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  <w:tab w:val="center" w:leader="none" w:pos="5216"/>
        </w:tabs>
        <w:spacing w:after="160" w:before="0" w:line="279" w:lineRule="auto"/>
        <w:ind w:left="0" w:right="0" w:firstLine="0"/>
        <w:jc w:val="center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PLANNED PROGRAM CONTENT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center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0" w:right="0" w:firstLine="0"/>
              <w:jc w:val="both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Name and Country: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0" w:right="0" w:firstLine="0"/>
              <w:jc w:val="both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Category: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0" w:right="0" w:firstLine="0"/>
              <w:jc w:val="both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Competitor: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9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9" w:lineRule="auto"/>
        <w:ind w:left="0" w:right="0" w:firstLine="0"/>
        <w:jc w:val="center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ELEMENTS IN ORDER OF SKATING</w:t>
      </w:r>
    </w:p>
    <w:tbl>
      <w:tblPr>
        <w:tblStyle w:val="Table2"/>
        <w:tblW w:w="9469.0" w:type="dxa"/>
        <w:jc w:val="center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15"/>
        <w:gridCol w:w="8554"/>
        <w:tblGridChange w:id="0">
          <w:tblGrid>
            <w:gridCol w:w="915"/>
            <w:gridCol w:w="8554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Elements Free Skating (FS)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shd w:fill="auto" w:val="clear"/>
              <w:spacing w:after="160" w:before="0" w:line="27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shd w:fill="auto" w:val="clear"/>
              <w:spacing w:after="160" w:before="0" w:line="27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shd w:fill="auto" w:val="clear"/>
              <w:spacing w:after="160" w:before="0" w:line="27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shd w:fill="auto" w:val="clear"/>
              <w:spacing w:after="160" w:before="0" w:line="27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shd w:fill="auto" w:val="clear"/>
              <w:spacing w:after="160" w:before="0" w:line="27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shd w:fill="auto" w:val="clear"/>
              <w:spacing w:after="160" w:before="0" w:line="27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shd w:fill="auto" w:val="clear"/>
              <w:spacing w:after="160" w:before="0" w:line="27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9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Date, Signature: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Apto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9" w:lineRule="auto"/>
      <w:ind w:left="0" w:right="0" w:firstLine="0"/>
      <w:jc w:val="left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Please return this form to: </w:t>
    </w:r>
    <w:hyperlink r:id="rId1"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467886"/>
          <w:sz w:val="20"/>
          <w:szCs w:val="20"/>
          <w:u w:val="single"/>
          <w:shd w:fill="auto" w:val="clear"/>
          <w:vertAlign w:val="baseline"/>
          <w:rtl w:val="0"/>
        </w:rPr>
        <w:t xml:space="preserve">contact@skateopen.com</w:t>
      </w:r>
    </w:hyperlink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before </w:t>
    </w: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10</w:t>
    </w: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perscript"/>
        <w:rtl w:val="0"/>
      </w:rPr>
      <w:t xml:space="preserve">th</w:t>
    </w: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Montserrat" w:cs="Montserrat" w:eastAsia="Montserrat" w:hAnsi="Montserrat"/>
        <w:b w:val="1"/>
        <w:sz w:val="20"/>
        <w:szCs w:val="20"/>
        <w:rtl w:val="0"/>
      </w:rPr>
      <w:t xml:space="preserve">January</w:t>
    </w: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202</w:t>
    </w:r>
    <w:r w:rsidDel="00000000" w:rsidR="00000000" w:rsidRPr="00000000">
      <w:rPr>
        <w:rFonts w:ascii="Montserrat" w:cs="Montserrat" w:eastAsia="Montserrat" w:hAnsi="Montserrat"/>
        <w:b w:val="1"/>
        <w:sz w:val="20"/>
        <w:szCs w:val="20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762125" cy="990600"/>
          <wp:effectExtent b="0" l="0" r="0" t="0"/>
          <wp:docPr descr="image2.png" id="1073741826" name="image1.png"/>
          <a:graphic>
            <a:graphicData uri="http://schemas.openxmlformats.org/drawingml/2006/picture">
              <pic:pic>
                <pic:nvPicPr>
                  <pic:cNvPr descr="image2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2125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160" w:before="0" w:line="279" w:lineRule="auto"/>
      <w:ind w:left="0" w:right="0" w:firstLine="0"/>
      <w:jc w:val="left"/>
      <w:outlineLvl w:val="9"/>
    </w:pPr>
    <w:rPr>
      <w:rFonts w:ascii="Aptos" w:cs="Aptos" w:eastAsia="Aptos" w:hAnsi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>
        <w14:noFill/>
      </w14:textOutline>
    </w:rPr>
  </w:style>
  <w:style w:type="character" w:styleId="Link">
    <w:name w:val="Link"/>
    <w:rPr>
      <w:outline w:val="0"/>
      <w:color w:val="467886"/>
      <w:u w:color="467886" w:val="single"/>
      <w14:textFill>
        <w14:solidFill>
          <w14:srgbClr w14:val="467886"/>
        </w14:solidFill>
      </w14:textFill>
    </w:rPr>
  </w:style>
  <w:style w:type="character" w:styleId="Hyperlink.0">
    <w:name w:val="Hyperlink.0"/>
    <w:basedOn w:val="Link"/>
    <w:next w:val="Hyperlink.0"/>
    <w:rPr>
      <w:shd w:color="auto" w:fill="auto" w:val="nil"/>
      <w:lang w:val="en-US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color="auto" w:fill="auto" w:val="clear"/>
      <w:tabs>
        <w:tab w:val="center" w:pos="4680"/>
        <w:tab w:val="right" w:pos="936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Aptos" w:cs="Aptos" w:eastAsia="Aptos" w:hAnsi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ontact@skateopen.com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/XkWmfEZti/waLbEFIfettEDfQ==">CgMxLjA4AGpFCjVzdWdnZXN0SWRJbXBvcnRhZjU5MjkzYi0zOTA4LTRkN2MtODIzNy05NDgwYzAzYzQ1ODBfMRIMTWFrc2ltIFBla2tpciExejRjV2FUSFdTTFpjZG9iMmtmS09ZOUdTRGpTYmVWX3c=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