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977706" w14:textId="77777777" w:rsidR="000C0938" w:rsidRDefault="000C0938">
      <w:pPr>
        <w:pStyle w:val="BodyText"/>
        <w:spacing w:before="168"/>
        <w:rPr>
          <w:sz w:val="28"/>
        </w:rPr>
      </w:pPr>
    </w:p>
    <w:p w14:paraId="71BE0B0D" w14:textId="0145E659" w:rsidR="000C0938" w:rsidRDefault="0042342D">
      <w:pPr>
        <w:pStyle w:val="Title"/>
        <w:spacing w:line="242" w:lineRule="auto"/>
      </w:pPr>
      <w:r>
        <w:t>Palgiveo</w:t>
      </w:r>
      <w:r>
        <w:rPr>
          <w:spacing w:val="-14"/>
        </w:rPr>
        <w:t xml:space="preserve"> </w:t>
      </w:r>
      <w:r>
        <w:t>autojuhtide</w:t>
      </w:r>
      <w:r>
        <w:rPr>
          <w:spacing w:val="-14"/>
        </w:rPr>
        <w:t xml:space="preserve"> </w:t>
      </w:r>
      <w:r>
        <w:t>võistluse</w:t>
      </w:r>
      <w:r>
        <w:rPr>
          <w:spacing w:val="-13"/>
        </w:rPr>
        <w:t xml:space="preserve"> </w:t>
      </w:r>
      <w:r>
        <w:t xml:space="preserve">juhend </w:t>
      </w:r>
      <w:r>
        <w:rPr>
          <w:spacing w:val="-4"/>
        </w:rPr>
        <w:t>202</w:t>
      </w:r>
      <w:r w:rsidR="00E33834">
        <w:rPr>
          <w:spacing w:val="-4"/>
        </w:rPr>
        <w:t>6</w:t>
      </w:r>
    </w:p>
    <w:p w14:paraId="22BAE4E4" w14:textId="77777777" w:rsidR="000C0938" w:rsidRDefault="0042342D">
      <w:pPr>
        <w:pStyle w:val="BodyText"/>
        <w:spacing w:before="275"/>
        <w:ind w:left="280"/>
      </w:pPr>
      <w:r>
        <w:t>Maksimaalne</w:t>
      </w:r>
      <w:r>
        <w:rPr>
          <w:spacing w:val="-11"/>
        </w:rPr>
        <w:t xml:space="preserve"> </w:t>
      </w:r>
      <w:r>
        <w:t>osalejate</w:t>
      </w:r>
      <w:r>
        <w:rPr>
          <w:spacing w:val="-10"/>
        </w:rPr>
        <w:t xml:space="preserve"> </w:t>
      </w:r>
      <w:r>
        <w:t>arv</w:t>
      </w:r>
      <w:r>
        <w:rPr>
          <w:spacing w:val="-8"/>
        </w:rPr>
        <w:t xml:space="preserve"> </w:t>
      </w:r>
      <w:r>
        <w:rPr>
          <w:spacing w:val="-5"/>
        </w:rPr>
        <w:t>15.</w:t>
      </w:r>
    </w:p>
    <w:p w14:paraId="76EBB958" w14:textId="77777777" w:rsidR="000C0938" w:rsidRDefault="000C0938">
      <w:pPr>
        <w:pStyle w:val="BodyText"/>
      </w:pPr>
    </w:p>
    <w:p w14:paraId="4C325FDA" w14:textId="77777777" w:rsidR="000C0938" w:rsidRDefault="000C0938">
      <w:pPr>
        <w:pStyle w:val="BodyText"/>
        <w:spacing w:before="2"/>
      </w:pPr>
      <w:bookmarkStart w:id="0" w:name="_GoBack"/>
      <w:bookmarkEnd w:id="0"/>
    </w:p>
    <w:p w14:paraId="439403D7" w14:textId="77777777" w:rsidR="000C0938" w:rsidRDefault="0042342D">
      <w:pPr>
        <w:pStyle w:val="Heading1"/>
      </w:pPr>
      <w:r>
        <w:rPr>
          <w:u w:val="single"/>
        </w:rPr>
        <w:t>KASUTATAV</w:t>
      </w:r>
      <w:r>
        <w:rPr>
          <w:spacing w:val="44"/>
          <w:u w:val="single"/>
        </w:rPr>
        <w:t xml:space="preserve"> </w:t>
      </w:r>
      <w:r>
        <w:rPr>
          <w:spacing w:val="-2"/>
          <w:u w:val="single"/>
        </w:rPr>
        <w:t>VÕISTLUSTEHNIKA</w:t>
      </w:r>
    </w:p>
    <w:p w14:paraId="20641A30" w14:textId="77777777" w:rsidR="000C0938" w:rsidRDefault="0042342D">
      <w:pPr>
        <w:pStyle w:val="BodyText"/>
        <w:ind w:left="280"/>
      </w:pPr>
      <w:r>
        <w:t>Scania</w:t>
      </w:r>
      <w:r>
        <w:rPr>
          <w:spacing w:val="-10"/>
        </w:rPr>
        <w:t xml:space="preserve"> </w:t>
      </w:r>
      <w:r>
        <w:rPr>
          <w:spacing w:val="-2"/>
        </w:rPr>
        <w:t>palgiveoauto</w:t>
      </w:r>
    </w:p>
    <w:p w14:paraId="3B4D5710" w14:textId="77777777" w:rsidR="000C0938" w:rsidRDefault="000C0938">
      <w:pPr>
        <w:pStyle w:val="BodyText"/>
      </w:pPr>
    </w:p>
    <w:p w14:paraId="2111E06C" w14:textId="77777777" w:rsidR="000C0938" w:rsidRDefault="0042342D">
      <w:pPr>
        <w:pStyle w:val="Heading1"/>
      </w:pPr>
      <w:r>
        <w:rPr>
          <w:spacing w:val="-2"/>
          <w:u w:val="single"/>
        </w:rPr>
        <w:t>VÕISTLUSÜLESANDED</w:t>
      </w:r>
    </w:p>
    <w:p w14:paraId="45DB6062" w14:textId="77777777" w:rsidR="000C0938" w:rsidRDefault="0042342D">
      <w:pPr>
        <w:pStyle w:val="BodyText"/>
        <w:spacing w:before="240" w:line="278" w:lineRule="auto"/>
        <w:ind w:left="280"/>
      </w:pPr>
      <w:r>
        <w:t>Võistluse alguses seisab palgiveoauto paigal tõstuki haarats toetatud palgikärule. Võistleja istub töötava mootoriga palgiveoauto kabiinis. Võistlus algab kohtuniku märguande peale.</w:t>
      </w:r>
    </w:p>
    <w:p w14:paraId="0C0D5E94" w14:textId="77777777" w:rsidR="000C0938" w:rsidRDefault="0042342D">
      <w:pPr>
        <w:pStyle w:val="Heading1"/>
        <w:spacing w:before="236"/>
      </w:pPr>
      <w:r>
        <w:t>Ülesanne</w:t>
      </w:r>
      <w:r>
        <w:rPr>
          <w:spacing w:val="-6"/>
        </w:rPr>
        <w:t xml:space="preserve"> </w:t>
      </w:r>
      <w:r>
        <w:t>1.</w:t>
      </w:r>
      <w:r>
        <w:rPr>
          <w:spacing w:val="-8"/>
        </w:rPr>
        <w:t xml:space="preserve"> </w:t>
      </w:r>
      <w:r>
        <w:t>Palkide</w:t>
      </w:r>
      <w:r>
        <w:rPr>
          <w:spacing w:val="-6"/>
        </w:rPr>
        <w:t xml:space="preserve"> </w:t>
      </w:r>
      <w:r>
        <w:t>tõstmine</w:t>
      </w:r>
      <w:r>
        <w:rPr>
          <w:spacing w:val="-6"/>
        </w:rPr>
        <w:t xml:space="preserve"> </w:t>
      </w:r>
      <w:r>
        <w:rPr>
          <w:spacing w:val="-2"/>
        </w:rPr>
        <w:t>koormasse</w:t>
      </w:r>
    </w:p>
    <w:p w14:paraId="77F21879" w14:textId="77777777" w:rsidR="000C0938" w:rsidRDefault="000C0938">
      <w:pPr>
        <w:pStyle w:val="BodyText"/>
        <w:rPr>
          <w:b/>
        </w:rPr>
      </w:pPr>
    </w:p>
    <w:p w14:paraId="1DA1C974" w14:textId="77777777" w:rsidR="000C0938" w:rsidRDefault="0042342D">
      <w:pPr>
        <w:pStyle w:val="BodyText"/>
        <w:ind w:left="280" w:right="284"/>
        <w:jc w:val="both"/>
      </w:pPr>
      <w:r>
        <w:t>Võistleja</w:t>
      </w:r>
      <w:r>
        <w:rPr>
          <w:spacing w:val="-15"/>
        </w:rPr>
        <w:t xml:space="preserve"> </w:t>
      </w:r>
      <w:r>
        <w:t>peab</w:t>
      </w:r>
      <w:r>
        <w:rPr>
          <w:spacing w:val="-15"/>
        </w:rPr>
        <w:t xml:space="preserve"> </w:t>
      </w:r>
      <w:r>
        <w:t>laadima</w:t>
      </w:r>
      <w:r>
        <w:rPr>
          <w:spacing w:val="-15"/>
        </w:rPr>
        <w:t xml:space="preserve"> </w:t>
      </w:r>
      <w:r>
        <w:t>metsaveo</w:t>
      </w:r>
      <w:r>
        <w:rPr>
          <w:spacing w:val="-15"/>
        </w:rPr>
        <w:t xml:space="preserve"> </w:t>
      </w:r>
      <w:r>
        <w:t>auto</w:t>
      </w:r>
      <w:r>
        <w:rPr>
          <w:spacing w:val="-15"/>
        </w:rPr>
        <w:t xml:space="preserve"> </w:t>
      </w:r>
      <w:r>
        <w:t>haagisele,</w:t>
      </w:r>
      <w:r>
        <w:rPr>
          <w:spacing w:val="-15"/>
        </w:rPr>
        <w:t xml:space="preserve"> </w:t>
      </w:r>
      <w:r>
        <w:t>kahte</w:t>
      </w:r>
      <w:r>
        <w:rPr>
          <w:spacing w:val="-15"/>
        </w:rPr>
        <w:t xml:space="preserve"> </w:t>
      </w:r>
      <w:r>
        <w:t>võrdsesse</w:t>
      </w:r>
      <w:r>
        <w:rPr>
          <w:spacing w:val="-15"/>
        </w:rPr>
        <w:t xml:space="preserve"> </w:t>
      </w:r>
      <w:r>
        <w:t>pakki,</w:t>
      </w:r>
      <w:r>
        <w:rPr>
          <w:spacing w:val="-15"/>
        </w:rPr>
        <w:t xml:space="preserve"> </w:t>
      </w:r>
      <w:r>
        <w:t>10</w:t>
      </w:r>
      <w:r>
        <w:rPr>
          <w:spacing w:val="-15"/>
        </w:rPr>
        <w:t xml:space="preserve"> </w:t>
      </w:r>
      <w:r>
        <w:t>-</w:t>
      </w:r>
      <w:r>
        <w:rPr>
          <w:spacing w:val="-15"/>
        </w:rPr>
        <w:t xml:space="preserve"> </w:t>
      </w:r>
      <w:r>
        <w:t>12</w:t>
      </w:r>
      <w:r>
        <w:rPr>
          <w:spacing w:val="-15"/>
        </w:rPr>
        <w:t xml:space="preserve"> </w:t>
      </w:r>
      <w:r>
        <w:t>tm</w:t>
      </w:r>
      <w:r>
        <w:rPr>
          <w:spacing w:val="-15"/>
        </w:rPr>
        <w:t xml:space="preserve"> </w:t>
      </w:r>
      <w:r>
        <w:t>küttepuud pikkusega kuni 3,1 m. Tugijalad peavad tõstmise ajal olema maha</w:t>
      </w:r>
      <w:r>
        <w:rPr>
          <w:spacing w:val="-1"/>
        </w:rPr>
        <w:t xml:space="preserve"> </w:t>
      </w:r>
      <w:r>
        <w:t>toetatud. Kontrollaeg on 10 minutit.</w:t>
      </w:r>
    </w:p>
    <w:p w14:paraId="62BA2567" w14:textId="77777777" w:rsidR="000C0938" w:rsidRDefault="000C0938">
      <w:pPr>
        <w:pStyle w:val="BodyText"/>
      </w:pPr>
    </w:p>
    <w:p w14:paraId="1A39DE73" w14:textId="77777777" w:rsidR="000C0938" w:rsidRDefault="0042342D">
      <w:pPr>
        <w:pStyle w:val="BodyText"/>
        <w:ind w:left="280"/>
      </w:pPr>
      <w:r>
        <w:rPr>
          <w:spacing w:val="-2"/>
        </w:rPr>
        <w:t>Punktiarvestus:</w:t>
      </w:r>
    </w:p>
    <w:p w14:paraId="3917A92F" w14:textId="77777777" w:rsidR="000C0938" w:rsidRDefault="0042342D">
      <w:pPr>
        <w:pStyle w:val="ListParagraph"/>
        <w:numPr>
          <w:ilvl w:val="0"/>
          <w:numId w:val="1"/>
        </w:numPr>
        <w:tabs>
          <w:tab w:val="left" w:pos="1000"/>
        </w:tabs>
        <w:spacing w:before="9" w:line="230" w:lineRule="auto"/>
        <w:ind w:right="290"/>
        <w:rPr>
          <w:sz w:val="24"/>
        </w:rPr>
      </w:pPr>
      <w:r>
        <w:rPr>
          <w:sz w:val="24"/>
        </w:rPr>
        <w:t xml:space="preserve">Auto või haagise riivamine tõstetava noti või tõstukiga väljaspool koormaala - 100 </w:t>
      </w:r>
      <w:r>
        <w:rPr>
          <w:spacing w:val="-2"/>
          <w:sz w:val="24"/>
        </w:rPr>
        <w:t>miinuspunkti</w:t>
      </w:r>
    </w:p>
    <w:p w14:paraId="5BC24DE2" w14:textId="77777777" w:rsidR="000C0938" w:rsidRDefault="0042342D">
      <w:pPr>
        <w:pStyle w:val="ListParagraph"/>
        <w:numPr>
          <w:ilvl w:val="0"/>
          <w:numId w:val="1"/>
        </w:numPr>
        <w:tabs>
          <w:tab w:val="left" w:pos="1000"/>
        </w:tabs>
        <w:spacing w:before="9" w:line="230" w:lineRule="auto"/>
        <w:ind w:right="289"/>
        <w:rPr>
          <w:sz w:val="24"/>
        </w:rPr>
      </w:pPr>
      <w:r>
        <w:rPr>
          <w:sz w:val="24"/>
        </w:rPr>
        <w:t>Võistlusülesannete</w:t>
      </w:r>
      <w:r>
        <w:rPr>
          <w:spacing w:val="-2"/>
          <w:sz w:val="24"/>
        </w:rPr>
        <w:t xml:space="preserve"> </w:t>
      </w:r>
      <w:r>
        <w:rPr>
          <w:sz w:val="24"/>
        </w:rPr>
        <w:t>sooritamise</w:t>
      </w:r>
      <w:r>
        <w:rPr>
          <w:spacing w:val="-2"/>
          <w:sz w:val="24"/>
        </w:rPr>
        <w:t xml:space="preserve"> </w:t>
      </w:r>
      <w:r>
        <w:rPr>
          <w:sz w:val="24"/>
        </w:rPr>
        <w:t>kontrollaja</w:t>
      </w:r>
      <w:r>
        <w:rPr>
          <w:spacing w:val="-2"/>
          <w:sz w:val="24"/>
        </w:rPr>
        <w:t xml:space="preserve"> </w:t>
      </w:r>
      <w:r>
        <w:rPr>
          <w:sz w:val="24"/>
        </w:rPr>
        <w:t>ületamine</w:t>
      </w:r>
      <w:r>
        <w:rPr>
          <w:spacing w:val="-3"/>
          <w:sz w:val="24"/>
        </w:rPr>
        <w:t xml:space="preserve"> </w:t>
      </w:r>
      <w:r>
        <w:rPr>
          <w:sz w:val="24"/>
        </w:rPr>
        <w:t>-</w:t>
      </w:r>
      <w:r>
        <w:rPr>
          <w:spacing w:val="-2"/>
          <w:sz w:val="24"/>
        </w:rPr>
        <w:t xml:space="preserve"> </w:t>
      </w:r>
      <w:r>
        <w:rPr>
          <w:sz w:val="24"/>
        </w:rPr>
        <w:t>10</w:t>
      </w:r>
      <w:r>
        <w:rPr>
          <w:spacing w:val="-2"/>
          <w:sz w:val="24"/>
        </w:rPr>
        <w:t xml:space="preserve"> </w:t>
      </w:r>
      <w:r>
        <w:rPr>
          <w:sz w:val="24"/>
        </w:rPr>
        <w:t>miinuspunkti</w:t>
      </w:r>
      <w:r>
        <w:rPr>
          <w:spacing w:val="-2"/>
          <w:sz w:val="24"/>
        </w:rPr>
        <w:t xml:space="preserve"> </w:t>
      </w:r>
      <w:r>
        <w:rPr>
          <w:sz w:val="24"/>
        </w:rPr>
        <w:t>iga ületatud sekundi eest.</w:t>
      </w:r>
    </w:p>
    <w:p w14:paraId="4832C0D3" w14:textId="77777777" w:rsidR="000C0938" w:rsidRDefault="0042342D">
      <w:pPr>
        <w:pStyle w:val="ListParagraph"/>
        <w:numPr>
          <w:ilvl w:val="0"/>
          <w:numId w:val="1"/>
        </w:numPr>
        <w:tabs>
          <w:tab w:val="left" w:pos="1000"/>
        </w:tabs>
        <w:spacing w:before="1" w:line="287" w:lineRule="exact"/>
        <w:rPr>
          <w:sz w:val="24"/>
        </w:rPr>
      </w:pPr>
      <w:r>
        <w:rPr>
          <w:sz w:val="24"/>
        </w:rPr>
        <w:t>Iga</w:t>
      </w:r>
      <w:r>
        <w:rPr>
          <w:spacing w:val="-8"/>
          <w:sz w:val="24"/>
        </w:rPr>
        <w:t xml:space="preserve"> </w:t>
      </w:r>
      <w:r>
        <w:rPr>
          <w:sz w:val="24"/>
        </w:rPr>
        <w:t>nott,</w:t>
      </w:r>
      <w:r>
        <w:rPr>
          <w:spacing w:val="-7"/>
          <w:sz w:val="24"/>
        </w:rPr>
        <w:t xml:space="preserve"> </w:t>
      </w:r>
      <w:r>
        <w:rPr>
          <w:sz w:val="24"/>
        </w:rPr>
        <w:t>mis</w:t>
      </w:r>
      <w:r>
        <w:rPr>
          <w:spacing w:val="-5"/>
          <w:sz w:val="24"/>
        </w:rPr>
        <w:t xml:space="preserve"> </w:t>
      </w:r>
      <w:r>
        <w:rPr>
          <w:sz w:val="24"/>
        </w:rPr>
        <w:t>asetseb</w:t>
      </w:r>
      <w:r>
        <w:rPr>
          <w:spacing w:val="-7"/>
          <w:sz w:val="24"/>
        </w:rPr>
        <w:t xml:space="preserve"> </w:t>
      </w:r>
      <w:r>
        <w:rPr>
          <w:sz w:val="24"/>
        </w:rPr>
        <w:t>väljaspool</w:t>
      </w:r>
      <w:r>
        <w:rPr>
          <w:spacing w:val="-7"/>
          <w:sz w:val="24"/>
        </w:rPr>
        <w:t xml:space="preserve"> </w:t>
      </w:r>
      <w:r>
        <w:rPr>
          <w:sz w:val="24"/>
        </w:rPr>
        <w:t>autorongi</w:t>
      </w:r>
      <w:r>
        <w:rPr>
          <w:spacing w:val="-7"/>
          <w:sz w:val="24"/>
        </w:rPr>
        <w:t xml:space="preserve"> </w:t>
      </w:r>
      <w:r>
        <w:rPr>
          <w:sz w:val="24"/>
        </w:rPr>
        <w:t>lubatud</w:t>
      </w:r>
      <w:r>
        <w:rPr>
          <w:spacing w:val="-8"/>
          <w:sz w:val="24"/>
        </w:rPr>
        <w:t xml:space="preserve"> </w:t>
      </w:r>
      <w:r>
        <w:rPr>
          <w:sz w:val="24"/>
        </w:rPr>
        <w:t>gabariite</w:t>
      </w:r>
      <w:r>
        <w:rPr>
          <w:spacing w:val="-9"/>
          <w:sz w:val="24"/>
        </w:rPr>
        <w:t xml:space="preserve"> </w:t>
      </w:r>
      <w:r>
        <w:rPr>
          <w:sz w:val="24"/>
        </w:rPr>
        <w:t>-</w:t>
      </w:r>
      <w:r>
        <w:rPr>
          <w:spacing w:val="-7"/>
          <w:sz w:val="24"/>
        </w:rPr>
        <w:t xml:space="preserve"> </w:t>
      </w:r>
      <w:r>
        <w:rPr>
          <w:sz w:val="24"/>
        </w:rPr>
        <w:t>100</w:t>
      </w:r>
      <w:r>
        <w:rPr>
          <w:spacing w:val="-7"/>
          <w:sz w:val="24"/>
        </w:rPr>
        <w:t xml:space="preserve"> </w:t>
      </w:r>
      <w:r>
        <w:rPr>
          <w:spacing w:val="-2"/>
          <w:sz w:val="24"/>
        </w:rPr>
        <w:t>miinuspunkti.</w:t>
      </w:r>
    </w:p>
    <w:p w14:paraId="5E1C43CE" w14:textId="77777777" w:rsidR="000C0938" w:rsidRDefault="0042342D">
      <w:pPr>
        <w:pStyle w:val="ListParagraph"/>
        <w:numPr>
          <w:ilvl w:val="0"/>
          <w:numId w:val="1"/>
        </w:numPr>
        <w:tabs>
          <w:tab w:val="left" w:pos="1000"/>
        </w:tabs>
        <w:spacing w:line="281" w:lineRule="exact"/>
        <w:rPr>
          <w:sz w:val="24"/>
        </w:rPr>
      </w:pPr>
      <w:r>
        <w:rPr>
          <w:sz w:val="24"/>
        </w:rPr>
        <w:t>Iga</w:t>
      </w:r>
      <w:r>
        <w:rPr>
          <w:spacing w:val="-7"/>
          <w:sz w:val="24"/>
        </w:rPr>
        <w:t xml:space="preserve"> </w:t>
      </w:r>
      <w:r>
        <w:rPr>
          <w:sz w:val="24"/>
        </w:rPr>
        <w:t>koormasse</w:t>
      </w:r>
      <w:r>
        <w:rPr>
          <w:spacing w:val="-4"/>
          <w:sz w:val="24"/>
        </w:rPr>
        <w:t xml:space="preserve"> </w:t>
      </w:r>
      <w:r>
        <w:rPr>
          <w:sz w:val="24"/>
        </w:rPr>
        <w:t>tõstmata</w:t>
      </w:r>
      <w:r>
        <w:rPr>
          <w:spacing w:val="-7"/>
          <w:sz w:val="24"/>
        </w:rPr>
        <w:t xml:space="preserve"> </w:t>
      </w:r>
      <w:r>
        <w:rPr>
          <w:sz w:val="24"/>
        </w:rPr>
        <w:t>nott</w:t>
      </w:r>
      <w:r>
        <w:rPr>
          <w:spacing w:val="-6"/>
          <w:sz w:val="24"/>
        </w:rPr>
        <w:t xml:space="preserve"> </w:t>
      </w:r>
      <w:r>
        <w:rPr>
          <w:sz w:val="24"/>
        </w:rPr>
        <w:t>-</w:t>
      </w:r>
      <w:r>
        <w:rPr>
          <w:spacing w:val="-7"/>
          <w:sz w:val="24"/>
        </w:rPr>
        <w:t xml:space="preserve"> </w:t>
      </w:r>
      <w:r>
        <w:rPr>
          <w:sz w:val="24"/>
        </w:rPr>
        <w:t>500</w:t>
      </w:r>
      <w:r>
        <w:rPr>
          <w:spacing w:val="-6"/>
          <w:sz w:val="24"/>
        </w:rPr>
        <w:t xml:space="preserve"> </w:t>
      </w:r>
      <w:r>
        <w:rPr>
          <w:spacing w:val="-2"/>
          <w:sz w:val="24"/>
        </w:rPr>
        <w:t>miinuspunkti.</w:t>
      </w:r>
    </w:p>
    <w:p w14:paraId="7D6217EA" w14:textId="77777777" w:rsidR="000C0938" w:rsidRDefault="0042342D">
      <w:pPr>
        <w:pStyle w:val="BodyText"/>
        <w:ind w:left="1000"/>
      </w:pPr>
      <w:r>
        <w:t>Koormasse</w:t>
      </w:r>
      <w:r>
        <w:rPr>
          <w:spacing w:val="40"/>
        </w:rPr>
        <w:t xml:space="preserve"> </w:t>
      </w:r>
      <w:r>
        <w:t>tõstmata</w:t>
      </w:r>
      <w:r>
        <w:rPr>
          <w:spacing w:val="40"/>
        </w:rPr>
        <w:t xml:space="preserve"> </w:t>
      </w:r>
      <w:r>
        <w:t>palgina</w:t>
      </w:r>
      <w:r>
        <w:rPr>
          <w:spacing w:val="40"/>
        </w:rPr>
        <w:t xml:space="preserve"> </w:t>
      </w:r>
      <w:r>
        <w:t>käsitletakse</w:t>
      </w:r>
      <w:r>
        <w:rPr>
          <w:spacing w:val="40"/>
        </w:rPr>
        <w:t xml:space="preserve"> </w:t>
      </w:r>
      <w:r>
        <w:t>ka</w:t>
      </w:r>
      <w:r>
        <w:rPr>
          <w:spacing w:val="40"/>
        </w:rPr>
        <w:t xml:space="preserve"> </w:t>
      </w:r>
      <w:r>
        <w:t>tõstmise</w:t>
      </w:r>
      <w:r>
        <w:rPr>
          <w:spacing w:val="40"/>
        </w:rPr>
        <w:t xml:space="preserve"> </w:t>
      </w:r>
      <w:r>
        <w:t>ajal</w:t>
      </w:r>
      <w:r>
        <w:rPr>
          <w:spacing w:val="40"/>
        </w:rPr>
        <w:t xml:space="preserve"> </w:t>
      </w:r>
      <w:r>
        <w:t>haaratsi</w:t>
      </w:r>
      <w:r>
        <w:rPr>
          <w:spacing w:val="40"/>
        </w:rPr>
        <w:t xml:space="preserve"> </w:t>
      </w:r>
      <w:r>
        <w:t>vahelt</w:t>
      </w:r>
      <w:r>
        <w:rPr>
          <w:spacing w:val="40"/>
        </w:rPr>
        <w:t xml:space="preserve"> </w:t>
      </w:r>
      <w:r>
        <w:t>välja</w:t>
      </w:r>
      <w:r>
        <w:rPr>
          <w:spacing w:val="80"/>
        </w:rPr>
        <w:t xml:space="preserve"> </w:t>
      </w:r>
      <w:r>
        <w:t>kukkunud palki.</w:t>
      </w:r>
    </w:p>
    <w:p w14:paraId="373C634B" w14:textId="77777777" w:rsidR="000C0938" w:rsidRDefault="0042342D">
      <w:pPr>
        <w:pStyle w:val="Heading1"/>
        <w:spacing w:before="270"/>
        <w:jc w:val="both"/>
      </w:pPr>
      <w:r>
        <w:t>Ülesanne</w:t>
      </w:r>
      <w:r>
        <w:rPr>
          <w:spacing w:val="-9"/>
        </w:rPr>
        <w:t xml:space="preserve"> </w:t>
      </w:r>
      <w:r>
        <w:t>2.</w:t>
      </w:r>
      <w:r>
        <w:rPr>
          <w:spacing w:val="-9"/>
        </w:rPr>
        <w:t xml:space="preserve"> </w:t>
      </w:r>
      <w:r>
        <w:t>Pakkudest</w:t>
      </w:r>
      <w:r>
        <w:rPr>
          <w:spacing w:val="-9"/>
        </w:rPr>
        <w:t xml:space="preserve"> </w:t>
      </w:r>
      <w:r>
        <w:t>torni</w:t>
      </w:r>
      <w:r>
        <w:rPr>
          <w:spacing w:val="-8"/>
        </w:rPr>
        <w:t xml:space="preserve"> </w:t>
      </w:r>
      <w:r>
        <w:rPr>
          <w:spacing w:val="-2"/>
        </w:rPr>
        <w:t>ladumine</w:t>
      </w:r>
    </w:p>
    <w:p w14:paraId="22BA14AE" w14:textId="77777777" w:rsidR="000C0938" w:rsidRDefault="000C0938">
      <w:pPr>
        <w:pStyle w:val="BodyText"/>
        <w:rPr>
          <w:b/>
        </w:rPr>
      </w:pPr>
    </w:p>
    <w:p w14:paraId="57B82848" w14:textId="77777777" w:rsidR="000C0938" w:rsidRDefault="0042342D">
      <w:pPr>
        <w:pStyle w:val="BodyText"/>
        <w:ind w:left="280" w:right="286"/>
        <w:jc w:val="both"/>
      </w:pPr>
      <w:r>
        <w:t>Otsale püsti asetatud pakud (5 tk) paiknevad ühel pool autot märgitud alas. Võistleja peab järjest pakud ühe kaupa tõstma ja asetama vähemalt 1,0 x 1,0 meetri suurusele alusele üksteise otsa. Paku läbimõõt on 30-35 cm ja kõrgus ca 50 cm. Paku otste ristlõige on täisnurkne paku telje suhtes. Paku okslikkusel piiranguid ei ole. Pakkudest torni laadimise alus on sile. Kontrollaeg on 5 minutit.</w:t>
      </w:r>
    </w:p>
    <w:p w14:paraId="4EEE4086" w14:textId="77777777" w:rsidR="000C0938" w:rsidRDefault="000C0938">
      <w:pPr>
        <w:pStyle w:val="BodyText"/>
      </w:pPr>
    </w:p>
    <w:p w14:paraId="252E43E0" w14:textId="77777777" w:rsidR="000C0938" w:rsidRDefault="0042342D">
      <w:pPr>
        <w:pStyle w:val="BodyText"/>
        <w:ind w:left="280"/>
      </w:pPr>
      <w:r>
        <w:rPr>
          <w:spacing w:val="-2"/>
        </w:rPr>
        <w:t>Punktiarvestus:</w:t>
      </w:r>
    </w:p>
    <w:p w14:paraId="7AEEB121" w14:textId="77777777" w:rsidR="000C0938" w:rsidRDefault="0042342D">
      <w:pPr>
        <w:pStyle w:val="ListParagraph"/>
        <w:numPr>
          <w:ilvl w:val="0"/>
          <w:numId w:val="1"/>
        </w:numPr>
        <w:tabs>
          <w:tab w:val="left" w:pos="1000"/>
        </w:tabs>
        <w:spacing w:before="1" w:line="287" w:lineRule="exact"/>
        <w:rPr>
          <w:sz w:val="24"/>
        </w:rPr>
      </w:pPr>
      <w:r>
        <w:rPr>
          <w:sz w:val="24"/>
        </w:rPr>
        <w:t>Auto</w:t>
      </w:r>
      <w:r>
        <w:rPr>
          <w:spacing w:val="-6"/>
          <w:sz w:val="24"/>
        </w:rPr>
        <w:t xml:space="preserve"> </w:t>
      </w:r>
      <w:r>
        <w:rPr>
          <w:sz w:val="24"/>
        </w:rPr>
        <w:t>ja/või</w:t>
      </w:r>
      <w:r>
        <w:rPr>
          <w:spacing w:val="-6"/>
          <w:sz w:val="24"/>
        </w:rPr>
        <w:t xml:space="preserve"> </w:t>
      </w:r>
      <w:r>
        <w:rPr>
          <w:sz w:val="24"/>
        </w:rPr>
        <w:t>haagise</w:t>
      </w:r>
      <w:r>
        <w:rPr>
          <w:spacing w:val="-8"/>
          <w:sz w:val="24"/>
        </w:rPr>
        <w:t xml:space="preserve"> </w:t>
      </w:r>
      <w:r>
        <w:rPr>
          <w:sz w:val="24"/>
        </w:rPr>
        <w:t>riivamine</w:t>
      </w:r>
      <w:r>
        <w:rPr>
          <w:spacing w:val="-8"/>
          <w:sz w:val="24"/>
        </w:rPr>
        <w:t xml:space="preserve"> </w:t>
      </w:r>
      <w:r>
        <w:rPr>
          <w:sz w:val="24"/>
        </w:rPr>
        <w:t>pakuga</w:t>
      </w:r>
      <w:r>
        <w:rPr>
          <w:spacing w:val="-6"/>
          <w:sz w:val="24"/>
        </w:rPr>
        <w:t xml:space="preserve"> </w:t>
      </w:r>
      <w:r>
        <w:rPr>
          <w:sz w:val="24"/>
        </w:rPr>
        <w:t>või</w:t>
      </w:r>
      <w:r>
        <w:rPr>
          <w:spacing w:val="-6"/>
          <w:sz w:val="24"/>
        </w:rPr>
        <w:t xml:space="preserve"> </w:t>
      </w:r>
      <w:r>
        <w:rPr>
          <w:sz w:val="24"/>
        </w:rPr>
        <w:t>tõstukiga</w:t>
      </w:r>
      <w:r>
        <w:rPr>
          <w:spacing w:val="-7"/>
          <w:sz w:val="24"/>
        </w:rPr>
        <w:t xml:space="preserve"> </w:t>
      </w:r>
      <w:r>
        <w:rPr>
          <w:sz w:val="24"/>
        </w:rPr>
        <w:t>-</w:t>
      </w:r>
      <w:r>
        <w:rPr>
          <w:spacing w:val="-6"/>
          <w:sz w:val="24"/>
        </w:rPr>
        <w:t xml:space="preserve"> </w:t>
      </w:r>
      <w:r>
        <w:rPr>
          <w:sz w:val="24"/>
        </w:rPr>
        <w:t>100</w:t>
      </w:r>
      <w:r>
        <w:rPr>
          <w:spacing w:val="-6"/>
          <w:sz w:val="24"/>
        </w:rPr>
        <w:t xml:space="preserve"> </w:t>
      </w:r>
      <w:r>
        <w:rPr>
          <w:spacing w:val="-2"/>
          <w:sz w:val="24"/>
        </w:rPr>
        <w:t>miinuspunkti.</w:t>
      </w:r>
    </w:p>
    <w:p w14:paraId="320E2724" w14:textId="77777777" w:rsidR="000C0938" w:rsidRDefault="0042342D">
      <w:pPr>
        <w:pStyle w:val="ListParagraph"/>
        <w:numPr>
          <w:ilvl w:val="0"/>
          <w:numId w:val="1"/>
        </w:numPr>
        <w:tabs>
          <w:tab w:val="left" w:pos="1000"/>
        </w:tabs>
        <w:spacing w:line="281" w:lineRule="exact"/>
        <w:rPr>
          <w:sz w:val="24"/>
        </w:rPr>
      </w:pPr>
      <w:r>
        <w:rPr>
          <w:sz w:val="24"/>
        </w:rPr>
        <w:t>Paku</w:t>
      </w:r>
      <w:r>
        <w:rPr>
          <w:spacing w:val="-7"/>
          <w:sz w:val="24"/>
        </w:rPr>
        <w:t xml:space="preserve"> </w:t>
      </w:r>
      <w:r>
        <w:rPr>
          <w:sz w:val="24"/>
        </w:rPr>
        <w:t>ümber</w:t>
      </w:r>
      <w:r>
        <w:rPr>
          <w:spacing w:val="-6"/>
          <w:sz w:val="24"/>
        </w:rPr>
        <w:t xml:space="preserve"> </w:t>
      </w:r>
      <w:r>
        <w:rPr>
          <w:sz w:val="24"/>
        </w:rPr>
        <w:t>ajamine</w:t>
      </w:r>
      <w:r>
        <w:rPr>
          <w:spacing w:val="-7"/>
          <w:sz w:val="24"/>
        </w:rPr>
        <w:t xml:space="preserve"> </w:t>
      </w:r>
      <w:r>
        <w:rPr>
          <w:sz w:val="24"/>
        </w:rPr>
        <w:t>selle</w:t>
      </w:r>
      <w:r>
        <w:rPr>
          <w:spacing w:val="-8"/>
          <w:sz w:val="24"/>
        </w:rPr>
        <w:t xml:space="preserve"> </w:t>
      </w:r>
      <w:r>
        <w:rPr>
          <w:sz w:val="24"/>
        </w:rPr>
        <w:t>haaramisel</w:t>
      </w:r>
      <w:r>
        <w:rPr>
          <w:spacing w:val="-6"/>
          <w:sz w:val="24"/>
        </w:rPr>
        <w:t xml:space="preserve"> </w:t>
      </w:r>
      <w:r>
        <w:rPr>
          <w:sz w:val="24"/>
        </w:rPr>
        <w:t>-</w:t>
      </w:r>
      <w:r>
        <w:rPr>
          <w:spacing w:val="-7"/>
          <w:sz w:val="24"/>
        </w:rPr>
        <w:t xml:space="preserve"> </w:t>
      </w:r>
      <w:r>
        <w:rPr>
          <w:sz w:val="24"/>
        </w:rPr>
        <w:t>300</w:t>
      </w:r>
      <w:r>
        <w:rPr>
          <w:spacing w:val="-6"/>
          <w:sz w:val="24"/>
        </w:rPr>
        <w:t xml:space="preserve"> </w:t>
      </w:r>
      <w:r>
        <w:rPr>
          <w:spacing w:val="-2"/>
          <w:sz w:val="24"/>
        </w:rPr>
        <w:t>miinuspunkti.</w:t>
      </w:r>
    </w:p>
    <w:p w14:paraId="64005622" w14:textId="77777777" w:rsidR="000C0938" w:rsidRDefault="0042342D">
      <w:pPr>
        <w:pStyle w:val="ListParagraph"/>
        <w:numPr>
          <w:ilvl w:val="0"/>
          <w:numId w:val="1"/>
        </w:numPr>
        <w:tabs>
          <w:tab w:val="left" w:pos="1000"/>
        </w:tabs>
        <w:spacing w:before="3" w:line="230" w:lineRule="auto"/>
        <w:ind w:right="289"/>
        <w:rPr>
          <w:sz w:val="24"/>
        </w:rPr>
      </w:pPr>
      <w:r>
        <w:rPr>
          <w:sz w:val="24"/>
        </w:rPr>
        <w:t>Võistlusülesannete</w:t>
      </w:r>
      <w:r>
        <w:rPr>
          <w:spacing w:val="-2"/>
          <w:sz w:val="24"/>
        </w:rPr>
        <w:t xml:space="preserve"> </w:t>
      </w:r>
      <w:r>
        <w:rPr>
          <w:sz w:val="24"/>
        </w:rPr>
        <w:t>sooritamise</w:t>
      </w:r>
      <w:r>
        <w:rPr>
          <w:spacing w:val="-2"/>
          <w:sz w:val="24"/>
        </w:rPr>
        <w:t xml:space="preserve"> </w:t>
      </w:r>
      <w:r>
        <w:rPr>
          <w:sz w:val="24"/>
        </w:rPr>
        <w:t>kontrollaja</w:t>
      </w:r>
      <w:r>
        <w:rPr>
          <w:spacing w:val="-2"/>
          <w:sz w:val="24"/>
        </w:rPr>
        <w:t xml:space="preserve"> </w:t>
      </w:r>
      <w:r>
        <w:rPr>
          <w:sz w:val="24"/>
        </w:rPr>
        <w:t>ületamine</w:t>
      </w:r>
      <w:r>
        <w:rPr>
          <w:spacing w:val="-3"/>
          <w:sz w:val="24"/>
        </w:rPr>
        <w:t xml:space="preserve"> </w:t>
      </w:r>
      <w:r>
        <w:rPr>
          <w:sz w:val="24"/>
        </w:rPr>
        <w:t>-</w:t>
      </w:r>
      <w:r>
        <w:rPr>
          <w:spacing w:val="-2"/>
          <w:sz w:val="24"/>
        </w:rPr>
        <w:t xml:space="preserve"> </w:t>
      </w:r>
      <w:r>
        <w:rPr>
          <w:sz w:val="24"/>
        </w:rPr>
        <w:t>10</w:t>
      </w:r>
      <w:r>
        <w:rPr>
          <w:spacing w:val="-2"/>
          <w:sz w:val="24"/>
        </w:rPr>
        <w:t xml:space="preserve"> </w:t>
      </w:r>
      <w:r>
        <w:rPr>
          <w:sz w:val="24"/>
        </w:rPr>
        <w:t>miinuspunkti</w:t>
      </w:r>
      <w:r>
        <w:rPr>
          <w:spacing w:val="-2"/>
          <w:sz w:val="24"/>
        </w:rPr>
        <w:t xml:space="preserve"> </w:t>
      </w:r>
      <w:r>
        <w:rPr>
          <w:sz w:val="24"/>
        </w:rPr>
        <w:t>iga ületatud sekundi eest.</w:t>
      </w:r>
    </w:p>
    <w:p w14:paraId="7BF5502E" w14:textId="77777777" w:rsidR="000C0938" w:rsidRDefault="0042342D">
      <w:pPr>
        <w:pStyle w:val="BodyText"/>
        <w:spacing w:before="1"/>
        <w:ind w:left="1000"/>
      </w:pPr>
      <w:r>
        <w:t>Kontrollaja täitumisel on võistlejal õigus otsustada, kas tal on mõistlikum teenida</w:t>
      </w:r>
      <w:r>
        <w:rPr>
          <w:spacing w:val="40"/>
        </w:rPr>
        <w:t xml:space="preserve"> </w:t>
      </w:r>
      <w:r>
        <w:t>trahvipunkte kontrollaja ületamise või torni asetamata pakkude eest.</w:t>
      </w:r>
    </w:p>
    <w:p w14:paraId="0D120241" w14:textId="77777777" w:rsidR="000C0938" w:rsidRDefault="0042342D">
      <w:pPr>
        <w:pStyle w:val="ListParagraph"/>
        <w:numPr>
          <w:ilvl w:val="0"/>
          <w:numId w:val="1"/>
        </w:numPr>
        <w:tabs>
          <w:tab w:val="left" w:pos="1000"/>
        </w:tabs>
        <w:spacing w:line="285" w:lineRule="exact"/>
        <w:rPr>
          <w:sz w:val="24"/>
        </w:rPr>
      </w:pPr>
      <w:r>
        <w:rPr>
          <w:sz w:val="24"/>
        </w:rPr>
        <w:t>Iga</w:t>
      </w:r>
      <w:r>
        <w:rPr>
          <w:spacing w:val="-7"/>
          <w:sz w:val="24"/>
        </w:rPr>
        <w:t xml:space="preserve"> </w:t>
      </w:r>
      <w:r>
        <w:rPr>
          <w:sz w:val="24"/>
        </w:rPr>
        <w:t>torni</w:t>
      </w:r>
      <w:r>
        <w:rPr>
          <w:spacing w:val="-6"/>
          <w:sz w:val="24"/>
        </w:rPr>
        <w:t xml:space="preserve"> </w:t>
      </w:r>
      <w:r>
        <w:rPr>
          <w:sz w:val="24"/>
        </w:rPr>
        <w:t>asetamata</w:t>
      </w:r>
      <w:r>
        <w:rPr>
          <w:spacing w:val="-6"/>
          <w:sz w:val="24"/>
        </w:rPr>
        <w:t xml:space="preserve"> </w:t>
      </w:r>
      <w:r>
        <w:rPr>
          <w:sz w:val="24"/>
        </w:rPr>
        <w:t>pakk</w:t>
      </w:r>
      <w:r>
        <w:rPr>
          <w:spacing w:val="-3"/>
          <w:sz w:val="24"/>
        </w:rPr>
        <w:t xml:space="preserve"> </w:t>
      </w:r>
      <w:r>
        <w:rPr>
          <w:sz w:val="24"/>
        </w:rPr>
        <w:t>-</w:t>
      </w:r>
      <w:r>
        <w:rPr>
          <w:spacing w:val="-6"/>
          <w:sz w:val="24"/>
        </w:rPr>
        <w:t xml:space="preserve"> </w:t>
      </w:r>
      <w:r>
        <w:rPr>
          <w:sz w:val="24"/>
        </w:rPr>
        <w:t>500</w:t>
      </w:r>
      <w:r>
        <w:rPr>
          <w:spacing w:val="-7"/>
          <w:sz w:val="24"/>
        </w:rPr>
        <w:t xml:space="preserve"> </w:t>
      </w:r>
      <w:r>
        <w:rPr>
          <w:spacing w:val="-2"/>
          <w:sz w:val="24"/>
        </w:rPr>
        <w:t>miinuspunkti.</w:t>
      </w:r>
    </w:p>
    <w:p w14:paraId="06ED2FBD" w14:textId="77777777" w:rsidR="000C0938" w:rsidRDefault="0042342D">
      <w:pPr>
        <w:pStyle w:val="BodyText"/>
        <w:spacing w:line="270" w:lineRule="exact"/>
        <w:ind w:left="1000"/>
      </w:pPr>
      <w:r>
        <w:t>Torni</w:t>
      </w:r>
      <w:r>
        <w:rPr>
          <w:spacing w:val="-3"/>
        </w:rPr>
        <w:t xml:space="preserve"> </w:t>
      </w:r>
      <w:r>
        <w:t>asetamata</w:t>
      </w:r>
      <w:r>
        <w:rPr>
          <w:spacing w:val="-2"/>
        </w:rPr>
        <w:t xml:space="preserve"> </w:t>
      </w:r>
      <w:r>
        <w:t>pakuna käsitletakse</w:t>
      </w:r>
      <w:r>
        <w:rPr>
          <w:spacing w:val="-2"/>
        </w:rPr>
        <w:t xml:space="preserve"> </w:t>
      </w:r>
      <w:r>
        <w:t>ka tõstmise</w:t>
      </w:r>
      <w:r>
        <w:rPr>
          <w:spacing w:val="-4"/>
        </w:rPr>
        <w:t xml:space="preserve"> </w:t>
      </w:r>
      <w:r>
        <w:t>ajal</w:t>
      </w:r>
      <w:r>
        <w:rPr>
          <w:spacing w:val="-3"/>
        </w:rPr>
        <w:t xml:space="preserve"> </w:t>
      </w:r>
      <w:r>
        <w:t>haaratsi</w:t>
      </w:r>
      <w:r>
        <w:rPr>
          <w:spacing w:val="-2"/>
        </w:rPr>
        <w:t xml:space="preserve"> </w:t>
      </w:r>
      <w:r>
        <w:t xml:space="preserve">vahelt välja </w:t>
      </w:r>
      <w:r>
        <w:rPr>
          <w:spacing w:val="-2"/>
        </w:rPr>
        <w:t>kukkunud</w:t>
      </w:r>
    </w:p>
    <w:p w14:paraId="544D1B02" w14:textId="77777777" w:rsidR="000C0938" w:rsidRDefault="000C0938">
      <w:pPr>
        <w:pStyle w:val="BodyText"/>
        <w:spacing w:line="270" w:lineRule="exact"/>
        <w:sectPr w:rsidR="000C0938">
          <w:headerReference w:type="default" r:id="rId7"/>
          <w:type w:val="continuous"/>
          <w:pgSz w:w="12240" w:h="15840"/>
          <w:pgMar w:top="1680" w:right="1440" w:bottom="280" w:left="1440" w:header="845" w:footer="0" w:gutter="0"/>
          <w:pgNumType w:start="1"/>
          <w:cols w:space="708"/>
        </w:sectPr>
      </w:pPr>
    </w:p>
    <w:p w14:paraId="2D120228" w14:textId="77777777" w:rsidR="000C0938" w:rsidRDefault="0042342D">
      <w:pPr>
        <w:pStyle w:val="BodyText"/>
        <w:spacing w:before="79"/>
        <w:ind w:left="1000"/>
      </w:pPr>
      <w:r>
        <w:rPr>
          <w:spacing w:val="-2"/>
        </w:rPr>
        <w:lastRenderedPageBreak/>
        <w:t>pakku.</w:t>
      </w:r>
    </w:p>
    <w:p w14:paraId="26E9779F" w14:textId="77777777" w:rsidR="000C0938" w:rsidRDefault="000C0938">
      <w:pPr>
        <w:pStyle w:val="BodyText"/>
      </w:pPr>
    </w:p>
    <w:p w14:paraId="659EE65A" w14:textId="77777777" w:rsidR="000C0938" w:rsidRDefault="0042342D">
      <w:pPr>
        <w:pStyle w:val="BodyText"/>
        <w:ind w:left="280" w:right="286"/>
        <w:jc w:val="both"/>
      </w:pPr>
      <w:r>
        <w:t>Pakkudest torn peab püsti püsima senikaua, kuni võistleja on tõstuki asetanud transpordiasendisse. Kui torn kukub ümber, toestab võistleja haaratsi veoplatvormile ja kohtunik seab pakud uuesti püstiasendisse. Kohtuniku märguande peale jätkab võistleja pakkudest torni ladumist.</w:t>
      </w:r>
    </w:p>
    <w:p w14:paraId="1BF7F180" w14:textId="77777777" w:rsidR="000C0938" w:rsidRDefault="000C0938">
      <w:pPr>
        <w:pStyle w:val="BodyText"/>
      </w:pPr>
    </w:p>
    <w:p w14:paraId="11F87712" w14:textId="77777777" w:rsidR="000C0938" w:rsidRDefault="0042342D">
      <w:pPr>
        <w:pStyle w:val="BodyText"/>
        <w:ind w:left="280" w:right="287"/>
        <w:jc w:val="both"/>
      </w:pPr>
      <w:r>
        <w:rPr>
          <w:b/>
        </w:rPr>
        <w:t>Lisapunkte</w:t>
      </w:r>
      <w:r>
        <w:rPr>
          <w:b/>
          <w:spacing w:val="-2"/>
        </w:rPr>
        <w:t xml:space="preserve"> </w:t>
      </w:r>
      <w:r>
        <w:t>(500</w:t>
      </w:r>
      <w:r>
        <w:rPr>
          <w:spacing w:val="-1"/>
        </w:rPr>
        <w:t xml:space="preserve"> </w:t>
      </w:r>
      <w:r>
        <w:t>punkti)</w:t>
      </w:r>
      <w:r>
        <w:rPr>
          <w:spacing w:val="-1"/>
        </w:rPr>
        <w:t xml:space="preserve"> </w:t>
      </w:r>
      <w:r>
        <w:t>on</w:t>
      </w:r>
      <w:r>
        <w:rPr>
          <w:spacing w:val="-1"/>
        </w:rPr>
        <w:t xml:space="preserve"> </w:t>
      </w:r>
      <w:r>
        <w:t>võimalik teenida</w:t>
      </w:r>
      <w:r>
        <w:rPr>
          <w:spacing w:val="-1"/>
        </w:rPr>
        <w:t xml:space="preserve"> </w:t>
      </w:r>
      <w:r>
        <w:t>selle</w:t>
      </w:r>
      <w:r>
        <w:rPr>
          <w:spacing w:val="-1"/>
        </w:rPr>
        <w:t xml:space="preserve"> </w:t>
      </w:r>
      <w:r>
        <w:t>eest, kui</w:t>
      </w:r>
      <w:r>
        <w:rPr>
          <w:spacing w:val="-1"/>
        </w:rPr>
        <w:t xml:space="preserve"> </w:t>
      </w:r>
      <w:r>
        <w:t>kõik</w:t>
      </w:r>
      <w:r>
        <w:rPr>
          <w:spacing w:val="-1"/>
        </w:rPr>
        <w:t xml:space="preserve"> </w:t>
      </w:r>
      <w:r>
        <w:t>5</w:t>
      </w:r>
      <w:r>
        <w:rPr>
          <w:spacing w:val="-1"/>
        </w:rPr>
        <w:t xml:space="preserve"> </w:t>
      </w:r>
      <w:r>
        <w:t>pakku on</w:t>
      </w:r>
      <w:r>
        <w:rPr>
          <w:spacing w:val="-1"/>
        </w:rPr>
        <w:t xml:space="preserve"> </w:t>
      </w:r>
      <w:r>
        <w:t>torni</w:t>
      </w:r>
      <w:r>
        <w:rPr>
          <w:spacing w:val="-1"/>
        </w:rPr>
        <w:t xml:space="preserve"> </w:t>
      </w:r>
      <w:r>
        <w:t>laotud</w:t>
      </w:r>
      <w:r>
        <w:rPr>
          <w:spacing w:val="-1"/>
        </w:rPr>
        <w:t xml:space="preserve"> </w:t>
      </w:r>
      <w:r>
        <w:t>ja torni otsa on tõstetud RedBulli purk.</w:t>
      </w:r>
    </w:p>
    <w:p w14:paraId="03FCB087" w14:textId="77777777" w:rsidR="000C0938" w:rsidRDefault="000C0938">
      <w:pPr>
        <w:pStyle w:val="BodyText"/>
      </w:pPr>
    </w:p>
    <w:p w14:paraId="100CED5C" w14:textId="77777777" w:rsidR="000C0938" w:rsidRDefault="0042342D">
      <w:pPr>
        <w:pStyle w:val="BodyText"/>
        <w:ind w:left="280" w:right="284"/>
        <w:jc w:val="both"/>
      </w:pPr>
      <w:r>
        <w:t xml:space="preserve">Võistluse lõpetamise märgiks on pakkudest torni püstitamisele järgnev tõstuki asetamine </w:t>
      </w:r>
      <w:r>
        <w:rPr>
          <w:spacing w:val="-2"/>
        </w:rPr>
        <w:t>transpordiasendisse.</w:t>
      </w:r>
    </w:p>
    <w:p w14:paraId="5AFA8C61" w14:textId="77777777" w:rsidR="000C0938" w:rsidRDefault="000C0938">
      <w:pPr>
        <w:pStyle w:val="BodyText"/>
      </w:pPr>
    </w:p>
    <w:p w14:paraId="58E85AA6" w14:textId="77777777" w:rsidR="000C0938" w:rsidRDefault="000C0938">
      <w:pPr>
        <w:pStyle w:val="BodyText"/>
      </w:pPr>
    </w:p>
    <w:p w14:paraId="64EA8458" w14:textId="77777777" w:rsidR="000C0938" w:rsidRDefault="000C0938">
      <w:pPr>
        <w:pStyle w:val="BodyText"/>
      </w:pPr>
    </w:p>
    <w:p w14:paraId="13E40F58" w14:textId="77777777" w:rsidR="000C0938" w:rsidRDefault="0042342D">
      <w:pPr>
        <w:pStyle w:val="BodyText"/>
        <w:ind w:left="280" w:right="284"/>
        <w:jc w:val="both"/>
      </w:pPr>
      <w:r>
        <w:rPr>
          <w:b/>
        </w:rPr>
        <w:t>Võistluse</w:t>
      </w:r>
      <w:r>
        <w:rPr>
          <w:b/>
          <w:spacing w:val="-10"/>
        </w:rPr>
        <w:t xml:space="preserve"> </w:t>
      </w:r>
      <w:r>
        <w:rPr>
          <w:b/>
        </w:rPr>
        <w:t>võitjaks</w:t>
      </w:r>
      <w:r>
        <w:rPr>
          <w:b/>
          <w:spacing w:val="-7"/>
        </w:rPr>
        <w:t xml:space="preserve"> </w:t>
      </w:r>
      <w:r>
        <w:t>kuulutatakse</w:t>
      </w:r>
      <w:r>
        <w:rPr>
          <w:spacing w:val="-14"/>
        </w:rPr>
        <w:t xml:space="preserve"> </w:t>
      </w:r>
      <w:r>
        <w:t>võistleja,</w:t>
      </w:r>
      <w:r>
        <w:rPr>
          <w:spacing w:val="-12"/>
        </w:rPr>
        <w:t xml:space="preserve"> </w:t>
      </w:r>
      <w:r>
        <w:t>kes</w:t>
      </w:r>
      <w:r>
        <w:rPr>
          <w:spacing w:val="-9"/>
        </w:rPr>
        <w:t xml:space="preserve"> </w:t>
      </w:r>
      <w:r>
        <w:t>kogub</w:t>
      </w:r>
      <w:r>
        <w:rPr>
          <w:spacing w:val="-12"/>
        </w:rPr>
        <w:t xml:space="preserve"> </w:t>
      </w:r>
      <w:r>
        <w:t>kõige</w:t>
      </w:r>
      <w:r>
        <w:rPr>
          <w:spacing w:val="-12"/>
        </w:rPr>
        <w:t xml:space="preserve"> </w:t>
      </w:r>
      <w:r>
        <w:t>vähem</w:t>
      </w:r>
      <w:r>
        <w:rPr>
          <w:spacing w:val="-14"/>
        </w:rPr>
        <w:t xml:space="preserve"> </w:t>
      </w:r>
      <w:r>
        <w:t>miinuspunkte.</w:t>
      </w:r>
      <w:r>
        <w:rPr>
          <w:spacing w:val="-12"/>
        </w:rPr>
        <w:t xml:space="preserve"> </w:t>
      </w:r>
      <w:r>
        <w:t>Kui</w:t>
      </w:r>
      <w:r>
        <w:rPr>
          <w:spacing w:val="-12"/>
        </w:rPr>
        <w:t xml:space="preserve"> </w:t>
      </w:r>
      <w:r>
        <w:t>mitme võistleja punktisumma on võrdne, tuleb paremale kohale võistleja, kelle ülesannete sooritamise aeg on lühem.</w:t>
      </w:r>
    </w:p>
    <w:p w14:paraId="2F2D619C" w14:textId="77777777" w:rsidR="000C0938" w:rsidRDefault="000C0938">
      <w:pPr>
        <w:pStyle w:val="BodyText"/>
        <w:spacing w:before="3"/>
      </w:pPr>
    </w:p>
    <w:p w14:paraId="7B0671D0" w14:textId="77777777" w:rsidR="000C0938" w:rsidRDefault="0042342D">
      <w:pPr>
        <w:pStyle w:val="BodyText"/>
        <w:spacing w:line="273" w:lineRule="auto"/>
        <w:ind w:left="280" w:right="403"/>
        <w:jc w:val="both"/>
      </w:pPr>
      <w:r>
        <w:t xml:space="preserve">Võistluse kohtunikud on Luua Metsanduskooli metsamasinaõppe üksuse õpetajad ja </w:t>
      </w:r>
      <w:r>
        <w:rPr>
          <w:spacing w:val="-2"/>
        </w:rPr>
        <w:t>instruktorid.</w:t>
      </w:r>
    </w:p>
    <w:sectPr w:rsidR="000C0938">
      <w:pgSz w:w="12240" w:h="15840"/>
      <w:pgMar w:top="1680" w:right="1440" w:bottom="280" w:left="1440" w:header="845"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833F0B" w14:textId="77777777" w:rsidR="00112079" w:rsidRDefault="00112079">
      <w:r>
        <w:separator/>
      </w:r>
    </w:p>
  </w:endnote>
  <w:endnote w:type="continuationSeparator" w:id="0">
    <w:p w14:paraId="48820F77" w14:textId="77777777" w:rsidR="00112079" w:rsidRDefault="00112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F98E0" w14:textId="77777777" w:rsidR="00112079" w:rsidRDefault="00112079">
      <w:r>
        <w:separator/>
      </w:r>
    </w:p>
  </w:footnote>
  <w:footnote w:type="continuationSeparator" w:id="0">
    <w:p w14:paraId="3CF7A72C" w14:textId="77777777" w:rsidR="00112079" w:rsidRDefault="00112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BB47E" w14:textId="2B76E31A" w:rsidR="000C0938" w:rsidRDefault="009A55EA">
    <w:pPr>
      <w:pStyle w:val="BodyText"/>
      <w:spacing w:line="14" w:lineRule="auto"/>
      <w:rPr>
        <w:sz w:val="20"/>
      </w:rPr>
    </w:pPr>
    <w:r>
      <w:rPr>
        <w:noProof/>
      </w:rPr>
      <w:pict w14:anchorId="69BDA5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06pt;margin-top:-5.2pt;width:162pt;height:25.5pt;z-index:-251655168;mso-position-horizontal-relative:text;mso-position-vertical-relative:text">
          <v:imagedata r:id="rId1" o:title="EMS logo"/>
        </v:shape>
      </w:pict>
    </w:r>
    <w:r>
      <w:rPr>
        <w:noProof/>
      </w:rPr>
      <w:pict w14:anchorId="2EAEC4C8">
        <v:shape id="_x0000_s2049" type="#_x0000_t75" style="position:absolute;margin-left:0;margin-top:-10.8pt;width:168pt;height:27.85pt;z-index:-251657216;mso-position-horizontal:absolute;mso-position-horizontal-relative:text;mso-position-vertical:absolute;mso-position-vertical-relative:text">
          <v:imagedata r:id="rId2" o:title="metsanduse_kutsevoistlus_logo_2026"/>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4F39C4"/>
    <w:multiLevelType w:val="hybridMultilevel"/>
    <w:tmpl w:val="CBC499CE"/>
    <w:lvl w:ilvl="0" w:tplc="FD44A8B6">
      <w:numFmt w:val="bullet"/>
      <w:lvlText w:val="●"/>
      <w:lvlJc w:val="left"/>
      <w:pPr>
        <w:ind w:left="1000" w:hanging="360"/>
      </w:pPr>
      <w:rPr>
        <w:rFonts w:ascii="Calibri" w:eastAsia="Calibri" w:hAnsi="Calibri" w:cs="Calibri" w:hint="default"/>
        <w:b w:val="0"/>
        <w:bCs w:val="0"/>
        <w:i w:val="0"/>
        <w:iCs w:val="0"/>
        <w:spacing w:val="0"/>
        <w:w w:val="99"/>
        <w:sz w:val="24"/>
        <w:szCs w:val="24"/>
        <w:lang w:val="et-EE" w:eastAsia="en-US" w:bidi="ar-SA"/>
      </w:rPr>
    </w:lvl>
    <w:lvl w:ilvl="1" w:tplc="DC30C174">
      <w:numFmt w:val="bullet"/>
      <w:lvlText w:val="•"/>
      <w:lvlJc w:val="left"/>
      <w:pPr>
        <w:ind w:left="1836" w:hanging="360"/>
      </w:pPr>
      <w:rPr>
        <w:rFonts w:hint="default"/>
        <w:lang w:val="et-EE" w:eastAsia="en-US" w:bidi="ar-SA"/>
      </w:rPr>
    </w:lvl>
    <w:lvl w:ilvl="2" w:tplc="FCD04212">
      <w:numFmt w:val="bullet"/>
      <w:lvlText w:val="•"/>
      <w:lvlJc w:val="left"/>
      <w:pPr>
        <w:ind w:left="2672" w:hanging="360"/>
      </w:pPr>
      <w:rPr>
        <w:rFonts w:hint="default"/>
        <w:lang w:val="et-EE" w:eastAsia="en-US" w:bidi="ar-SA"/>
      </w:rPr>
    </w:lvl>
    <w:lvl w:ilvl="3" w:tplc="25745C40">
      <w:numFmt w:val="bullet"/>
      <w:lvlText w:val="•"/>
      <w:lvlJc w:val="left"/>
      <w:pPr>
        <w:ind w:left="3508" w:hanging="360"/>
      </w:pPr>
      <w:rPr>
        <w:rFonts w:hint="default"/>
        <w:lang w:val="et-EE" w:eastAsia="en-US" w:bidi="ar-SA"/>
      </w:rPr>
    </w:lvl>
    <w:lvl w:ilvl="4" w:tplc="6248EFEE">
      <w:numFmt w:val="bullet"/>
      <w:lvlText w:val="•"/>
      <w:lvlJc w:val="left"/>
      <w:pPr>
        <w:ind w:left="4344" w:hanging="360"/>
      </w:pPr>
      <w:rPr>
        <w:rFonts w:hint="default"/>
        <w:lang w:val="et-EE" w:eastAsia="en-US" w:bidi="ar-SA"/>
      </w:rPr>
    </w:lvl>
    <w:lvl w:ilvl="5" w:tplc="2280F66A">
      <w:numFmt w:val="bullet"/>
      <w:lvlText w:val="•"/>
      <w:lvlJc w:val="left"/>
      <w:pPr>
        <w:ind w:left="5180" w:hanging="360"/>
      </w:pPr>
      <w:rPr>
        <w:rFonts w:hint="default"/>
        <w:lang w:val="et-EE" w:eastAsia="en-US" w:bidi="ar-SA"/>
      </w:rPr>
    </w:lvl>
    <w:lvl w:ilvl="6" w:tplc="D48227A2">
      <w:numFmt w:val="bullet"/>
      <w:lvlText w:val="•"/>
      <w:lvlJc w:val="left"/>
      <w:pPr>
        <w:ind w:left="6016" w:hanging="360"/>
      </w:pPr>
      <w:rPr>
        <w:rFonts w:hint="default"/>
        <w:lang w:val="et-EE" w:eastAsia="en-US" w:bidi="ar-SA"/>
      </w:rPr>
    </w:lvl>
    <w:lvl w:ilvl="7" w:tplc="C8E448F0">
      <w:numFmt w:val="bullet"/>
      <w:lvlText w:val="•"/>
      <w:lvlJc w:val="left"/>
      <w:pPr>
        <w:ind w:left="6852" w:hanging="360"/>
      </w:pPr>
      <w:rPr>
        <w:rFonts w:hint="default"/>
        <w:lang w:val="et-EE" w:eastAsia="en-US" w:bidi="ar-SA"/>
      </w:rPr>
    </w:lvl>
    <w:lvl w:ilvl="8" w:tplc="A22052FE">
      <w:numFmt w:val="bullet"/>
      <w:lvlText w:val="•"/>
      <w:lvlJc w:val="left"/>
      <w:pPr>
        <w:ind w:left="7688" w:hanging="360"/>
      </w:pPr>
      <w:rPr>
        <w:rFonts w:hint="default"/>
        <w:lang w:val="et-EE"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938"/>
    <w:rsid w:val="00031B04"/>
    <w:rsid w:val="000C0938"/>
    <w:rsid w:val="00112079"/>
    <w:rsid w:val="0042342D"/>
    <w:rsid w:val="007A6550"/>
    <w:rsid w:val="00982A00"/>
    <w:rsid w:val="009A55EA"/>
    <w:rsid w:val="00BA3E3B"/>
    <w:rsid w:val="00C20F18"/>
    <w:rsid w:val="00E33834"/>
    <w:rsid w:val="00F024D9"/>
    <w:rsid w:val="00F05C7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E9BF92D"/>
  <w15:docId w15:val="{8BC9A4AC-E7FA-48A9-9DE6-7D2CC2D1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et-EE"/>
    </w:rPr>
  </w:style>
  <w:style w:type="paragraph" w:styleId="Heading1">
    <w:name w:val="heading 1"/>
    <w:basedOn w:val="Normal"/>
    <w:uiPriority w:val="9"/>
    <w:qFormat/>
    <w:pPr>
      <w:ind w:left="2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4391" w:right="1885" w:hanging="1872"/>
    </w:pPr>
    <w:rPr>
      <w:b/>
      <w:bCs/>
      <w:sz w:val="28"/>
      <w:szCs w:val="28"/>
    </w:rPr>
  </w:style>
  <w:style w:type="paragraph" w:styleId="ListParagraph">
    <w:name w:val="List Paragraph"/>
    <w:basedOn w:val="Normal"/>
    <w:uiPriority w:val="1"/>
    <w:qFormat/>
    <w:pPr>
      <w:ind w:left="10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3E3B"/>
    <w:pPr>
      <w:tabs>
        <w:tab w:val="center" w:pos="4536"/>
        <w:tab w:val="right" w:pos="9072"/>
      </w:tabs>
    </w:pPr>
  </w:style>
  <w:style w:type="character" w:customStyle="1" w:styleId="HeaderChar">
    <w:name w:val="Header Char"/>
    <w:basedOn w:val="DefaultParagraphFont"/>
    <w:link w:val="Header"/>
    <w:uiPriority w:val="99"/>
    <w:rsid w:val="00BA3E3B"/>
    <w:rPr>
      <w:rFonts w:ascii="Times New Roman" w:eastAsia="Times New Roman" w:hAnsi="Times New Roman" w:cs="Times New Roman"/>
      <w:lang w:val="et-EE"/>
    </w:rPr>
  </w:style>
  <w:style w:type="paragraph" w:styleId="Footer">
    <w:name w:val="footer"/>
    <w:basedOn w:val="Normal"/>
    <w:link w:val="FooterChar"/>
    <w:uiPriority w:val="99"/>
    <w:unhideWhenUsed/>
    <w:rsid w:val="00BA3E3B"/>
    <w:pPr>
      <w:tabs>
        <w:tab w:val="center" w:pos="4536"/>
        <w:tab w:val="right" w:pos="9072"/>
      </w:tabs>
    </w:pPr>
  </w:style>
  <w:style w:type="character" w:customStyle="1" w:styleId="FooterChar">
    <w:name w:val="Footer Char"/>
    <w:basedOn w:val="DefaultParagraphFont"/>
    <w:link w:val="Footer"/>
    <w:uiPriority w:val="99"/>
    <w:rsid w:val="00BA3E3B"/>
    <w:rPr>
      <w:rFonts w:ascii="Times New Roman" w:eastAsia="Times New Roman" w:hAnsi="Times New Roman"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Metsaväljaveo auto võistluse juhend 2025.docx</dc:title>
  <cp:lastModifiedBy>Microsoft account</cp:lastModifiedBy>
  <cp:revision>8</cp:revision>
  <dcterms:created xsi:type="dcterms:W3CDTF">2026-04-30T06:00:00Z</dcterms:created>
  <dcterms:modified xsi:type="dcterms:W3CDTF">2026-05-05T15:35:00Z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2025-04-19T00:00:00Z</vt:filetime>
  </property>
  <property fmtid="{D5CDD505-2E9C-101B-9397-08002B2CF9AE}" pid="3" name="LastSaved">
    <vt:filetime>2026-04-30T00:00:00Z</vt:filetime>
  </property>
  <property fmtid="{D5CDD505-2E9C-101B-9397-08002B2CF9AE}" pid="4" name="Producer">
    <vt:lpwstr>Microsoft: Print To PDF</vt:lpwstr>
  </property>
</Properties>
</file>