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171"/>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35"/>
        <w:gridCol w:w="1559"/>
        <w:gridCol w:w="1823"/>
        <w:gridCol w:w="303"/>
        <w:gridCol w:w="1134"/>
        <w:gridCol w:w="254"/>
        <w:gridCol w:w="2014"/>
      </w:tblGrid>
      <w:tr w:rsidR="00176F50" w:rsidRPr="00823B98" w:rsidTr="00176F50">
        <w:trPr>
          <w:gridAfter w:val="6"/>
          <w:wAfter w:w="7087" w:type="dxa"/>
        </w:trPr>
        <w:tc>
          <w:tcPr>
            <w:tcW w:w="2235" w:type="dxa"/>
            <w:shd w:val="clear" w:color="auto" w:fill="EEECE1" w:themeFill="background2"/>
          </w:tcPr>
          <w:p w:rsidR="00176F50" w:rsidRPr="00DD2F14" w:rsidRDefault="00176F50" w:rsidP="00176F50">
            <w:pPr>
              <w:spacing w:line="276" w:lineRule="auto"/>
              <w:rPr>
                <w:b/>
                <w:sz w:val="22"/>
                <w:szCs w:val="22"/>
              </w:rPr>
            </w:pPr>
            <w:r w:rsidRPr="00DD2F14">
              <w:rPr>
                <w:b/>
                <w:color w:val="000000"/>
                <w:sz w:val="22"/>
                <w:szCs w:val="22"/>
                <w:lang w:eastAsia="et-EE"/>
              </w:rPr>
              <w:t>Taotleja üldandmed</w:t>
            </w:r>
          </w:p>
        </w:tc>
      </w:tr>
      <w:tr w:rsidR="00176F50" w:rsidRPr="00823B98" w:rsidTr="00176F50">
        <w:tc>
          <w:tcPr>
            <w:tcW w:w="2235" w:type="dxa"/>
            <w:shd w:val="clear" w:color="auto" w:fill="EEECE1" w:themeFill="background2"/>
          </w:tcPr>
          <w:p w:rsidR="00176F50" w:rsidRDefault="00176F50" w:rsidP="00176F50">
            <w:pPr>
              <w:spacing w:line="276" w:lineRule="auto"/>
              <w:rPr>
                <w:color w:val="000000"/>
                <w:sz w:val="22"/>
                <w:szCs w:val="22"/>
                <w:lang w:eastAsia="et-EE"/>
              </w:rPr>
            </w:pPr>
            <w:r>
              <w:rPr>
                <w:color w:val="000000"/>
                <w:sz w:val="22"/>
                <w:szCs w:val="22"/>
                <w:lang w:eastAsia="et-EE"/>
              </w:rPr>
              <w:t>Taotleja ärinimi</w:t>
            </w:r>
          </w:p>
        </w:tc>
        <w:tc>
          <w:tcPr>
            <w:tcW w:w="7087" w:type="dxa"/>
            <w:gridSpan w:val="6"/>
          </w:tcPr>
          <w:p w:rsidR="00176F50" w:rsidRPr="00823B98" w:rsidRDefault="00176F50" w:rsidP="00176F50">
            <w:pPr>
              <w:spacing w:line="276" w:lineRule="auto"/>
              <w:rPr>
                <w:sz w:val="22"/>
                <w:szCs w:val="22"/>
              </w:rPr>
            </w:pPr>
          </w:p>
        </w:tc>
      </w:tr>
      <w:tr w:rsidR="00176F50" w:rsidRPr="00823B98" w:rsidTr="00176F50">
        <w:trPr>
          <w:trHeight w:val="260"/>
        </w:trPr>
        <w:tc>
          <w:tcPr>
            <w:tcW w:w="2235" w:type="dxa"/>
            <w:shd w:val="clear" w:color="auto" w:fill="EEECE1" w:themeFill="background2"/>
          </w:tcPr>
          <w:p w:rsidR="00176F50" w:rsidRPr="00CE5627" w:rsidRDefault="00176F50" w:rsidP="00176F50">
            <w:pPr>
              <w:spacing w:line="276" w:lineRule="auto"/>
              <w:rPr>
                <w:sz w:val="22"/>
                <w:szCs w:val="22"/>
              </w:rPr>
            </w:pPr>
            <w:r>
              <w:rPr>
                <w:sz w:val="22"/>
                <w:szCs w:val="22"/>
              </w:rPr>
              <w:t>R</w:t>
            </w:r>
            <w:r w:rsidRPr="00CE5627">
              <w:rPr>
                <w:sz w:val="22"/>
                <w:szCs w:val="22"/>
              </w:rPr>
              <w:t>egistrikood</w:t>
            </w:r>
          </w:p>
        </w:tc>
        <w:tc>
          <w:tcPr>
            <w:tcW w:w="7087" w:type="dxa"/>
            <w:gridSpan w:val="6"/>
          </w:tcPr>
          <w:p w:rsidR="00176F50" w:rsidRPr="00823B98" w:rsidRDefault="00176F50" w:rsidP="00176F50">
            <w:pPr>
              <w:spacing w:line="276" w:lineRule="auto"/>
              <w:rPr>
                <w:sz w:val="22"/>
                <w:szCs w:val="22"/>
              </w:rPr>
            </w:pPr>
          </w:p>
        </w:tc>
      </w:tr>
      <w:tr w:rsidR="00176F50" w:rsidRPr="00823B98" w:rsidTr="00176F50">
        <w:trPr>
          <w:trHeight w:val="260"/>
        </w:trPr>
        <w:tc>
          <w:tcPr>
            <w:tcW w:w="2235" w:type="dxa"/>
            <w:shd w:val="clear" w:color="auto" w:fill="EEECE1" w:themeFill="background2"/>
          </w:tcPr>
          <w:p w:rsidR="00176F50" w:rsidRDefault="00176F50" w:rsidP="00176F50">
            <w:pPr>
              <w:spacing w:line="276" w:lineRule="auto"/>
              <w:rPr>
                <w:sz w:val="22"/>
                <w:szCs w:val="22"/>
              </w:rPr>
            </w:pPr>
            <w:r>
              <w:rPr>
                <w:sz w:val="22"/>
                <w:szCs w:val="22"/>
              </w:rPr>
              <w:t>Postiaadress</w:t>
            </w:r>
          </w:p>
        </w:tc>
        <w:tc>
          <w:tcPr>
            <w:tcW w:w="7087" w:type="dxa"/>
            <w:gridSpan w:val="6"/>
          </w:tcPr>
          <w:p w:rsidR="00176F50" w:rsidRPr="00823B98" w:rsidRDefault="00176F50" w:rsidP="00176F50">
            <w:pPr>
              <w:spacing w:line="276" w:lineRule="auto"/>
              <w:rPr>
                <w:sz w:val="22"/>
                <w:szCs w:val="22"/>
              </w:rPr>
            </w:pPr>
          </w:p>
        </w:tc>
      </w:tr>
      <w:tr w:rsidR="00176F50" w:rsidRPr="00823B98" w:rsidTr="00176F50">
        <w:trPr>
          <w:trHeight w:val="260"/>
        </w:trPr>
        <w:tc>
          <w:tcPr>
            <w:tcW w:w="2235" w:type="dxa"/>
            <w:shd w:val="clear" w:color="auto" w:fill="EEECE1" w:themeFill="background2"/>
          </w:tcPr>
          <w:p w:rsidR="00176F50" w:rsidRDefault="00176F50" w:rsidP="00176F50">
            <w:pPr>
              <w:spacing w:line="276" w:lineRule="auto"/>
              <w:rPr>
                <w:sz w:val="22"/>
                <w:szCs w:val="22"/>
              </w:rPr>
            </w:pPr>
            <w:r>
              <w:rPr>
                <w:sz w:val="22"/>
                <w:szCs w:val="22"/>
              </w:rPr>
              <w:t xml:space="preserve">Tegevuskoht </w:t>
            </w:r>
          </w:p>
        </w:tc>
        <w:tc>
          <w:tcPr>
            <w:tcW w:w="7087" w:type="dxa"/>
            <w:gridSpan w:val="6"/>
          </w:tcPr>
          <w:p w:rsidR="00176F50" w:rsidRPr="00823B98" w:rsidRDefault="00176F50" w:rsidP="00176F50">
            <w:pPr>
              <w:spacing w:line="276" w:lineRule="auto"/>
              <w:rPr>
                <w:sz w:val="22"/>
                <w:szCs w:val="22"/>
              </w:rPr>
            </w:pPr>
          </w:p>
        </w:tc>
      </w:tr>
      <w:tr w:rsidR="00176F50" w:rsidRPr="00823B98" w:rsidTr="00176F50">
        <w:trPr>
          <w:trHeight w:val="260"/>
        </w:trPr>
        <w:tc>
          <w:tcPr>
            <w:tcW w:w="2235" w:type="dxa"/>
            <w:shd w:val="clear" w:color="auto" w:fill="EEECE1" w:themeFill="background2"/>
          </w:tcPr>
          <w:p w:rsidR="00176F50" w:rsidRDefault="00176F50" w:rsidP="00176F50">
            <w:pPr>
              <w:spacing w:line="276" w:lineRule="auto"/>
              <w:rPr>
                <w:sz w:val="22"/>
                <w:szCs w:val="22"/>
              </w:rPr>
            </w:pPr>
            <w:r>
              <w:rPr>
                <w:sz w:val="22"/>
                <w:szCs w:val="22"/>
              </w:rPr>
              <w:t>Kontaktandmed</w:t>
            </w:r>
          </w:p>
        </w:tc>
        <w:tc>
          <w:tcPr>
            <w:tcW w:w="1559" w:type="dxa"/>
          </w:tcPr>
          <w:p w:rsidR="00176F50" w:rsidRPr="00823B98" w:rsidRDefault="00176F50" w:rsidP="00176F50">
            <w:pPr>
              <w:spacing w:line="276" w:lineRule="auto"/>
              <w:rPr>
                <w:sz w:val="22"/>
                <w:szCs w:val="22"/>
              </w:rPr>
            </w:pPr>
            <w:r>
              <w:rPr>
                <w:sz w:val="22"/>
                <w:szCs w:val="22"/>
              </w:rPr>
              <w:t>kontakttelefon</w:t>
            </w:r>
          </w:p>
        </w:tc>
        <w:tc>
          <w:tcPr>
            <w:tcW w:w="2126" w:type="dxa"/>
            <w:gridSpan w:val="2"/>
          </w:tcPr>
          <w:p w:rsidR="00176F50" w:rsidRPr="00823B98" w:rsidRDefault="00176F50" w:rsidP="00176F50">
            <w:pPr>
              <w:spacing w:line="276" w:lineRule="auto"/>
              <w:rPr>
                <w:sz w:val="22"/>
                <w:szCs w:val="22"/>
              </w:rPr>
            </w:pPr>
          </w:p>
        </w:tc>
        <w:tc>
          <w:tcPr>
            <w:tcW w:w="1134" w:type="dxa"/>
          </w:tcPr>
          <w:p w:rsidR="00176F50" w:rsidRPr="00823B98" w:rsidRDefault="00176F50" w:rsidP="00176F50">
            <w:pPr>
              <w:spacing w:line="276" w:lineRule="auto"/>
              <w:rPr>
                <w:sz w:val="22"/>
                <w:szCs w:val="22"/>
              </w:rPr>
            </w:pPr>
            <w:r>
              <w:rPr>
                <w:sz w:val="22"/>
                <w:szCs w:val="22"/>
              </w:rPr>
              <w:t>e-post</w:t>
            </w:r>
          </w:p>
        </w:tc>
        <w:tc>
          <w:tcPr>
            <w:tcW w:w="2268" w:type="dxa"/>
            <w:gridSpan w:val="2"/>
          </w:tcPr>
          <w:p w:rsidR="00176F50" w:rsidRPr="00823B98" w:rsidRDefault="00176F50" w:rsidP="00176F50">
            <w:pPr>
              <w:spacing w:line="276" w:lineRule="auto"/>
              <w:rPr>
                <w:sz w:val="22"/>
                <w:szCs w:val="22"/>
              </w:rPr>
            </w:pPr>
          </w:p>
        </w:tc>
      </w:tr>
      <w:tr w:rsidR="00176F50" w:rsidRPr="00823B98" w:rsidTr="00176F50">
        <w:tc>
          <w:tcPr>
            <w:tcW w:w="2235" w:type="dxa"/>
            <w:shd w:val="clear" w:color="auto" w:fill="EEECE1" w:themeFill="background2"/>
          </w:tcPr>
          <w:p w:rsidR="00176F50" w:rsidRPr="00CE5627" w:rsidRDefault="00176F50" w:rsidP="00176F50">
            <w:pPr>
              <w:spacing w:line="276" w:lineRule="auto"/>
              <w:rPr>
                <w:sz w:val="22"/>
                <w:szCs w:val="22"/>
              </w:rPr>
            </w:pPr>
            <w:r>
              <w:rPr>
                <w:sz w:val="22"/>
                <w:szCs w:val="22"/>
              </w:rPr>
              <w:t>Põhitegevusala</w:t>
            </w:r>
          </w:p>
        </w:tc>
        <w:tc>
          <w:tcPr>
            <w:tcW w:w="3685" w:type="dxa"/>
            <w:gridSpan w:val="3"/>
          </w:tcPr>
          <w:p w:rsidR="00176F50" w:rsidRPr="00823B98" w:rsidRDefault="00176F50" w:rsidP="00176F50">
            <w:pPr>
              <w:spacing w:line="276" w:lineRule="auto"/>
              <w:rPr>
                <w:sz w:val="22"/>
                <w:szCs w:val="22"/>
              </w:rPr>
            </w:pPr>
          </w:p>
        </w:tc>
        <w:tc>
          <w:tcPr>
            <w:tcW w:w="1134" w:type="dxa"/>
          </w:tcPr>
          <w:p w:rsidR="00176F50" w:rsidRPr="00823B98" w:rsidRDefault="00176F50" w:rsidP="00176F50">
            <w:pPr>
              <w:spacing w:line="276" w:lineRule="auto"/>
              <w:rPr>
                <w:sz w:val="22"/>
                <w:szCs w:val="22"/>
              </w:rPr>
            </w:pPr>
            <w:r>
              <w:rPr>
                <w:sz w:val="22"/>
                <w:szCs w:val="22"/>
              </w:rPr>
              <w:t>EMTAK</w:t>
            </w:r>
          </w:p>
        </w:tc>
        <w:tc>
          <w:tcPr>
            <w:tcW w:w="2268" w:type="dxa"/>
            <w:gridSpan w:val="2"/>
          </w:tcPr>
          <w:p w:rsidR="00176F50" w:rsidRPr="00823B98" w:rsidRDefault="00176F50" w:rsidP="00176F50">
            <w:pPr>
              <w:spacing w:line="276" w:lineRule="auto"/>
              <w:rPr>
                <w:sz w:val="22"/>
                <w:szCs w:val="22"/>
              </w:rPr>
            </w:pPr>
          </w:p>
        </w:tc>
      </w:tr>
      <w:tr w:rsidR="00176F50" w:rsidRPr="00823B98" w:rsidTr="00176F50">
        <w:tc>
          <w:tcPr>
            <w:tcW w:w="2235" w:type="dxa"/>
            <w:shd w:val="clear" w:color="auto" w:fill="EEECE1" w:themeFill="background2"/>
          </w:tcPr>
          <w:p w:rsidR="00176F50" w:rsidRDefault="00176F50" w:rsidP="00176F50">
            <w:pPr>
              <w:spacing w:line="276" w:lineRule="auto"/>
              <w:rPr>
                <w:sz w:val="22"/>
                <w:szCs w:val="22"/>
              </w:rPr>
            </w:pPr>
            <w:r>
              <w:rPr>
                <w:sz w:val="22"/>
                <w:szCs w:val="22"/>
              </w:rPr>
              <w:t>Omanikud ja nende osaluse %</w:t>
            </w:r>
          </w:p>
        </w:tc>
        <w:tc>
          <w:tcPr>
            <w:tcW w:w="7087" w:type="dxa"/>
            <w:gridSpan w:val="6"/>
          </w:tcPr>
          <w:p w:rsidR="00176F50" w:rsidRPr="00823B98" w:rsidRDefault="00176F50" w:rsidP="00176F50">
            <w:pPr>
              <w:spacing w:line="276" w:lineRule="auto"/>
              <w:rPr>
                <w:sz w:val="22"/>
                <w:szCs w:val="22"/>
              </w:rPr>
            </w:pPr>
          </w:p>
        </w:tc>
      </w:tr>
      <w:tr w:rsidR="00176F50" w:rsidRPr="00823B98" w:rsidTr="00176F50">
        <w:tc>
          <w:tcPr>
            <w:tcW w:w="2235" w:type="dxa"/>
            <w:shd w:val="clear" w:color="auto" w:fill="EEECE1" w:themeFill="background2"/>
          </w:tcPr>
          <w:p w:rsidR="00176F50" w:rsidRDefault="00176F50" w:rsidP="00176F50">
            <w:pPr>
              <w:spacing w:line="276" w:lineRule="auto"/>
              <w:rPr>
                <w:sz w:val="22"/>
                <w:szCs w:val="22"/>
              </w:rPr>
            </w:pPr>
            <w:r>
              <w:rPr>
                <w:sz w:val="22"/>
                <w:szCs w:val="22"/>
              </w:rPr>
              <w:t>Esindusõiguslik isik</w:t>
            </w:r>
          </w:p>
        </w:tc>
        <w:tc>
          <w:tcPr>
            <w:tcW w:w="1559" w:type="dxa"/>
          </w:tcPr>
          <w:p w:rsidR="00176F50" w:rsidRPr="00823B98" w:rsidRDefault="00176F50" w:rsidP="00176F50">
            <w:pPr>
              <w:spacing w:line="276" w:lineRule="auto"/>
              <w:rPr>
                <w:sz w:val="22"/>
                <w:szCs w:val="22"/>
              </w:rPr>
            </w:pPr>
            <w:r>
              <w:rPr>
                <w:sz w:val="22"/>
                <w:szCs w:val="22"/>
              </w:rPr>
              <w:t>nimi</w:t>
            </w:r>
          </w:p>
        </w:tc>
        <w:tc>
          <w:tcPr>
            <w:tcW w:w="1823" w:type="dxa"/>
          </w:tcPr>
          <w:p w:rsidR="00176F50" w:rsidRPr="00823B98" w:rsidRDefault="00176F50" w:rsidP="00176F50">
            <w:pPr>
              <w:spacing w:line="276" w:lineRule="auto"/>
              <w:rPr>
                <w:sz w:val="22"/>
                <w:szCs w:val="22"/>
              </w:rPr>
            </w:pPr>
          </w:p>
        </w:tc>
        <w:tc>
          <w:tcPr>
            <w:tcW w:w="1691" w:type="dxa"/>
            <w:gridSpan w:val="3"/>
          </w:tcPr>
          <w:p w:rsidR="00176F50" w:rsidRPr="00823B98" w:rsidRDefault="00176F50" w:rsidP="00176F50">
            <w:pPr>
              <w:spacing w:line="276" w:lineRule="auto"/>
              <w:rPr>
                <w:sz w:val="22"/>
                <w:szCs w:val="22"/>
              </w:rPr>
            </w:pPr>
            <w:r>
              <w:rPr>
                <w:sz w:val="22"/>
                <w:szCs w:val="22"/>
              </w:rPr>
              <w:t>kontakttelefon</w:t>
            </w:r>
          </w:p>
        </w:tc>
        <w:tc>
          <w:tcPr>
            <w:tcW w:w="2014" w:type="dxa"/>
          </w:tcPr>
          <w:p w:rsidR="00176F50" w:rsidRPr="00823B98" w:rsidRDefault="00176F50" w:rsidP="00176F50">
            <w:pPr>
              <w:spacing w:line="276" w:lineRule="auto"/>
              <w:rPr>
                <w:sz w:val="22"/>
                <w:szCs w:val="22"/>
              </w:rPr>
            </w:pPr>
          </w:p>
        </w:tc>
      </w:tr>
      <w:tr w:rsidR="00176F50" w:rsidRPr="00823B98" w:rsidTr="00176F50">
        <w:tc>
          <w:tcPr>
            <w:tcW w:w="2235" w:type="dxa"/>
            <w:shd w:val="clear" w:color="auto" w:fill="EEECE1" w:themeFill="background2"/>
          </w:tcPr>
          <w:p w:rsidR="00176F50" w:rsidRDefault="00176F50" w:rsidP="00176F50">
            <w:pPr>
              <w:spacing w:line="276" w:lineRule="auto"/>
              <w:rPr>
                <w:sz w:val="22"/>
                <w:szCs w:val="22"/>
              </w:rPr>
            </w:pPr>
            <w:r>
              <w:rPr>
                <w:sz w:val="22"/>
                <w:szCs w:val="22"/>
              </w:rPr>
              <w:t>Kontaktisik</w:t>
            </w:r>
          </w:p>
        </w:tc>
        <w:tc>
          <w:tcPr>
            <w:tcW w:w="1559" w:type="dxa"/>
          </w:tcPr>
          <w:p w:rsidR="00176F50" w:rsidRDefault="00176F50" w:rsidP="00176F50">
            <w:pPr>
              <w:spacing w:line="276" w:lineRule="auto"/>
              <w:rPr>
                <w:sz w:val="22"/>
                <w:szCs w:val="22"/>
              </w:rPr>
            </w:pPr>
            <w:r>
              <w:rPr>
                <w:sz w:val="22"/>
                <w:szCs w:val="22"/>
              </w:rPr>
              <w:t>nimi</w:t>
            </w:r>
          </w:p>
        </w:tc>
        <w:tc>
          <w:tcPr>
            <w:tcW w:w="1823" w:type="dxa"/>
          </w:tcPr>
          <w:p w:rsidR="00176F50" w:rsidRPr="00823B98" w:rsidRDefault="00176F50" w:rsidP="00176F50">
            <w:pPr>
              <w:spacing w:line="276" w:lineRule="auto"/>
              <w:rPr>
                <w:sz w:val="22"/>
                <w:szCs w:val="22"/>
              </w:rPr>
            </w:pPr>
          </w:p>
        </w:tc>
        <w:tc>
          <w:tcPr>
            <w:tcW w:w="1691" w:type="dxa"/>
            <w:gridSpan w:val="3"/>
          </w:tcPr>
          <w:p w:rsidR="00176F50" w:rsidRDefault="00176F50" w:rsidP="00176F50">
            <w:pPr>
              <w:spacing w:line="276" w:lineRule="auto"/>
              <w:rPr>
                <w:sz w:val="22"/>
                <w:szCs w:val="22"/>
              </w:rPr>
            </w:pPr>
            <w:r>
              <w:rPr>
                <w:sz w:val="22"/>
                <w:szCs w:val="22"/>
              </w:rPr>
              <w:t>kontakttelefon</w:t>
            </w:r>
          </w:p>
        </w:tc>
        <w:tc>
          <w:tcPr>
            <w:tcW w:w="2014" w:type="dxa"/>
          </w:tcPr>
          <w:p w:rsidR="00176F50" w:rsidRPr="00823B98" w:rsidRDefault="00176F50" w:rsidP="00176F50">
            <w:pPr>
              <w:spacing w:line="276" w:lineRule="auto"/>
              <w:rPr>
                <w:sz w:val="22"/>
                <w:szCs w:val="22"/>
              </w:rPr>
            </w:pPr>
          </w:p>
        </w:tc>
      </w:tr>
    </w:tbl>
    <w:p w:rsidR="00D35508" w:rsidRDefault="00076DFC" w:rsidP="00D35508">
      <w:pPr>
        <w:spacing w:before="200" w:after="200"/>
        <w:rPr>
          <w:sz w:val="22"/>
          <w:szCs w:val="22"/>
        </w:rPr>
      </w:pPr>
      <w:r w:rsidRPr="00E35FA7">
        <w:rPr>
          <w:noProof/>
          <w:sz w:val="22"/>
          <w:szCs w:val="22"/>
          <w:lang w:eastAsia="et-EE"/>
        </w:rPr>
        <mc:AlternateContent>
          <mc:Choice Requires="wps">
            <w:drawing>
              <wp:anchor distT="45720" distB="45720" distL="114300" distR="114300" simplePos="0" relativeHeight="251658752" behindDoc="1" locked="0" layoutInCell="1" allowOverlap="1">
                <wp:simplePos x="0" y="0"/>
                <wp:positionH relativeFrom="column">
                  <wp:posOffset>4433570</wp:posOffset>
                </wp:positionH>
                <wp:positionV relativeFrom="paragraph">
                  <wp:posOffset>-385445</wp:posOffset>
                </wp:positionV>
                <wp:extent cx="1539240" cy="563880"/>
                <wp:effectExtent l="0" t="0" r="381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563880"/>
                        </a:xfrm>
                        <a:prstGeom prst="rect">
                          <a:avLst/>
                        </a:prstGeom>
                        <a:solidFill>
                          <a:srgbClr val="FFFFFF"/>
                        </a:solidFill>
                        <a:ln w="9525">
                          <a:noFill/>
                          <a:miter lim="800000"/>
                          <a:headEnd/>
                          <a:tailEnd/>
                        </a:ln>
                      </wps:spPr>
                      <wps:txbx>
                        <w:txbxContent>
                          <w:p w:rsidR="00076DFC" w:rsidRDefault="002C4348" w:rsidP="00076DFC">
                            <w:pPr>
                              <w:jc w:val="right"/>
                            </w:pPr>
                            <w:r>
                              <w:t xml:space="preserve">Kinnitatud </w:t>
                            </w:r>
                            <w:r w:rsidR="0078459A" w:rsidRPr="00F65961">
                              <w:t xml:space="preserve">MES juhatuse </w:t>
                            </w:r>
                          </w:p>
                          <w:p w:rsidR="00E35FA7" w:rsidRDefault="00076DFC" w:rsidP="002C4348">
                            <w:pPr>
                              <w:jc w:val="right"/>
                            </w:pPr>
                            <w:r>
                              <w:t>18</w:t>
                            </w:r>
                            <w:r w:rsidR="00193B7D">
                              <w:t>.12.2017</w:t>
                            </w:r>
                            <w:r w:rsidR="0078459A" w:rsidRPr="00F65961">
                              <w:t xml:space="preserve"> otsus</w:t>
                            </w:r>
                            <w:r>
                              <w:t>e</w:t>
                            </w:r>
                            <w:r w:rsidR="002C4348">
                              <w:t>ga</w:t>
                            </w:r>
                            <w:r>
                              <w:t xml:space="preserve"> </w:t>
                            </w:r>
                            <w:r w:rsidR="0078459A" w:rsidRPr="00F65961">
                              <w:t xml:space="preserve">nr </w:t>
                            </w:r>
                            <w:r w:rsidR="005D5E53" w:rsidRPr="00F65961">
                              <w:t>6</w:t>
                            </w:r>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1pt;margin-top:-30.35pt;width:121.2pt;height:44.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" stroked="f">
                <v:textbox>
                  <w:txbxContent>
                    <w:p w:rsidR="00076DFC" w:rsidRDefault="002C4348" w:rsidP="00076DFC">
                      <w:pPr>
                        <w:jc w:val="right"/>
                      </w:pPr>
                      <w:r>
                        <w:t xml:space="preserve">Kinnitatud </w:t>
                      </w:r>
                      <w:r w:rsidR="0078459A" w:rsidRPr="00F65961">
                        <w:t xml:space="preserve">MES juhatuse </w:t>
                      </w:r>
                    </w:p>
                    <w:p w:rsidR="00E35FA7" w:rsidRDefault="00076DFC" w:rsidP="002C4348">
                      <w:pPr>
                        <w:jc w:val="right"/>
                      </w:pPr>
                      <w:r>
                        <w:t>18</w:t>
                      </w:r>
                      <w:r w:rsidR="00193B7D">
                        <w:t>.12.2017</w:t>
                      </w:r>
                      <w:r w:rsidR="0078459A" w:rsidRPr="00F65961">
                        <w:t xml:space="preserve"> otsus</w:t>
                      </w:r>
                      <w:r>
                        <w:t>e</w:t>
                      </w:r>
                      <w:r w:rsidR="002C4348">
                        <w:t>ga</w:t>
                      </w:r>
                      <w:r>
                        <w:t xml:space="preserve"> </w:t>
                      </w:r>
                      <w:r w:rsidR="0078459A" w:rsidRPr="00F65961">
                        <w:t xml:space="preserve">nr </w:t>
                      </w:r>
                      <w:r w:rsidR="005D5E53" w:rsidRPr="00F65961">
                        <w:t>6</w:t>
                      </w:r>
                      <w:r>
                        <w:t>5</w:t>
                      </w:r>
                    </w:p>
                  </w:txbxContent>
                </v:textbox>
              </v:shape>
            </w:pict>
          </mc:Fallback>
        </mc:AlternateContent>
      </w:r>
      <w:r w:rsidR="00176F50" w:rsidRPr="00176F50">
        <w:rPr>
          <w:noProof/>
          <w:sz w:val="22"/>
          <w:szCs w:val="22"/>
          <w:lang w:eastAsia="et-EE"/>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374265" cy="1403985"/>
                <wp:effectExtent l="0" t="0" r="0" b="0"/>
                <wp:wrapNone/>
                <wp:docPr id="307"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76F50" w:rsidRPr="00176F50" w:rsidRDefault="00176F50" w:rsidP="00176F50">
                            <w:pPr>
                              <w:jc w:val="center"/>
                              <w:rPr>
                                <w:b/>
                                <w:bCs/>
                                <w:sz w:val="28"/>
                                <w:szCs w:val="28"/>
                              </w:rPr>
                            </w:pPr>
                            <w:r w:rsidRPr="00553218">
                              <w:rPr>
                                <w:b/>
                                <w:bCs/>
                                <w:sz w:val="28"/>
                                <w:szCs w:val="28"/>
                              </w:rPr>
                              <w:t>TAOTLUS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kstiväli 2" o:spid="_x0000_s1027"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" filled="f" stroked="f">
                <v:textbox style="mso-fit-shape-to-text:t">
                  <w:txbxContent>
                    <w:p w:rsidR="00176F50" w:rsidRPr="00176F50" w:rsidRDefault="00176F50" w:rsidP="00176F50">
                      <w:pPr>
                        <w:jc w:val="center"/>
                        <w:rPr>
                          <w:b/>
                          <w:bCs/>
                          <w:sz w:val="28"/>
                          <w:szCs w:val="28"/>
                        </w:rPr>
                      </w:pPr>
                      <w:r w:rsidRPr="00553218">
                        <w:rPr>
                          <w:b/>
                          <w:bCs/>
                          <w:sz w:val="28"/>
                          <w:szCs w:val="28"/>
                        </w:rPr>
                        <w:t>TAOTLUS</w:t>
                      </w:r>
                    </w:p>
                  </w:txbxContent>
                </v:textbox>
              </v:shape>
            </w:pict>
          </mc:Fallback>
        </mc:AlternateContent>
      </w:r>
      <w:r w:rsidR="00D35508">
        <w:rPr>
          <w:sz w:val="22"/>
          <w:szCs w:val="22"/>
        </w:rPr>
        <w:t xml:space="preserve">Maaelu Edendamise Sihtasutuse </w:t>
      </w:r>
      <w:r w:rsidR="00E16DFC">
        <w:rPr>
          <w:sz w:val="22"/>
          <w:szCs w:val="22"/>
        </w:rPr>
        <w:t>käendus</w:t>
      </w:r>
      <w:r w:rsidR="00D35508">
        <w:rPr>
          <w:sz w:val="22"/>
          <w:szCs w:val="22"/>
        </w:rPr>
        <w:t>tasu alandamiseks</w:t>
      </w:r>
      <w:bookmarkStart w:id="0" w:name="_GoBack"/>
      <w:bookmarkEnd w:id="0"/>
    </w:p>
    <w:tbl>
      <w:tblPr>
        <w:tblStyle w:val="TableGrid"/>
        <w:tblW w:w="9322" w:type="dxa"/>
        <w:tblLayout w:type="fixed"/>
        <w:tblLook w:val="01E0" w:firstRow="1" w:lastRow="1" w:firstColumn="1" w:lastColumn="1" w:noHBand="0" w:noVBand="0"/>
      </w:tblPr>
      <w:tblGrid>
        <w:gridCol w:w="534"/>
        <w:gridCol w:w="1701"/>
        <w:gridCol w:w="1701"/>
        <w:gridCol w:w="1701"/>
        <w:gridCol w:w="1842"/>
        <w:gridCol w:w="1843"/>
      </w:tblGrid>
      <w:tr w:rsidR="00D35508" w:rsidRPr="00815DB6" w:rsidTr="00176F50">
        <w:tc>
          <w:tcPr>
            <w:tcW w:w="534" w:type="dxa"/>
            <w:shd w:val="clear" w:color="auto" w:fill="EEECE1"/>
          </w:tcPr>
          <w:p w:rsidR="00D35508" w:rsidRPr="00815DB6" w:rsidRDefault="00D35508" w:rsidP="00D35508">
            <w:pPr>
              <w:adjustRightInd w:val="0"/>
              <w:spacing w:line="276" w:lineRule="auto"/>
              <w:rPr>
                <w:b/>
                <w:bCs/>
                <w:color w:val="000000"/>
                <w:sz w:val="22"/>
                <w:szCs w:val="22"/>
              </w:rPr>
            </w:pPr>
            <w:r>
              <w:rPr>
                <w:b/>
                <w:bCs/>
                <w:color w:val="000000"/>
                <w:sz w:val="22"/>
                <w:szCs w:val="22"/>
              </w:rPr>
              <w:t>1.</w:t>
            </w:r>
          </w:p>
        </w:tc>
        <w:tc>
          <w:tcPr>
            <w:tcW w:w="8788" w:type="dxa"/>
            <w:gridSpan w:val="5"/>
            <w:shd w:val="clear" w:color="auto" w:fill="EEECE1"/>
          </w:tcPr>
          <w:p w:rsidR="00D35508" w:rsidRPr="00815DB6" w:rsidRDefault="00D35508" w:rsidP="00D35508">
            <w:pPr>
              <w:adjustRightInd w:val="0"/>
              <w:spacing w:line="276" w:lineRule="auto"/>
              <w:rPr>
                <w:b/>
                <w:bCs/>
                <w:color w:val="000000"/>
                <w:sz w:val="22"/>
                <w:szCs w:val="22"/>
              </w:rPr>
            </w:pPr>
            <w:r>
              <w:rPr>
                <w:b/>
                <w:bCs/>
                <w:color w:val="000000"/>
                <w:sz w:val="22"/>
                <w:szCs w:val="22"/>
              </w:rPr>
              <w:t xml:space="preserve">Teave võlakohustuse kohta, mille </w:t>
            </w:r>
            <w:r w:rsidR="00E16DFC">
              <w:rPr>
                <w:b/>
                <w:bCs/>
                <w:color w:val="000000"/>
                <w:sz w:val="22"/>
                <w:szCs w:val="22"/>
              </w:rPr>
              <w:t>käendus</w:t>
            </w:r>
            <w:r>
              <w:rPr>
                <w:b/>
                <w:bCs/>
                <w:color w:val="000000"/>
                <w:sz w:val="22"/>
                <w:szCs w:val="22"/>
              </w:rPr>
              <w:t>tasu alandamist soovitakse</w:t>
            </w:r>
          </w:p>
        </w:tc>
      </w:tr>
      <w:tr w:rsidR="00D35508" w:rsidTr="00176F50">
        <w:trPr>
          <w:trHeight w:val="255"/>
        </w:trPr>
        <w:tc>
          <w:tcPr>
            <w:tcW w:w="534" w:type="dxa"/>
            <w:vMerge w:val="restart"/>
            <w:shd w:val="clear" w:color="auto" w:fill="EEECE1" w:themeFill="background2"/>
          </w:tcPr>
          <w:p w:rsidR="00D35508" w:rsidRPr="00DE0145" w:rsidRDefault="00D35508" w:rsidP="00D35508">
            <w:pPr>
              <w:adjustRightInd w:val="0"/>
              <w:spacing w:line="276" w:lineRule="auto"/>
              <w:rPr>
                <w:b/>
                <w:bCs/>
                <w:color w:val="000000"/>
                <w:sz w:val="22"/>
                <w:szCs w:val="22"/>
              </w:rPr>
            </w:pPr>
            <w:r w:rsidRPr="00DE0145">
              <w:rPr>
                <w:b/>
                <w:bCs/>
                <w:color w:val="000000"/>
                <w:sz w:val="22"/>
                <w:szCs w:val="22"/>
              </w:rPr>
              <w:t>1</w:t>
            </w:r>
            <w:r>
              <w:rPr>
                <w:b/>
                <w:bCs/>
                <w:color w:val="000000"/>
                <w:sz w:val="22"/>
                <w:szCs w:val="22"/>
              </w:rPr>
              <w:t>.1</w:t>
            </w:r>
          </w:p>
        </w:tc>
        <w:tc>
          <w:tcPr>
            <w:tcW w:w="1701" w:type="dxa"/>
            <w:vMerge w:val="restart"/>
            <w:shd w:val="clear" w:color="auto" w:fill="EEECE1" w:themeFill="background2"/>
          </w:tcPr>
          <w:p w:rsidR="00D35508" w:rsidRDefault="00D35508" w:rsidP="00D35508">
            <w:pPr>
              <w:adjustRightInd w:val="0"/>
              <w:spacing w:line="276" w:lineRule="auto"/>
              <w:rPr>
                <w:color w:val="000000"/>
                <w:sz w:val="22"/>
                <w:szCs w:val="22"/>
              </w:rPr>
            </w:pPr>
            <w:r>
              <w:rPr>
                <w:sz w:val="22"/>
                <w:szCs w:val="22"/>
              </w:rPr>
              <w:t>Võlakohustuse liik (laen, liising vms)</w:t>
            </w:r>
          </w:p>
        </w:tc>
        <w:tc>
          <w:tcPr>
            <w:tcW w:w="1701" w:type="dxa"/>
            <w:vMerge w:val="restart"/>
            <w:shd w:val="clear" w:color="auto" w:fill="EEECE1" w:themeFill="background2"/>
          </w:tcPr>
          <w:p w:rsidR="00D35508" w:rsidRDefault="00D35508" w:rsidP="00D35508">
            <w:pPr>
              <w:adjustRightInd w:val="0"/>
              <w:spacing w:line="276" w:lineRule="auto"/>
              <w:rPr>
                <w:color w:val="000000"/>
                <w:sz w:val="22"/>
                <w:szCs w:val="22"/>
              </w:rPr>
            </w:pPr>
            <w:r>
              <w:rPr>
                <w:color w:val="000000"/>
                <w:sz w:val="22"/>
                <w:szCs w:val="22"/>
              </w:rPr>
              <w:t>Krediidi- või finantseerimis-asutus</w:t>
            </w:r>
          </w:p>
        </w:tc>
        <w:tc>
          <w:tcPr>
            <w:tcW w:w="1701" w:type="dxa"/>
            <w:vMerge w:val="restart"/>
            <w:shd w:val="clear" w:color="auto" w:fill="EEECE1" w:themeFill="background2"/>
          </w:tcPr>
          <w:p w:rsidR="00D35508" w:rsidRDefault="00D35508" w:rsidP="00D35508">
            <w:pPr>
              <w:adjustRightInd w:val="0"/>
              <w:spacing w:line="276" w:lineRule="auto"/>
              <w:rPr>
                <w:color w:val="000000"/>
                <w:sz w:val="22"/>
                <w:szCs w:val="22"/>
              </w:rPr>
            </w:pPr>
            <w:r>
              <w:rPr>
                <w:color w:val="000000"/>
                <w:sz w:val="22"/>
                <w:szCs w:val="22"/>
              </w:rPr>
              <w:t>Kohustuse summa (eurodes)</w:t>
            </w:r>
          </w:p>
        </w:tc>
        <w:tc>
          <w:tcPr>
            <w:tcW w:w="3685" w:type="dxa"/>
            <w:gridSpan w:val="2"/>
            <w:shd w:val="clear" w:color="auto" w:fill="EEECE1" w:themeFill="background2"/>
          </w:tcPr>
          <w:p w:rsidR="00D35508" w:rsidRDefault="00D35508" w:rsidP="00D35508">
            <w:pPr>
              <w:adjustRightInd w:val="0"/>
              <w:spacing w:line="276" w:lineRule="auto"/>
              <w:rPr>
                <w:color w:val="000000"/>
                <w:sz w:val="22"/>
                <w:szCs w:val="22"/>
              </w:rPr>
            </w:pPr>
            <w:r>
              <w:rPr>
                <w:color w:val="000000"/>
                <w:sz w:val="22"/>
                <w:szCs w:val="22"/>
              </w:rPr>
              <w:t xml:space="preserve">Kohustuse kehtivus </w:t>
            </w:r>
            <w:r w:rsidRPr="00680218">
              <w:rPr>
                <w:color w:val="000000"/>
              </w:rPr>
              <w:t>(märkida X sobivasse lahtrisse)</w:t>
            </w:r>
          </w:p>
        </w:tc>
      </w:tr>
      <w:tr w:rsidR="00D35508" w:rsidTr="00176F50">
        <w:trPr>
          <w:trHeight w:val="255"/>
        </w:trPr>
        <w:tc>
          <w:tcPr>
            <w:tcW w:w="534" w:type="dxa"/>
            <w:vMerge/>
            <w:shd w:val="clear" w:color="auto" w:fill="EEECE1" w:themeFill="background2"/>
          </w:tcPr>
          <w:p w:rsidR="00D35508" w:rsidRPr="00DE0145" w:rsidRDefault="00D35508" w:rsidP="00D35508">
            <w:pPr>
              <w:adjustRightInd w:val="0"/>
              <w:spacing w:line="276" w:lineRule="auto"/>
              <w:rPr>
                <w:b/>
                <w:bCs/>
                <w:color w:val="000000"/>
                <w:sz w:val="22"/>
                <w:szCs w:val="22"/>
              </w:rPr>
            </w:pPr>
          </w:p>
        </w:tc>
        <w:tc>
          <w:tcPr>
            <w:tcW w:w="1701" w:type="dxa"/>
            <w:vMerge/>
            <w:shd w:val="clear" w:color="auto" w:fill="EEECE1" w:themeFill="background2"/>
          </w:tcPr>
          <w:p w:rsidR="00D35508" w:rsidRDefault="00D35508" w:rsidP="00D35508">
            <w:pPr>
              <w:adjustRightInd w:val="0"/>
              <w:spacing w:line="276" w:lineRule="auto"/>
              <w:rPr>
                <w:sz w:val="22"/>
                <w:szCs w:val="22"/>
              </w:rPr>
            </w:pPr>
          </w:p>
        </w:tc>
        <w:tc>
          <w:tcPr>
            <w:tcW w:w="1701" w:type="dxa"/>
            <w:vMerge/>
            <w:shd w:val="clear" w:color="auto" w:fill="EEECE1" w:themeFill="background2"/>
          </w:tcPr>
          <w:p w:rsidR="00D35508" w:rsidRDefault="00D35508" w:rsidP="00D35508">
            <w:pPr>
              <w:adjustRightInd w:val="0"/>
              <w:spacing w:line="276" w:lineRule="auto"/>
              <w:rPr>
                <w:color w:val="000000"/>
                <w:sz w:val="22"/>
                <w:szCs w:val="22"/>
              </w:rPr>
            </w:pPr>
          </w:p>
        </w:tc>
        <w:tc>
          <w:tcPr>
            <w:tcW w:w="1701" w:type="dxa"/>
            <w:vMerge/>
            <w:shd w:val="clear" w:color="auto" w:fill="EEECE1" w:themeFill="background2"/>
          </w:tcPr>
          <w:p w:rsidR="00D35508" w:rsidRDefault="00D35508" w:rsidP="00D35508">
            <w:pPr>
              <w:adjustRightInd w:val="0"/>
              <w:spacing w:line="276" w:lineRule="auto"/>
              <w:rPr>
                <w:color w:val="000000"/>
                <w:sz w:val="22"/>
                <w:szCs w:val="22"/>
              </w:rPr>
            </w:pPr>
          </w:p>
        </w:tc>
        <w:tc>
          <w:tcPr>
            <w:tcW w:w="1842" w:type="dxa"/>
            <w:shd w:val="clear" w:color="auto" w:fill="EEECE1" w:themeFill="background2"/>
          </w:tcPr>
          <w:p w:rsidR="00D35508" w:rsidRDefault="00D35508" w:rsidP="00D35508">
            <w:pPr>
              <w:adjustRightInd w:val="0"/>
              <w:spacing w:line="276" w:lineRule="auto"/>
              <w:rPr>
                <w:color w:val="000000"/>
                <w:sz w:val="22"/>
                <w:szCs w:val="22"/>
              </w:rPr>
            </w:pPr>
            <w:r>
              <w:rPr>
                <w:color w:val="000000"/>
                <w:sz w:val="22"/>
                <w:szCs w:val="22"/>
              </w:rPr>
              <w:t>Uus kohustus</w:t>
            </w:r>
          </w:p>
        </w:tc>
        <w:tc>
          <w:tcPr>
            <w:tcW w:w="1843" w:type="dxa"/>
            <w:shd w:val="clear" w:color="auto" w:fill="EEECE1" w:themeFill="background2"/>
          </w:tcPr>
          <w:p w:rsidR="00D35508" w:rsidRDefault="00D35508" w:rsidP="00D35508">
            <w:pPr>
              <w:adjustRightInd w:val="0"/>
              <w:spacing w:line="276" w:lineRule="auto"/>
              <w:rPr>
                <w:color w:val="000000"/>
                <w:sz w:val="22"/>
                <w:szCs w:val="22"/>
              </w:rPr>
            </w:pPr>
            <w:r>
              <w:rPr>
                <w:color w:val="000000"/>
                <w:sz w:val="22"/>
                <w:szCs w:val="22"/>
              </w:rPr>
              <w:t xml:space="preserve">Olemasolev kohustus </w:t>
            </w:r>
            <w:r w:rsidRPr="00680218">
              <w:rPr>
                <w:color w:val="000000"/>
              </w:rPr>
              <w:t>(lisaks täpsustada kohustuse algus- ja lõpptähtpäev)</w:t>
            </w:r>
          </w:p>
        </w:tc>
      </w:tr>
      <w:tr w:rsidR="00D35508" w:rsidTr="00176F50">
        <w:trPr>
          <w:trHeight w:val="127"/>
        </w:trPr>
        <w:tc>
          <w:tcPr>
            <w:tcW w:w="534" w:type="dxa"/>
            <w:vMerge/>
            <w:shd w:val="clear" w:color="auto" w:fill="EEECE1" w:themeFill="background2"/>
          </w:tcPr>
          <w:p w:rsidR="00D35508" w:rsidRPr="00DE0145" w:rsidRDefault="00D35508" w:rsidP="00D35508">
            <w:pPr>
              <w:adjustRightInd w:val="0"/>
              <w:spacing w:line="276" w:lineRule="auto"/>
              <w:rPr>
                <w:b/>
                <w:bCs/>
                <w:color w:val="000000"/>
                <w:sz w:val="22"/>
                <w:szCs w:val="22"/>
              </w:rPr>
            </w:pPr>
          </w:p>
        </w:tc>
        <w:tc>
          <w:tcPr>
            <w:tcW w:w="1701" w:type="dxa"/>
            <w:shd w:val="clear" w:color="auto" w:fill="FFFFFF" w:themeFill="background1"/>
          </w:tcPr>
          <w:p w:rsidR="00D35508" w:rsidRDefault="00D35508" w:rsidP="00D35508">
            <w:pPr>
              <w:adjustRightInd w:val="0"/>
              <w:spacing w:line="276" w:lineRule="auto"/>
              <w:rPr>
                <w:sz w:val="22"/>
                <w:szCs w:val="22"/>
              </w:rPr>
            </w:pPr>
          </w:p>
          <w:p w:rsidR="00D35508" w:rsidRDefault="00D35508" w:rsidP="00D35508">
            <w:pPr>
              <w:adjustRightInd w:val="0"/>
              <w:spacing w:line="276" w:lineRule="auto"/>
              <w:rPr>
                <w:sz w:val="22"/>
                <w:szCs w:val="22"/>
              </w:rPr>
            </w:pPr>
          </w:p>
        </w:tc>
        <w:tc>
          <w:tcPr>
            <w:tcW w:w="1701" w:type="dxa"/>
            <w:shd w:val="clear" w:color="auto" w:fill="FFFFFF" w:themeFill="background1"/>
          </w:tcPr>
          <w:p w:rsidR="00D35508" w:rsidRDefault="00D35508" w:rsidP="00D35508">
            <w:pPr>
              <w:adjustRightInd w:val="0"/>
              <w:spacing w:line="276" w:lineRule="auto"/>
              <w:rPr>
                <w:sz w:val="22"/>
                <w:szCs w:val="22"/>
              </w:rPr>
            </w:pPr>
          </w:p>
          <w:p w:rsidR="00D35508" w:rsidRDefault="00D35508" w:rsidP="00D35508">
            <w:pPr>
              <w:adjustRightInd w:val="0"/>
              <w:spacing w:line="276" w:lineRule="auto"/>
              <w:rPr>
                <w:sz w:val="22"/>
                <w:szCs w:val="22"/>
              </w:rPr>
            </w:pPr>
          </w:p>
          <w:p w:rsidR="00D35508" w:rsidRDefault="00D35508" w:rsidP="00D35508">
            <w:pPr>
              <w:adjustRightInd w:val="0"/>
              <w:spacing w:line="276" w:lineRule="auto"/>
              <w:rPr>
                <w:sz w:val="22"/>
                <w:szCs w:val="22"/>
              </w:rPr>
            </w:pPr>
          </w:p>
        </w:tc>
        <w:tc>
          <w:tcPr>
            <w:tcW w:w="1701" w:type="dxa"/>
            <w:shd w:val="clear" w:color="auto" w:fill="FFFFFF" w:themeFill="background1"/>
          </w:tcPr>
          <w:p w:rsidR="00D35508" w:rsidRDefault="00D35508" w:rsidP="00D35508">
            <w:pPr>
              <w:adjustRightInd w:val="0"/>
              <w:spacing w:line="276" w:lineRule="auto"/>
              <w:rPr>
                <w:sz w:val="22"/>
                <w:szCs w:val="22"/>
              </w:rPr>
            </w:pPr>
          </w:p>
          <w:p w:rsidR="00D35508" w:rsidRDefault="00D35508" w:rsidP="00D35508">
            <w:pPr>
              <w:adjustRightInd w:val="0"/>
              <w:spacing w:line="276" w:lineRule="auto"/>
              <w:rPr>
                <w:sz w:val="22"/>
                <w:szCs w:val="22"/>
              </w:rPr>
            </w:pPr>
          </w:p>
          <w:p w:rsidR="00D35508" w:rsidRDefault="00D35508" w:rsidP="00D35508">
            <w:pPr>
              <w:adjustRightInd w:val="0"/>
              <w:spacing w:line="276" w:lineRule="auto"/>
              <w:rPr>
                <w:sz w:val="22"/>
                <w:szCs w:val="22"/>
              </w:rPr>
            </w:pPr>
          </w:p>
          <w:p w:rsidR="00D35508" w:rsidRDefault="00D35508" w:rsidP="00D35508">
            <w:pPr>
              <w:adjustRightInd w:val="0"/>
              <w:spacing w:line="276" w:lineRule="auto"/>
              <w:rPr>
                <w:sz w:val="22"/>
                <w:szCs w:val="22"/>
              </w:rPr>
            </w:pPr>
          </w:p>
        </w:tc>
        <w:tc>
          <w:tcPr>
            <w:tcW w:w="1842" w:type="dxa"/>
            <w:shd w:val="clear" w:color="auto" w:fill="FFFFFF" w:themeFill="background1"/>
          </w:tcPr>
          <w:p w:rsidR="00D35508" w:rsidRDefault="00D35508" w:rsidP="00D35508">
            <w:pPr>
              <w:adjustRightInd w:val="0"/>
              <w:spacing w:line="276" w:lineRule="auto"/>
              <w:rPr>
                <w:sz w:val="22"/>
                <w:szCs w:val="22"/>
              </w:rPr>
            </w:pPr>
          </w:p>
        </w:tc>
        <w:tc>
          <w:tcPr>
            <w:tcW w:w="1843" w:type="dxa"/>
            <w:shd w:val="clear" w:color="auto" w:fill="FFFFFF" w:themeFill="background1"/>
          </w:tcPr>
          <w:p w:rsidR="00D35508" w:rsidRDefault="00D35508" w:rsidP="00D35508">
            <w:pPr>
              <w:adjustRightInd w:val="0"/>
              <w:spacing w:line="276" w:lineRule="auto"/>
              <w:rPr>
                <w:sz w:val="22"/>
                <w:szCs w:val="22"/>
              </w:rPr>
            </w:pPr>
          </w:p>
        </w:tc>
      </w:tr>
      <w:tr w:rsidR="00D35508" w:rsidTr="00176F50">
        <w:trPr>
          <w:trHeight w:val="503"/>
        </w:trPr>
        <w:tc>
          <w:tcPr>
            <w:tcW w:w="534" w:type="dxa"/>
            <w:vMerge w:val="restart"/>
            <w:shd w:val="clear" w:color="auto" w:fill="EEECE1"/>
          </w:tcPr>
          <w:p w:rsidR="00D35508" w:rsidRPr="00DE0145" w:rsidRDefault="00D35508" w:rsidP="00D35508">
            <w:pPr>
              <w:adjustRightInd w:val="0"/>
              <w:spacing w:line="276" w:lineRule="auto"/>
              <w:rPr>
                <w:b/>
                <w:bCs/>
                <w:color w:val="000000"/>
                <w:sz w:val="22"/>
                <w:szCs w:val="22"/>
              </w:rPr>
            </w:pPr>
            <w:r w:rsidRPr="00DE0145">
              <w:rPr>
                <w:b/>
                <w:bCs/>
                <w:color w:val="000000"/>
                <w:sz w:val="22"/>
                <w:szCs w:val="22"/>
              </w:rPr>
              <w:t>1</w:t>
            </w:r>
            <w:r>
              <w:rPr>
                <w:b/>
                <w:bCs/>
                <w:color w:val="000000"/>
                <w:sz w:val="22"/>
                <w:szCs w:val="22"/>
              </w:rPr>
              <w:t>.2</w:t>
            </w:r>
          </w:p>
        </w:tc>
        <w:tc>
          <w:tcPr>
            <w:tcW w:w="1701" w:type="dxa"/>
            <w:vMerge w:val="restart"/>
            <w:shd w:val="clear" w:color="auto" w:fill="EEECE1"/>
          </w:tcPr>
          <w:p w:rsidR="00D35508" w:rsidRPr="004222AE" w:rsidRDefault="00D35508" w:rsidP="00D35508">
            <w:pPr>
              <w:pStyle w:val="Heading2"/>
              <w:spacing w:line="276" w:lineRule="auto"/>
              <w:outlineLvl w:val="1"/>
              <w:rPr>
                <w:sz w:val="22"/>
                <w:szCs w:val="22"/>
              </w:rPr>
            </w:pPr>
            <w:r>
              <w:rPr>
                <w:sz w:val="22"/>
                <w:szCs w:val="22"/>
              </w:rPr>
              <w:t xml:space="preserve">Võlakohustuse eesmärk </w:t>
            </w:r>
            <w:r w:rsidRPr="00680218">
              <w:rPr>
                <w:b w:val="0"/>
                <w:sz w:val="20"/>
                <w:szCs w:val="20"/>
              </w:rPr>
              <w:t>(märkida X sobivasse lahtrisse)</w:t>
            </w:r>
          </w:p>
        </w:tc>
        <w:tc>
          <w:tcPr>
            <w:tcW w:w="1701" w:type="dxa"/>
            <w:shd w:val="clear" w:color="auto" w:fill="EEECE1" w:themeFill="background2"/>
          </w:tcPr>
          <w:p w:rsidR="00D35508" w:rsidRDefault="00D35508" w:rsidP="00D35508">
            <w:pPr>
              <w:adjustRightInd w:val="0"/>
              <w:spacing w:line="276" w:lineRule="auto"/>
              <w:rPr>
                <w:color w:val="000000"/>
                <w:sz w:val="22"/>
                <w:szCs w:val="22"/>
              </w:rPr>
            </w:pPr>
            <w:r>
              <w:rPr>
                <w:color w:val="000000"/>
                <w:sz w:val="22"/>
                <w:szCs w:val="22"/>
              </w:rPr>
              <w:t>Põhivahendite</w:t>
            </w:r>
          </w:p>
          <w:p w:rsidR="00D35508" w:rsidRDefault="00D35508" w:rsidP="00D35508">
            <w:pPr>
              <w:adjustRightInd w:val="0"/>
              <w:spacing w:line="276" w:lineRule="auto"/>
              <w:rPr>
                <w:color w:val="000000"/>
                <w:sz w:val="22"/>
                <w:szCs w:val="22"/>
              </w:rPr>
            </w:pPr>
            <w:r>
              <w:rPr>
                <w:color w:val="000000"/>
                <w:sz w:val="22"/>
                <w:szCs w:val="22"/>
              </w:rPr>
              <w:t>soetamine</w:t>
            </w:r>
          </w:p>
        </w:tc>
        <w:tc>
          <w:tcPr>
            <w:tcW w:w="1701" w:type="dxa"/>
            <w:shd w:val="clear" w:color="auto" w:fill="EEECE1" w:themeFill="background2"/>
          </w:tcPr>
          <w:p w:rsidR="00D35508" w:rsidRDefault="00D35508" w:rsidP="00D35508">
            <w:pPr>
              <w:adjustRightInd w:val="0"/>
              <w:spacing w:line="276" w:lineRule="auto"/>
              <w:rPr>
                <w:color w:val="000000"/>
                <w:sz w:val="22"/>
                <w:szCs w:val="22"/>
              </w:rPr>
            </w:pPr>
            <w:r>
              <w:rPr>
                <w:color w:val="000000"/>
                <w:sz w:val="22"/>
                <w:szCs w:val="22"/>
              </w:rPr>
              <w:t>Käibevahendite</w:t>
            </w:r>
          </w:p>
          <w:p w:rsidR="00D35508" w:rsidRDefault="00D35508" w:rsidP="00D35508">
            <w:pPr>
              <w:adjustRightInd w:val="0"/>
              <w:spacing w:line="276" w:lineRule="auto"/>
              <w:rPr>
                <w:color w:val="000000"/>
                <w:sz w:val="22"/>
                <w:szCs w:val="22"/>
              </w:rPr>
            </w:pPr>
            <w:r>
              <w:rPr>
                <w:color w:val="000000"/>
                <w:sz w:val="22"/>
                <w:szCs w:val="22"/>
              </w:rPr>
              <w:t>soetamine</w:t>
            </w:r>
          </w:p>
        </w:tc>
        <w:tc>
          <w:tcPr>
            <w:tcW w:w="1842" w:type="dxa"/>
            <w:shd w:val="clear" w:color="auto" w:fill="EEECE1" w:themeFill="background2"/>
          </w:tcPr>
          <w:p w:rsidR="00D35508" w:rsidRDefault="00D35508" w:rsidP="00D35508">
            <w:pPr>
              <w:adjustRightInd w:val="0"/>
              <w:spacing w:line="276" w:lineRule="auto"/>
              <w:rPr>
                <w:color w:val="000000"/>
                <w:sz w:val="22"/>
                <w:szCs w:val="22"/>
              </w:rPr>
            </w:pPr>
            <w:r>
              <w:rPr>
                <w:color w:val="000000"/>
                <w:sz w:val="22"/>
                <w:szCs w:val="22"/>
              </w:rPr>
              <w:t>Kohustuste</w:t>
            </w:r>
          </w:p>
          <w:p w:rsidR="00D35508" w:rsidRDefault="00D35508" w:rsidP="00D35508">
            <w:pPr>
              <w:adjustRightInd w:val="0"/>
              <w:spacing w:line="276" w:lineRule="auto"/>
              <w:rPr>
                <w:color w:val="000000"/>
                <w:sz w:val="22"/>
                <w:szCs w:val="22"/>
              </w:rPr>
            </w:pPr>
            <w:r>
              <w:rPr>
                <w:color w:val="000000"/>
                <w:sz w:val="22"/>
                <w:szCs w:val="22"/>
              </w:rPr>
              <w:t>refinantseerimine</w:t>
            </w:r>
          </w:p>
        </w:tc>
        <w:tc>
          <w:tcPr>
            <w:tcW w:w="1843" w:type="dxa"/>
            <w:shd w:val="clear" w:color="auto" w:fill="EEECE1" w:themeFill="background2"/>
          </w:tcPr>
          <w:p w:rsidR="00D35508" w:rsidRDefault="00D35508" w:rsidP="00D35508">
            <w:pPr>
              <w:adjustRightInd w:val="0"/>
              <w:spacing w:line="276" w:lineRule="auto"/>
              <w:rPr>
                <w:color w:val="000000"/>
                <w:sz w:val="22"/>
                <w:szCs w:val="22"/>
              </w:rPr>
            </w:pPr>
            <w:r>
              <w:rPr>
                <w:color w:val="000000"/>
                <w:sz w:val="22"/>
                <w:szCs w:val="22"/>
              </w:rPr>
              <w:t xml:space="preserve">Muu eesmärk </w:t>
            </w:r>
          </w:p>
        </w:tc>
      </w:tr>
      <w:tr w:rsidR="00D35508" w:rsidTr="00176F50">
        <w:trPr>
          <w:trHeight w:val="502"/>
        </w:trPr>
        <w:tc>
          <w:tcPr>
            <w:tcW w:w="534" w:type="dxa"/>
            <w:vMerge/>
            <w:shd w:val="clear" w:color="auto" w:fill="EEECE1"/>
          </w:tcPr>
          <w:p w:rsidR="00D35508" w:rsidRPr="00DE0145" w:rsidRDefault="00D35508" w:rsidP="00D35508">
            <w:pPr>
              <w:adjustRightInd w:val="0"/>
              <w:spacing w:line="276" w:lineRule="auto"/>
              <w:rPr>
                <w:b/>
                <w:bCs/>
                <w:color w:val="000000"/>
                <w:sz w:val="22"/>
                <w:szCs w:val="22"/>
              </w:rPr>
            </w:pPr>
          </w:p>
        </w:tc>
        <w:tc>
          <w:tcPr>
            <w:tcW w:w="1701" w:type="dxa"/>
            <w:vMerge/>
            <w:shd w:val="clear" w:color="auto" w:fill="EEECE1"/>
          </w:tcPr>
          <w:p w:rsidR="00D35508" w:rsidRDefault="00D35508" w:rsidP="00D35508">
            <w:pPr>
              <w:pStyle w:val="Heading2"/>
              <w:spacing w:line="276" w:lineRule="auto"/>
              <w:outlineLvl w:val="1"/>
              <w:rPr>
                <w:sz w:val="22"/>
                <w:szCs w:val="22"/>
              </w:rPr>
            </w:pPr>
          </w:p>
        </w:tc>
        <w:tc>
          <w:tcPr>
            <w:tcW w:w="1701" w:type="dxa"/>
          </w:tcPr>
          <w:p w:rsidR="00D35508" w:rsidRDefault="00D35508" w:rsidP="00D35508">
            <w:pPr>
              <w:adjustRightInd w:val="0"/>
              <w:spacing w:line="276" w:lineRule="auto"/>
              <w:rPr>
                <w:color w:val="000000"/>
                <w:sz w:val="22"/>
                <w:szCs w:val="22"/>
              </w:rPr>
            </w:pPr>
          </w:p>
        </w:tc>
        <w:tc>
          <w:tcPr>
            <w:tcW w:w="1701" w:type="dxa"/>
          </w:tcPr>
          <w:p w:rsidR="00D35508" w:rsidRDefault="00D35508" w:rsidP="00D35508">
            <w:pPr>
              <w:adjustRightInd w:val="0"/>
              <w:spacing w:line="276" w:lineRule="auto"/>
              <w:rPr>
                <w:color w:val="000000"/>
                <w:sz w:val="22"/>
                <w:szCs w:val="22"/>
              </w:rPr>
            </w:pPr>
          </w:p>
        </w:tc>
        <w:tc>
          <w:tcPr>
            <w:tcW w:w="1842" w:type="dxa"/>
          </w:tcPr>
          <w:p w:rsidR="00D35508" w:rsidRDefault="00D35508" w:rsidP="00D35508">
            <w:pPr>
              <w:adjustRightInd w:val="0"/>
              <w:spacing w:line="276" w:lineRule="auto"/>
              <w:rPr>
                <w:color w:val="000000"/>
                <w:sz w:val="22"/>
                <w:szCs w:val="22"/>
              </w:rPr>
            </w:pPr>
          </w:p>
        </w:tc>
        <w:tc>
          <w:tcPr>
            <w:tcW w:w="1843" w:type="dxa"/>
          </w:tcPr>
          <w:p w:rsidR="00D35508" w:rsidRDefault="00D35508" w:rsidP="00D35508">
            <w:pPr>
              <w:adjustRightInd w:val="0"/>
              <w:spacing w:line="276" w:lineRule="auto"/>
              <w:rPr>
                <w:color w:val="000000"/>
                <w:sz w:val="22"/>
                <w:szCs w:val="22"/>
              </w:rPr>
            </w:pPr>
          </w:p>
        </w:tc>
      </w:tr>
    </w:tbl>
    <w:p w:rsidR="00D35508" w:rsidRDefault="00D35508" w:rsidP="00D35508"/>
    <w:tbl>
      <w:tblPr>
        <w:tblStyle w:val="TableGrid"/>
        <w:tblW w:w="9322" w:type="dxa"/>
        <w:tblLook w:val="01E0" w:firstRow="1" w:lastRow="1" w:firstColumn="1" w:lastColumn="1" w:noHBand="0" w:noVBand="0"/>
      </w:tblPr>
      <w:tblGrid>
        <w:gridCol w:w="534"/>
        <w:gridCol w:w="3914"/>
        <w:gridCol w:w="4874"/>
      </w:tblGrid>
      <w:tr w:rsidR="00D35508" w:rsidRPr="00815DB6" w:rsidTr="00176F50">
        <w:tc>
          <w:tcPr>
            <w:tcW w:w="534" w:type="dxa"/>
            <w:shd w:val="clear" w:color="auto" w:fill="EEECE1"/>
          </w:tcPr>
          <w:p w:rsidR="00D35508" w:rsidRPr="00815DB6" w:rsidRDefault="00D35508" w:rsidP="00D35508">
            <w:pPr>
              <w:adjustRightInd w:val="0"/>
              <w:spacing w:line="276" w:lineRule="auto"/>
              <w:rPr>
                <w:b/>
                <w:bCs/>
                <w:color w:val="000000"/>
                <w:sz w:val="22"/>
                <w:szCs w:val="22"/>
              </w:rPr>
            </w:pPr>
            <w:r>
              <w:rPr>
                <w:b/>
                <w:bCs/>
                <w:color w:val="000000"/>
                <w:sz w:val="22"/>
                <w:szCs w:val="22"/>
              </w:rPr>
              <w:t>2.</w:t>
            </w:r>
          </w:p>
        </w:tc>
        <w:tc>
          <w:tcPr>
            <w:tcW w:w="8788" w:type="dxa"/>
            <w:gridSpan w:val="2"/>
            <w:shd w:val="clear" w:color="auto" w:fill="EEECE1"/>
          </w:tcPr>
          <w:p w:rsidR="00D35508" w:rsidRPr="00B76A30" w:rsidRDefault="00D35508" w:rsidP="00D35508">
            <w:pPr>
              <w:adjustRightInd w:val="0"/>
              <w:spacing w:line="276" w:lineRule="auto"/>
              <w:jc w:val="both"/>
              <w:rPr>
                <w:b/>
                <w:bCs/>
                <w:color w:val="000000"/>
                <w:sz w:val="22"/>
                <w:szCs w:val="22"/>
              </w:rPr>
            </w:pPr>
            <w:r w:rsidRPr="00865246">
              <w:rPr>
                <w:b/>
                <w:bCs/>
                <w:color w:val="000000"/>
                <w:sz w:val="22"/>
                <w:szCs w:val="22"/>
              </w:rPr>
              <w:t>Kas taotlejal on ema- või tütarettevõtteid</w:t>
            </w:r>
            <w:r w:rsidRPr="00B76A30">
              <w:rPr>
                <w:rStyle w:val="FootnoteReference"/>
                <w:b/>
                <w:bCs/>
                <w:color w:val="000000"/>
                <w:sz w:val="22"/>
                <w:szCs w:val="22"/>
              </w:rPr>
              <w:footnoteReference w:id="1"/>
            </w:r>
            <w:r w:rsidRPr="00865246">
              <w:rPr>
                <w:color w:val="000000"/>
                <w:sz w:val="22"/>
                <w:szCs w:val="22"/>
              </w:rPr>
              <w:t xml:space="preserve"> </w:t>
            </w:r>
            <w:r w:rsidRPr="00865246">
              <w:rPr>
                <w:b/>
                <w:bCs/>
                <w:color w:val="000000"/>
                <w:sz w:val="22"/>
                <w:szCs w:val="22"/>
              </w:rPr>
              <w:t xml:space="preserve">või omab taotleja mõnes muus äriühingus, või omatakse taotlejas, muul moel häälteenamust? </w:t>
            </w:r>
            <w:r w:rsidRPr="00B76A30">
              <w:rPr>
                <w:b/>
                <w:bCs/>
                <w:color w:val="000000"/>
                <w:sz w:val="22"/>
                <w:szCs w:val="22"/>
              </w:rPr>
              <w:t xml:space="preserve">(märkida X sobivasse lahtrisse) </w:t>
            </w:r>
            <w:r w:rsidRPr="00865246">
              <w:rPr>
                <w:b/>
                <w:bCs/>
                <w:color w:val="000000"/>
                <w:sz w:val="22"/>
                <w:szCs w:val="22"/>
              </w:rPr>
              <w:t>Kui jah, si</w:t>
            </w:r>
            <w:r w:rsidRPr="00B76A30">
              <w:rPr>
                <w:b/>
                <w:bCs/>
                <w:color w:val="000000"/>
                <w:sz w:val="22"/>
                <w:szCs w:val="22"/>
              </w:rPr>
              <w:t>is täita taotluse lisadokument „Taotleja k</w:t>
            </w:r>
            <w:r w:rsidRPr="00865246">
              <w:rPr>
                <w:b/>
                <w:bCs/>
                <w:color w:val="000000"/>
                <w:sz w:val="22"/>
                <w:szCs w:val="22"/>
              </w:rPr>
              <w:t>ontserni liikmete ske</w:t>
            </w:r>
            <w:r w:rsidRPr="00B76A30">
              <w:rPr>
                <w:b/>
                <w:bCs/>
                <w:color w:val="000000"/>
                <w:sz w:val="22"/>
                <w:szCs w:val="22"/>
              </w:rPr>
              <w:t>em“ (Lisa 1 vorm)</w:t>
            </w:r>
            <w:r w:rsidRPr="00865246">
              <w:rPr>
                <w:b/>
                <w:bCs/>
                <w:color w:val="000000"/>
                <w:sz w:val="22"/>
                <w:szCs w:val="22"/>
              </w:rPr>
              <w:t>.</w:t>
            </w:r>
          </w:p>
        </w:tc>
      </w:tr>
      <w:tr w:rsidR="00D35508" w:rsidRPr="00815DB6" w:rsidTr="00176F50">
        <w:tc>
          <w:tcPr>
            <w:tcW w:w="4448" w:type="dxa"/>
            <w:gridSpan w:val="2"/>
            <w:shd w:val="clear" w:color="auto" w:fill="EEECE1"/>
          </w:tcPr>
          <w:p w:rsidR="00D35508" w:rsidRPr="00C355E4" w:rsidRDefault="00D35508" w:rsidP="00D35508">
            <w:pPr>
              <w:adjustRightInd w:val="0"/>
              <w:spacing w:line="276" w:lineRule="auto"/>
              <w:jc w:val="center"/>
              <w:rPr>
                <w:bCs/>
                <w:color w:val="000000"/>
                <w:sz w:val="22"/>
                <w:szCs w:val="22"/>
              </w:rPr>
            </w:pPr>
            <w:r w:rsidRPr="00C355E4">
              <w:rPr>
                <w:bCs/>
                <w:color w:val="000000"/>
                <w:sz w:val="22"/>
                <w:szCs w:val="22"/>
              </w:rPr>
              <w:t>JAH</w:t>
            </w:r>
          </w:p>
        </w:tc>
        <w:tc>
          <w:tcPr>
            <w:tcW w:w="4874" w:type="dxa"/>
            <w:shd w:val="clear" w:color="auto" w:fill="EEECE1"/>
          </w:tcPr>
          <w:p w:rsidR="00D35508" w:rsidRPr="00C355E4" w:rsidRDefault="00D35508" w:rsidP="00D35508">
            <w:pPr>
              <w:adjustRightInd w:val="0"/>
              <w:spacing w:line="276" w:lineRule="auto"/>
              <w:jc w:val="center"/>
              <w:rPr>
                <w:bCs/>
                <w:color w:val="000000"/>
                <w:sz w:val="22"/>
                <w:szCs w:val="22"/>
              </w:rPr>
            </w:pPr>
            <w:r w:rsidRPr="00C355E4">
              <w:rPr>
                <w:bCs/>
                <w:color w:val="000000"/>
                <w:sz w:val="22"/>
                <w:szCs w:val="22"/>
              </w:rPr>
              <w:t>EI</w:t>
            </w:r>
          </w:p>
        </w:tc>
      </w:tr>
      <w:tr w:rsidR="00D35508" w:rsidRPr="00815DB6" w:rsidTr="00176F50">
        <w:tc>
          <w:tcPr>
            <w:tcW w:w="4448" w:type="dxa"/>
            <w:gridSpan w:val="2"/>
            <w:shd w:val="clear" w:color="auto" w:fill="FFFFFF" w:themeFill="background1"/>
          </w:tcPr>
          <w:p w:rsidR="00D35508" w:rsidRPr="009B06D5" w:rsidRDefault="00D35508" w:rsidP="00D35508">
            <w:pPr>
              <w:adjustRightInd w:val="0"/>
              <w:spacing w:line="276" w:lineRule="auto"/>
              <w:jc w:val="both"/>
              <w:rPr>
                <w:b/>
                <w:bCs/>
                <w:color w:val="FFFFFF" w:themeColor="background1"/>
                <w:sz w:val="22"/>
                <w:szCs w:val="22"/>
              </w:rPr>
            </w:pPr>
          </w:p>
        </w:tc>
        <w:tc>
          <w:tcPr>
            <w:tcW w:w="4874" w:type="dxa"/>
            <w:shd w:val="clear" w:color="auto" w:fill="FFFFFF" w:themeFill="background1"/>
          </w:tcPr>
          <w:p w:rsidR="00D35508" w:rsidRPr="009B06D5" w:rsidRDefault="00D35508" w:rsidP="00D35508">
            <w:pPr>
              <w:adjustRightInd w:val="0"/>
              <w:spacing w:line="276" w:lineRule="auto"/>
              <w:jc w:val="both"/>
              <w:rPr>
                <w:b/>
                <w:bCs/>
                <w:color w:val="FFFFFF" w:themeColor="background1"/>
                <w:sz w:val="22"/>
                <w:szCs w:val="22"/>
              </w:rPr>
            </w:pPr>
          </w:p>
        </w:tc>
      </w:tr>
    </w:tbl>
    <w:p w:rsidR="00D35508" w:rsidRDefault="00D35508" w:rsidP="00D35508"/>
    <w:tbl>
      <w:tblPr>
        <w:tblStyle w:val="TableGrid"/>
        <w:tblW w:w="0" w:type="auto"/>
        <w:tblLook w:val="04A0" w:firstRow="1" w:lastRow="0" w:firstColumn="1" w:lastColumn="0" w:noHBand="0" w:noVBand="1"/>
      </w:tblPr>
      <w:tblGrid>
        <w:gridCol w:w="4478"/>
        <w:gridCol w:w="4726"/>
      </w:tblGrid>
      <w:tr w:rsidR="003E153B" w:rsidRPr="00536D67" w:rsidTr="00930885">
        <w:tc>
          <w:tcPr>
            <w:tcW w:w="9322" w:type="dxa"/>
            <w:gridSpan w:val="2"/>
            <w:shd w:val="clear" w:color="auto" w:fill="EEECE1" w:themeFill="background2"/>
          </w:tcPr>
          <w:p w:rsidR="003E153B" w:rsidRPr="00930885" w:rsidRDefault="00930885" w:rsidP="00E404E2">
            <w:pPr>
              <w:jc w:val="both"/>
              <w:rPr>
                <w:b/>
                <w:sz w:val="22"/>
                <w:szCs w:val="22"/>
              </w:rPr>
            </w:pPr>
            <w:r>
              <w:rPr>
                <w:b/>
                <w:sz w:val="22"/>
                <w:szCs w:val="22"/>
              </w:rPr>
              <w:t xml:space="preserve">3. </w:t>
            </w:r>
            <w:r w:rsidR="003E153B" w:rsidRPr="00930885">
              <w:rPr>
                <w:b/>
                <w:sz w:val="22"/>
                <w:szCs w:val="22"/>
              </w:rPr>
              <w:t>Kas taotleja füüsilisest isikust osanik või aktsionär omab konkurentsiseaduse § 2 lg 4 tähenduses valitsevat mõju mõnes muus ettevõttes? Märkida valik ristiga.</w:t>
            </w:r>
          </w:p>
        </w:tc>
      </w:tr>
      <w:tr w:rsidR="003E153B" w:rsidRPr="00536D67" w:rsidTr="00930885">
        <w:tc>
          <w:tcPr>
            <w:tcW w:w="4531" w:type="dxa"/>
            <w:shd w:val="clear" w:color="auto" w:fill="EEECE1" w:themeFill="background2"/>
          </w:tcPr>
          <w:p w:rsidR="003E153B" w:rsidRPr="00930885" w:rsidRDefault="003E153B" w:rsidP="00E404E2">
            <w:pPr>
              <w:jc w:val="center"/>
              <w:rPr>
                <w:sz w:val="22"/>
                <w:szCs w:val="22"/>
              </w:rPr>
            </w:pPr>
            <w:r w:rsidRPr="00930885">
              <w:rPr>
                <w:sz w:val="22"/>
                <w:szCs w:val="22"/>
              </w:rPr>
              <w:t>JAH</w:t>
            </w:r>
          </w:p>
        </w:tc>
        <w:tc>
          <w:tcPr>
            <w:tcW w:w="4791" w:type="dxa"/>
            <w:shd w:val="clear" w:color="auto" w:fill="EEECE1" w:themeFill="background2"/>
          </w:tcPr>
          <w:p w:rsidR="003E153B" w:rsidRPr="00930885" w:rsidRDefault="003E153B" w:rsidP="00E404E2">
            <w:pPr>
              <w:jc w:val="center"/>
              <w:rPr>
                <w:sz w:val="22"/>
                <w:szCs w:val="22"/>
              </w:rPr>
            </w:pPr>
            <w:r w:rsidRPr="00930885">
              <w:rPr>
                <w:sz w:val="22"/>
                <w:szCs w:val="22"/>
              </w:rPr>
              <w:t>EI</w:t>
            </w:r>
          </w:p>
        </w:tc>
      </w:tr>
      <w:tr w:rsidR="003E153B" w:rsidRPr="00930885" w:rsidTr="00930885">
        <w:tc>
          <w:tcPr>
            <w:tcW w:w="4531" w:type="dxa"/>
          </w:tcPr>
          <w:p w:rsidR="003E153B" w:rsidRPr="00930885" w:rsidRDefault="003E153B" w:rsidP="00E404E2">
            <w:pPr>
              <w:rPr>
                <w:sz w:val="22"/>
                <w:szCs w:val="22"/>
              </w:rPr>
            </w:pPr>
          </w:p>
        </w:tc>
        <w:tc>
          <w:tcPr>
            <w:tcW w:w="4791" w:type="dxa"/>
          </w:tcPr>
          <w:p w:rsidR="003E153B" w:rsidRPr="00930885" w:rsidRDefault="003E153B" w:rsidP="00E404E2">
            <w:pPr>
              <w:rPr>
                <w:sz w:val="22"/>
                <w:szCs w:val="22"/>
              </w:rPr>
            </w:pPr>
          </w:p>
        </w:tc>
      </w:tr>
      <w:tr w:rsidR="003E153B" w:rsidRPr="00930885" w:rsidTr="00930885">
        <w:tc>
          <w:tcPr>
            <w:tcW w:w="9322" w:type="dxa"/>
            <w:gridSpan w:val="2"/>
            <w:shd w:val="clear" w:color="auto" w:fill="EEECE1" w:themeFill="background2"/>
          </w:tcPr>
          <w:p w:rsidR="003E153B" w:rsidRPr="00930885" w:rsidRDefault="00930885" w:rsidP="00E404E2">
            <w:pPr>
              <w:jc w:val="both"/>
              <w:rPr>
                <w:b/>
                <w:sz w:val="22"/>
                <w:szCs w:val="22"/>
              </w:rPr>
            </w:pPr>
            <w:r>
              <w:rPr>
                <w:b/>
                <w:sz w:val="22"/>
                <w:szCs w:val="22"/>
              </w:rPr>
              <w:lastRenderedPageBreak/>
              <w:t xml:space="preserve">3.1 </w:t>
            </w:r>
            <w:r w:rsidR="003E153B" w:rsidRPr="00930885">
              <w:rPr>
                <w:b/>
                <w:sz w:val="22"/>
                <w:szCs w:val="22"/>
              </w:rPr>
              <w:t>Juhul kui taotleja füüsilisest isikust osanik või aktsionär omab valitsevat mõju mõnes muus ettevõttes, siis nimetada see ettevõte ning kirjeldada, mille alusel valitsevat mõju teostatakse (nt omab ettevõttes üle 50% osalust, õigus määrata enamikku juhatusest või järelevalveorgani liikmetest jne).</w:t>
            </w:r>
          </w:p>
        </w:tc>
      </w:tr>
      <w:tr w:rsidR="003E153B" w:rsidRPr="00930885" w:rsidTr="00930885">
        <w:trPr>
          <w:trHeight w:val="277"/>
        </w:trPr>
        <w:tc>
          <w:tcPr>
            <w:tcW w:w="9322" w:type="dxa"/>
            <w:gridSpan w:val="2"/>
          </w:tcPr>
          <w:p w:rsidR="003E153B" w:rsidRPr="00930885" w:rsidRDefault="003E153B" w:rsidP="00E404E2">
            <w:pPr>
              <w:rPr>
                <w:sz w:val="22"/>
                <w:szCs w:val="22"/>
              </w:rPr>
            </w:pPr>
          </w:p>
        </w:tc>
      </w:tr>
    </w:tbl>
    <w:p w:rsidR="00D35508" w:rsidRPr="00D35508" w:rsidRDefault="00930885" w:rsidP="00E70592">
      <w:pPr>
        <w:spacing w:before="200"/>
        <w:ind w:left="-142"/>
        <w:jc w:val="both"/>
        <w:rPr>
          <w:sz w:val="22"/>
          <w:szCs w:val="22"/>
        </w:rPr>
      </w:pPr>
      <w:r>
        <w:rPr>
          <w:sz w:val="22"/>
          <w:szCs w:val="22"/>
        </w:rPr>
        <w:t>Punktid 4</w:t>
      </w:r>
      <w:r w:rsidR="00D35508" w:rsidRPr="00D35508">
        <w:rPr>
          <w:sz w:val="22"/>
          <w:szCs w:val="22"/>
        </w:rPr>
        <w:t xml:space="preserve"> ja </w:t>
      </w:r>
      <w:r>
        <w:rPr>
          <w:sz w:val="22"/>
          <w:szCs w:val="22"/>
        </w:rPr>
        <w:t>5</w:t>
      </w:r>
      <w:r w:rsidR="00D35508" w:rsidRPr="00D35508">
        <w:rPr>
          <w:sz w:val="22"/>
          <w:szCs w:val="22"/>
        </w:rPr>
        <w:t xml:space="preserve"> täidetakse üksnes juhul, kui </w:t>
      </w:r>
      <w:r w:rsidR="00E16DFC">
        <w:rPr>
          <w:sz w:val="22"/>
          <w:szCs w:val="22"/>
        </w:rPr>
        <w:t>käendus</w:t>
      </w:r>
      <w:r w:rsidR="00D35508" w:rsidRPr="00D35508">
        <w:rPr>
          <w:sz w:val="22"/>
          <w:szCs w:val="22"/>
        </w:rPr>
        <w:t xml:space="preserve">asu alandamist taotletakse uuele investeerimislaenule. </w:t>
      </w:r>
    </w:p>
    <w:p w:rsidR="00930885" w:rsidRDefault="00D35508" w:rsidP="00176F50">
      <w:pPr>
        <w:spacing w:after="120"/>
        <w:ind w:left="-142"/>
        <w:jc w:val="both"/>
        <w:rPr>
          <w:sz w:val="22"/>
          <w:szCs w:val="22"/>
        </w:rPr>
      </w:pPr>
      <w:r w:rsidRPr="00D35508">
        <w:rPr>
          <w:sz w:val="22"/>
          <w:szCs w:val="22"/>
        </w:rPr>
        <w:t xml:space="preserve">Käibevahendite finantseerimiseks võetavate laenude puhul ei ole vaja punkte </w:t>
      </w:r>
      <w:r w:rsidR="00930885">
        <w:rPr>
          <w:sz w:val="22"/>
          <w:szCs w:val="22"/>
        </w:rPr>
        <w:t>4</w:t>
      </w:r>
      <w:r w:rsidRPr="00D35508">
        <w:rPr>
          <w:sz w:val="22"/>
          <w:szCs w:val="22"/>
        </w:rPr>
        <w:t xml:space="preserve"> ja </w:t>
      </w:r>
      <w:r w:rsidR="00930885">
        <w:rPr>
          <w:sz w:val="22"/>
          <w:szCs w:val="22"/>
        </w:rPr>
        <w:t>5</w:t>
      </w:r>
      <w:r w:rsidRPr="00D35508">
        <w:rPr>
          <w:sz w:val="22"/>
          <w:szCs w:val="22"/>
        </w:rPr>
        <w:t xml:space="preserve"> täita. Samuti ei ole vaja punkte </w:t>
      </w:r>
      <w:r w:rsidR="00930885">
        <w:rPr>
          <w:sz w:val="22"/>
          <w:szCs w:val="22"/>
        </w:rPr>
        <w:t>4</w:t>
      </w:r>
      <w:r w:rsidRPr="00D35508">
        <w:rPr>
          <w:sz w:val="22"/>
          <w:szCs w:val="22"/>
        </w:rPr>
        <w:t xml:space="preserve"> ja </w:t>
      </w:r>
      <w:r w:rsidR="00930885">
        <w:rPr>
          <w:sz w:val="22"/>
          <w:szCs w:val="22"/>
        </w:rPr>
        <w:t>5</w:t>
      </w:r>
      <w:r w:rsidRPr="00D35508">
        <w:rPr>
          <w:sz w:val="22"/>
          <w:szCs w:val="22"/>
        </w:rPr>
        <w:t xml:space="preserve"> täita, kui </w:t>
      </w:r>
      <w:r w:rsidR="00E16DFC">
        <w:rPr>
          <w:sz w:val="22"/>
          <w:szCs w:val="22"/>
        </w:rPr>
        <w:t>käendu</w:t>
      </w:r>
      <w:r w:rsidRPr="00D35508">
        <w:rPr>
          <w:sz w:val="22"/>
          <w:szCs w:val="22"/>
        </w:rPr>
        <w:t>stasu alandamist soovitakse olemasolevale laenukohustusele.</w:t>
      </w:r>
    </w:p>
    <w:tbl>
      <w:tblPr>
        <w:tblStyle w:val="TableGrid"/>
        <w:tblW w:w="9322" w:type="dxa"/>
        <w:tblLook w:val="01E0" w:firstRow="1" w:lastRow="1" w:firstColumn="1" w:lastColumn="1" w:noHBand="0" w:noVBand="0"/>
      </w:tblPr>
      <w:tblGrid>
        <w:gridCol w:w="534"/>
        <w:gridCol w:w="8788"/>
      </w:tblGrid>
      <w:tr w:rsidR="00D35508" w:rsidRPr="00815DB6" w:rsidTr="00176F50">
        <w:tc>
          <w:tcPr>
            <w:tcW w:w="534" w:type="dxa"/>
            <w:shd w:val="clear" w:color="auto" w:fill="EEECE1" w:themeFill="background2"/>
          </w:tcPr>
          <w:p w:rsidR="00D35508" w:rsidRPr="00815DB6" w:rsidRDefault="00930885" w:rsidP="00D35508">
            <w:pPr>
              <w:adjustRightInd w:val="0"/>
              <w:spacing w:line="276" w:lineRule="auto"/>
              <w:rPr>
                <w:b/>
                <w:bCs/>
                <w:color w:val="000000"/>
                <w:sz w:val="22"/>
                <w:szCs w:val="22"/>
              </w:rPr>
            </w:pPr>
            <w:r>
              <w:rPr>
                <w:b/>
                <w:bCs/>
                <w:color w:val="000000"/>
                <w:sz w:val="22"/>
                <w:szCs w:val="22"/>
              </w:rPr>
              <w:t>4</w:t>
            </w:r>
            <w:r w:rsidR="00D35508">
              <w:rPr>
                <w:b/>
                <w:bCs/>
                <w:color w:val="000000"/>
                <w:sz w:val="22"/>
                <w:szCs w:val="22"/>
              </w:rPr>
              <w:t>.</w:t>
            </w:r>
          </w:p>
        </w:tc>
        <w:tc>
          <w:tcPr>
            <w:tcW w:w="8788" w:type="dxa"/>
            <w:shd w:val="clear" w:color="auto" w:fill="EEECE1" w:themeFill="background2"/>
          </w:tcPr>
          <w:p w:rsidR="00D35508" w:rsidRPr="00815DB6" w:rsidRDefault="00D35508" w:rsidP="00D35508">
            <w:pPr>
              <w:adjustRightInd w:val="0"/>
              <w:spacing w:line="276" w:lineRule="auto"/>
              <w:rPr>
                <w:b/>
                <w:bCs/>
                <w:color w:val="000000"/>
                <w:sz w:val="22"/>
                <w:szCs w:val="22"/>
              </w:rPr>
            </w:pPr>
            <w:r w:rsidRPr="00815DB6">
              <w:rPr>
                <w:b/>
                <w:bCs/>
                <w:color w:val="000000"/>
                <w:sz w:val="22"/>
                <w:szCs w:val="22"/>
              </w:rPr>
              <w:t>Kavandatava investeeringuobjekti asukoht</w:t>
            </w:r>
          </w:p>
        </w:tc>
      </w:tr>
      <w:tr w:rsidR="00D35508" w:rsidRPr="00815DB6" w:rsidTr="00E70592">
        <w:trPr>
          <w:trHeight w:val="408"/>
        </w:trPr>
        <w:tc>
          <w:tcPr>
            <w:tcW w:w="9322" w:type="dxa"/>
            <w:gridSpan w:val="2"/>
            <w:shd w:val="clear" w:color="auto" w:fill="FFFFFF" w:themeFill="background1"/>
          </w:tcPr>
          <w:p w:rsidR="00D35508" w:rsidRPr="00815DB6" w:rsidRDefault="00D35508" w:rsidP="00D35508">
            <w:pPr>
              <w:adjustRightInd w:val="0"/>
              <w:spacing w:line="276" w:lineRule="auto"/>
              <w:rPr>
                <w:b/>
                <w:bCs/>
                <w:color w:val="000000"/>
                <w:sz w:val="22"/>
                <w:szCs w:val="22"/>
              </w:rPr>
            </w:pPr>
          </w:p>
        </w:tc>
      </w:tr>
    </w:tbl>
    <w:p w:rsidR="00176F50" w:rsidRDefault="00176F50"/>
    <w:tbl>
      <w:tblPr>
        <w:tblStyle w:val="TableGrid"/>
        <w:tblW w:w="9322" w:type="dxa"/>
        <w:tblLook w:val="01E0" w:firstRow="1" w:lastRow="1" w:firstColumn="1" w:lastColumn="1" w:noHBand="0" w:noVBand="0"/>
      </w:tblPr>
      <w:tblGrid>
        <w:gridCol w:w="534"/>
        <w:gridCol w:w="3402"/>
        <w:gridCol w:w="5386"/>
      </w:tblGrid>
      <w:tr w:rsidR="00D35508" w:rsidRPr="00815DB6" w:rsidTr="00176F50">
        <w:trPr>
          <w:trHeight w:val="283"/>
        </w:trPr>
        <w:tc>
          <w:tcPr>
            <w:tcW w:w="534" w:type="dxa"/>
            <w:shd w:val="clear" w:color="auto" w:fill="EEECE1" w:themeFill="background2"/>
          </w:tcPr>
          <w:p w:rsidR="00D35508" w:rsidRPr="00815DB6" w:rsidRDefault="00930885" w:rsidP="00D35508">
            <w:pPr>
              <w:adjustRightInd w:val="0"/>
              <w:spacing w:line="276" w:lineRule="auto"/>
              <w:rPr>
                <w:b/>
                <w:bCs/>
                <w:color w:val="000000"/>
                <w:sz w:val="22"/>
                <w:szCs w:val="22"/>
              </w:rPr>
            </w:pPr>
            <w:r>
              <w:rPr>
                <w:b/>
                <w:bCs/>
                <w:color w:val="000000"/>
                <w:sz w:val="22"/>
                <w:szCs w:val="22"/>
              </w:rPr>
              <w:t>5</w:t>
            </w:r>
            <w:r w:rsidR="00D35508">
              <w:rPr>
                <w:b/>
                <w:bCs/>
                <w:color w:val="000000"/>
                <w:sz w:val="22"/>
                <w:szCs w:val="22"/>
              </w:rPr>
              <w:t>.</w:t>
            </w:r>
          </w:p>
        </w:tc>
        <w:tc>
          <w:tcPr>
            <w:tcW w:w="8788" w:type="dxa"/>
            <w:gridSpan w:val="2"/>
            <w:shd w:val="clear" w:color="auto" w:fill="EEECE1" w:themeFill="background2"/>
          </w:tcPr>
          <w:p w:rsidR="00D35508" w:rsidRPr="00505495" w:rsidRDefault="00D35508" w:rsidP="00D35508">
            <w:pPr>
              <w:adjustRightInd w:val="0"/>
              <w:spacing w:line="276" w:lineRule="auto"/>
              <w:rPr>
                <w:b/>
                <w:bCs/>
                <w:sz w:val="22"/>
                <w:szCs w:val="22"/>
              </w:rPr>
            </w:pPr>
            <w:r w:rsidRPr="00505495">
              <w:rPr>
                <w:b/>
                <w:bCs/>
                <w:sz w:val="22"/>
                <w:szCs w:val="22"/>
              </w:rPr>
              <w:t>Teave investeeringuprojekti kohta</w:t>
            </w:r>
          </w:p>
        </w:tc>
      </w:tr>
      <w:tr w:rsidR="00D35508" w:rsidRPr="00815DB6" w:rsidTr="00176F50">
        <w:trPr>
          <w:trHeight w:val="283"/>
        </w:trPr>
        <w:tc>
          <w:tcPr>
            <w:tcW w:w="534" w:type="dxa"/>
            <w:shd w:val="clear" w:color="auto" w:fill="EEECE1"/>
          </w:tcPr>
          <w:p w:rsidR="00D35508" w:rsidRPr="00815DB6" w:rsidRDefault="00930885" w:rsidP="00D35508">
            <w:pPr>
              <w:adjustRightInd w:val="0"/>
              <w:spacing w:line="276" w:lineRule="auto"/>
              <w:rPr>
                <w:b/>
                <w:bCs/>
                <w:color w:val="000000"/>
                <w:sz w:val="22"/>
                <w:szCs w:val="22"/>
              </w:rPr>
            </w:pPr>
            <w:r>
              <w:rPr>
                <w:b/>
                <w:bCs/>
                <w:color w:val="000000"/>
                <w:sz w:val="22"/>
                <w:szCs w:val="22"/>
              </w:rPr>
              <w:t>5</w:t>
            </w:r>
            <w:r w:rsidR="00D35508">
              <w:rPr>
                <w:b/>
                <w:bCs/>
                <w:color w:val="000000"/>
                <w:sz w:val="22"/>
                <w:szCs w:val="22"/>
              </w:rPr>
              <w:t>.1</w:t>
            </w:r>
          </w:p>
        </w:tc>
        <w:tc>
          <w:tcPr>
            <w:tcW w:w="3402" w:type="dxa"/>
            <w:shd w:val="clear" w:color="auto" w:fill="EEECE1"/>
          </w:tcPr>
          <w:p w:rsidR="00D35508" w:rsidRPr="00505495" w:rsidRDefault="00D35508" w:rsidP="00D35508">
            <w:pPr>
              <w:adjustRightInd w:val="0"/>
              <w:spacing w:line="276" w:lineRule="auto"/>
              <w:rPr>
                <w:b/>
                <w:bCs/>
                <w:sz w:val="22"/>
                <w:szCs w:val="22"/>
              </w:rPr>
            </w:pPr>
            <w:r>
              <w:rPr>
                <w:b/>
                <w:bCs/>
                <w:sz w:val="22"/>
                <w:szCs w:val="22"/>
              </w:rPr>
              <w:t>I</w:t>
            </w:r>
            <w:r w:rsidRPr="00505495">
              <w:rPr>
                <w:b/>
                <w:bCs/>
                <w:sz w:val="22"/>
                <w:szCs w:val="22"/>
              </w:rPr>
              <w:t xml:space="preserve">nvesteeringuprojekti </w:t>
            </w:r>
            <w:r>
              <w:rPr>
                <w:b/>
                <w:bCs/>
                <w:sz w:val="22"/>
                <w:szCs w:val="22"/>
              </w:rPr>
              <w:t>kirjeldus, sh selle algus- ja lõppkuupäev</w:t>
            </w:r>
          </w:p>
        </w:tc>
        <w:tc>
          <w:tcPr>
            <w:tcW w:w="5386" w:type="dxa"/>
            <w:shd w:val="clear" w:color="auto" w:fill="FFFFFF" w:themeFill="background1"/>
          </w:tcPr>
          <w:p w:rsidR="00D35508" w:rsidRDefault="00D35508" w:rsidP="00D35508">
            <w:pPr>
              <w:adjustRightInd w:val="0"/>
              <w:spacing w:line="276" w:lineRule="auto"/>
              <w:rPr>
                <w:b/>
                <w:bCs/>
                <w:sz w:val="22"/>
                <w:szCs w:val="22"/>
              </w:rPr>
            </w:pPr>
          </w:p>
          <w:p w:rsidR="00D35508" w:rsidRDefault="00D35508" w:rsidP="00D35508">
            <w:pPr>
              <w:adjustRightInd w:val="0"/>
              <w:spacing w:line="276" w:lineRule="auto"/>
              <w:rPr>
                <w:b/>
                <w:bCs/>
                <w:sz w:val="22"/>
                <w:szCs w:val="22"/>
              </w:rPr>
            </w:pPr>
          </w:p>
          <w:p w:rsidR="00D35508" w:rsidRDefault="00D35508" w:rsidP="00D35508">
            <w:pPr>
              <w:adjustRightInd w:val="0"/>
              <w:spacing w:line="276" w:lineRule="auto"/>
              <w:rPr>
                <w:b/>
                <w:bCs/>
                <w:sz w:val="22"/>
                <w:szCs w:val="22"/>
              </w:rPr>
            </w:pPr>
          </w:p>
          <w:p w:rsidR="00D35508" w:rsidRPr="00505495" w:rsidRDefault="00D35508" w:rsidP="00D35508">
            <w:pPr>
              <w:adjustRightInd w:val="0"/>
              <w:spacing w:line="276" w:lineRule="auto"/>
              <w:rPr>
                <w:b/>
                <w:bCs/>
                <w:sz w:val="22"/>
                <w:szCs w:val="22"/>
              </w:rPr>
            </w:pPr>
          </w:p>
        </w:tc>
      </w:tr>
      <w:tr w:rsidR="00D35508" w:rsidRPr="00815DB6" w:rsidTr="00176F50">
        <w:trPr>
          <w:trHeight w:val="1134"/>
        </w:trPr>
        <w:tc>
          <w:tcPr>
            <w:tcW w:w="534" w:type="dxa"/>
            <w:shd w:val="clear" w:color="auto" w:fill="EEECE1"/>
          </w:tcPr>
          <w:p w:rsidR="00D35508" w:rsidRPr="00815DB6" w:rsidRDefault="00930885" w:rsidP="00D35508">
            <w:pPr>
              <w:adjustRightInd w:val="0"/>
              <w:spacing w:line="276" w:lineRule="auto"/>
              <w:rPr>
                <w:b/>
                <w:bCs/>
                <w:color w:val="000000"/>
                <w:sz w:val="22"/>
                <w:szCs w:val="22"/>
              </w:rPr>
            </w:pPr>
            <w:r>
              <w:rPr>
                <w:b/>
                <w:bCs/>
                <w:color w:val="000000"/>
                <w:sz w:val="22"/>
                <w:szCs w:val="22"/>
              </w:rPr>
              <w:t>5</w:t>
            </w:r>
            <w:r w:rsidR="00D35508">
              <w:rPr>
                <w:b/>
                <w:bCs/>
                <w:color w:val="000000"/>
                <w:sz w:val="22"/>
                <w:szCs w:val="22"/>
              </w:rPr>
              <w:t>.2</w:t>
            </w:r>
          </w:p>
        </w:tc>
        <w:tc>
          <w:tcPr>
            <w:tcW w:w="3402" w:type="dxa"/>
            <w:shd w:val="clear" w:color="auto" w:fill="EEECE1"/>
          </w:tcPr>
          <w:p w:rsidR="00D35508" w:rsidRDefault="00D35508" w:rsidP="00D35508">
            <w:pPr>
              <w:adjustRightInd w:val="0"/>
              <w:spacing w:line="276" w:lineRule="auto"/>
              <w:rPr>
                <w:b/>
                <w:bCs/>
                <w:sz w:val="22"/>
                <w:szCs w:val="22"/>
              </w:rPr>
            </w:pPr>
            <w:r>
              <w:rPr>
                <w:b/>
                <w:bCs/>
                <w:sz w:val="22"/>
                <w:szCs w:val="22"/>
              </w:rPr>
              <w:t>I</w:t>
            </w:r>
            <w:r w:rsidRPr="00505495">
              <w:rPr>
                <w:b/>
                <w:bCs/>
                <w:sz w:val="22"/>
                <w:szCs w:val="22"/>
              </w:rPr>
              <w:t xml:space="preserve">nvesteeringuprojekti </w:t>
            </w:r>
            <w:r>
              <w:rPr>
                <w:b/>
                <w:bCs/>
                <w:sz w:val="22"/>
                <w:szCs w:val="22"/>
              </w:rPr>
              <w:t xml:space="preserve">maksumus (eurodes) ja kulude loetelu </w:t>
            </w:r>
          </w:p>
          <w:p w:rsidR="00D35508" w:rsidRDefault="00D35508" w:rsidP="00D35508">
            <w:pPr>
              <w:adjustRightInd w:val="0"/>
              <w:spacing w:line="276" w:lineRule="auto"/>
              <w:rPr>
                <w:b/>
                <w:bCs/>
                <w:sz w:val="22"/>
                <w:szCs w:val="22"/>
              </w:rPr>
            </w:pPr>
          </w:p>
          <w:p w:rsidR="00D35508" w:rsidRDefault="00D35508" w:rsidP="00D35508">
            <w:pPr>
              <w:adjustRightInd w:val="0"/>
              <w:spacing w:line="276" w:lineRule="auto"/>
              <w:rPr>
                <w:b/>
                <w:bCs/>
                <w:sz w:val="22"/>
                <w:szCs w:val="22"/>
              </w:rPr>
            </w:pPr>
          </w:p>
          <w:p w:rsidR="00D35508" w:rsidRPr="00505495" w:rsidRDefault="00D35508" w:rsidP="00D35508">
            <w:pPr>
              <w:adjustRightInd w:val="0"/>
              <w:spacing w:line="276" w:lineRule="auto"/>
              <w:rPr>
                <w:b/>
                <w:bCs/>
                <w:sz w:val="22"/>
                <w:szCs w:val="22"/>
              </w:rPr>
            </w:pPr>
          </w:p>
        </w:tc>
        <w:tc>
          <w:tcPr>
            <w:tcW w:w="5386" w:type="dxa"/>
            <w:shd w:val="clear" w:color="auto" w:fill="FFFFFF" w:themeFill="background1"/>
          </w:tcPr>
          <w:p w:rsidR="00D35508" w:rsidRPr="00505495" w:rsidRDefault="00D35508" w:rsidP="00D35508">
            <w:pPr>
              <w:adjustRightInd w:val="0"/>
              <w:spacing w:line="276" w:lineRule="auto"/>
              <w:rPr>
                <w:b/>
                <w:bCs/>
                <w:sz w:val="22"/>
                <w:szCs w:val="22"/>
              </w:rPr>
            </w:pPr>
          </w:p>
        </w:tc>
      </w:tr>
    </w:tbl>
    <w:p w:rsidR="00D35508" w:rsidRDefault="00D35508" w:rsidP="00D35508"/>
    <w:tbl>
      <w:tblPr>
        <w:tblStyle w:val="TableGrid"/>
        <w:tblW w:w="9322" w:type="dxa"/>
        <w:tblLook w:val="01E0" w:firstRow="1" w:lastRow="1" w:firstColumn="1" w:lastColumn="1" w:noHBand="0" w:noVBand="0"/>
      </w:tblPr>
      <w:tblGrid>
        <w:gridCol w:w="534"/>
        <w:gridCol w:w="1698"/>
        <w:gridCol w:w="2696"/>
        <w:gridCol w:w="2410"/>
        <w:gridCol w:w="1984"/>
      </w:tblGrid>
      <w:tr w:rsidR="00D35508" w:rsidTr="00E70592">
        <w:tc>
          <w:tcPr>
            <w:tcW w:w="534" w:type="dxa"/>
            <w:shd w:val="clear" w:color="auto" w:fill="EEECE1" w:themeFill="background2"/>
          </w:tcPr>
          <w:p w:rsidR="00D35508" w:rsidRDefault="00D35508" w:rsidP="00D35508">
            <w:pPr>
              <w:adjustRightInd w:val="0"/>
              <w:spacing w:line="276" w:lineRule="auto"/>
              <w:rPr>
                <w:color w:val="000000"/>
                <w:sz w:val="22"/>
                <w:szCs w:val="22"/>
              </w:rPr>
            </w:pPr>
            <w:r>
              <w:br w:type="page"/>
            </w:r>
            <w:r>
              <w:br w:type="page"/>
            </w:r>
            <w:r w:rsidR="00930885">
              <w:rPr>
                <w:b/>
                <w:sz w:val="22"/>
                <w:szCs w:val="22"/>
              </w:rPr>
              <w:t>6</w:t>
            </w:r>
            <w:r w:rsidRPr="00A114C8">
              <w:rPr>
                <w:b/>
                <w:sz w:val="22"/>
                <w:szCs w:val="22"/>
              </w:rPr>
              <w:t>.</w:t>
            </w:r>
            <w:r>
              <w:rPr>
                <w:sz w:val="22"/>
                <w:szCs w:val="22"/>
              </w:rPr>
              <w:t xml:space="preserve"> </w:t>
            </w:r>
          </w:p>
        </w:tc>
        <w:tc>
          <w:tcPr>
            <w:tcW w:w="8788" w:type="dxa"/>
            <w:gridSpan w:val="4"/>
            <w:shd w:val="clear" w:color="auto" w:fill="EEECE1" w:themeFill="background2"/>
          </w:tcPr>
          <w:p w:rsidR="00D35508" w:rsidRDefault="00D35508" w:rsidP="00D35508">
            <w:pPr>
              <w:adjustRightInd w:val="0"/>
              <w:spacing w:line="276" w:lineRule="auto"/>
              <w:jc w:val="both"/>
              <w:rPr>
                <w:color w:val="000000"/>
                <w:sz w:val="22"/>
                <w:szCs w:val="22"/>
              </w:rPr>
            </w:pPr>
            <w:r w:rsidRPr="007F1029">
              <w:rPr>
                <w:b/>
                <w:sz w:val="22"/>
                <w:szCs w:val="22"/>
              </w:rPr>
              <w:t>Kas laenutaotleja on käesolevas taotluses näidatud võlakohustuse eesmärgis nimetatud tegevusega seotud kuludele taotlenud või saanud toetust Maaelu Arengukava 2007-2013 või Maaelu Arengukava 2014-2</w:t>
            </w:r>
            <w:r>
              <w:rPr>
                <w:b/>
                <w:sz w:val="22"/>
                <w:szCs w:val="22"/>
              </w:rPr>
              <w:t>020 meetmetest või saanud muud r</w:t>
            </w:r>
            <w:r w:rsidRPr="007F1029">
              <w:rPr>
                <w:b/>
                <w:sz w:val="22"/>
                <w:szCs w:val="22"/>
              </w:rPr>
              <w:t xml:space="preserve">iigiabi </w:t>
            </w:r>
            <w:r>
              <w:rPr>
                <w:b/>
                <w:sz w:val="22"/>
                <w:szCs w:val="22"/>
              </w:rPr>
              <w:t>või vähese tähtsusega abi?</w:t>
            </w:r>
            <w:r w:rsidRPr="007F1029">
              <w:rPr>
                <w:b/>
                <w:sz w:val="22"/>
                <w:szCs w:val="22"/>
              </w:rPr>
              <w:t xml:space="preserve"> </w:t>
            </w:r>
          </w:p>
        </w:tc>
      </w:tr>
      <w:tr w:rsidR="00D35508" w:rsidTr="00176F50">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PrEx>
        <w:trPr>
          <w:trHeight w:val="261"/>
        </w:trPr>
        <w:tc>
          <w:tcPr>
            <w:tcW w:w="223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D35508" w:rsidRPr="003E5941" w:rsidRDefault="00D35508" w:rsidP="00D35508">
            <w:pPr>
              <w:adjustRightInd w:val="0"/>
              <w:spacing w:line="276" w:lineRule="auto"/>
              <w:jc w:val="center"/>
              <w:rPr>
                <w:b/>
                <w:bCs/>
                <w:color w:val="000000"/>
                <w:sz w:val="22"/>
                <w:szCs w:val="22"/>
              </w:rPr>
            </w:pPr>
            <w:r>
              <w:rPr>
                <w:rFonts w:ascii="TimesNewRoman" w:hAnsi="TimesNewRoman" w:cs="TimesNewRoman"/>
                <w:sz w:val="22"/>
                <w:szCs w:val="22"/>
              </w:rPr>
              <w:t>abi/abiandja</w:t>
            </w:r>
            <w:r>
              <w:rPr>
                <w:sz w:val="22"/>
                <w:szCs w:val="22"/>
              </w:rPr>
              <w:t xml:space="preserve"> </w:t>
            </w:r>
          </w:p>
        </w:tc>
        <w:tc>
          <w:tcPr>
            <w:tcW w:w="2696" w:type="dxa"/>
            <w:tcBorders>
              <w:top w:val="single" w:sz="4" w:space="0" w:color="auto"/>
              <w:left w:val="single" w:sz="4" w:space="0" w:color="auto"/>
              <w:bottom w:val="single" w:sz="4" w:space="0" w:color="auto"/>
              <w:right w:val="single" w:sz="4" w:space="0" w:color="auto"/>
            </w:tcBorders>
            <w:shd w:val="clear" w:color="auto" w:fill="EEECE1" w:themeFill="background2"/>
          </w:tcPr>
          <w:p w:rsidR="00D35508" w:rsidRPr="003E5941" w:rsidRDefault="00D35508" w:rsidP="00D35508">
            <w:pPr>
              <w:adjustRightInd w:val="0"/>
              <w:spacing w:line="276" w:lineRule="auto"/>
              <w:jc w:val="center"/>
              <w:rPr>
                <w:b/>
                <w:bCs/>
                <w:color w:val="000000"/>
                <w:sz w:val="22"/>
                <w:szCs w:val="22"/>
              </w:rPr>
            </w:pPr>
            <w:r>
              <w:rPr>
                <w:rFonts w:ascii="TimesNewRoman" w:hAnsi="TimesNewRoman" w:cs="TimesNewRoman"/>
                <w:sz w:val="22"/>
                <w:szCs w:val="22"/>
              </w:rPr>
              <w:t>abi vorm (nt toetus, sooduslaen, soodushinnaga tagatis vms)</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tcPr>
          <w:p w:rsidR="00D35508" w:rsidRPr="003E5941" w:rsidRDefault="00D35508" w:rsidP="00D35508">
            <w:pPr>
              <w:adjustRightInd w:val="0"/>
              <w:spacing w:line="276" w:lineRule="auto"/>
              <w:jc w:val="center"/>
              <w:rPr>
                <w:b/>
                <w:bCs/>
                <w:color w:val="000000"/>
                <w:sz w:val="22"/>
                <w:szCs w:val="22"/>
              </w:rPr>
            </w:pPr>
            <w:r>
              <w:rPr>
                <w:rFonts w:ascii="TimesNewRoman" w:hAnsi="TimesNewRoman" w:cs="TimesNewRoman"/>
                <w:sz w:val="22"/>
                <w:szCs w:val="22"/>
              </w:rPr>
              <w:t xml:space="preserve">abi </w:t>
            </w:r>
            <w:r w:rsidRPr="00BE21EB">
              <w:rPr>
                <w:rFonts w:ascii="TimesNewRoman" w:hAnsi="TimesNewRoman" w:cs="TimesNewRoman"/>
                <w:sz w:val="22"/>
                <w:szCs w:val="22"/>
              </w:rPr>
              <w:t>summa</w:t>
            </w:r>
            <w:r>
              <w:rPr>
                <w:rFonts w:ascii="TimesNewRoman" w:hAnsi="TimesNewRoman" w:cs="TimesNewRoman"/>
                <w:sz w:val="22"/>
                <w:szCs w:val="22"/>
              </w:rPr>
              <w:t xml:space="preserve"> eurodes</w:t>
            </w: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tcPr>
          <w:p w:rsidR="00D35508" w:rsidRPr="003E5941" w:rsidRDefault="00D35508" w:rsidP="00D35508">
            <w:pPr>
              <w:adjustRightInd w:val="0"/>
              <w:spacing w:line="276" w:lineRule="auto"/>
              <w:jc w:val="center"/>
              <w:rPr>
                <w:b/>
                <w:bCs/>
                <w:color w:val="000000"/>
                <w:sz w:val="22"/>
                <w:szCs w:val="22"/>
              </w:rPr>
            </w:pPr>
            <w:r>
              <w:rPr>
                <w:rFonts w:ascii="TimesNewRoman" w:hAnsi="TimesNewRoman" w:cs="TimesNewRoman"/>
                <w:sz w:val="22"/>
                <w:szCs w:val="22"/>
              </w:rPr>
              <w:t>abi andmise kuupäev</w:t>
            </w:r>
          </w:p>
        </w:tc>
      </w:tr>
      <w:tr w:rsidR="00D35508" w:rsidTr="00176F50">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PrEx>
        <w:trPr>
          <w:trHeight w:val="261"/>
        </w:trPr>
        <w:tc>
          <w:tcPr>
            <w:tcW w:w="2232" w:type="dxa"/>
            <w:gridSpan w:val="2"/>
            <w:tcBorders>
              <w:top w:val="single" w:sz="4" w:space="0" w:color="auto"/>
              <w:left w:val="single" w:sz="4" w:space="0" w:color="auto"/>
              <w:bottom w:val="single" w:sz="4" w:space="0" w:color="auto"/>
              <w:right w:val="single" w:sz="4" w:space="0" w:color="auto"/>
            </w:tcBorders>
          </w:tcPr>
          <w:p w:rsidR="00D35508" w:rsidRDefault="00D35508" w:rsidP="00D35508">
            <w:pPr>
              <w:adjustRightInd w:val="0"/>
              <w:spacing w:line="276" w:lineRule="auto"/>
              <w:jc w:val="center"/>
              <w:rPr>
                <w:rFonts w:ascii="TimesNewRoman" w:hAnsi="TimesNewRoman" w:cs="TimesNewRoman"/>
                <w:sz w:val="22"/>
                <w:szCs w:val="22"/>
              </w:rPr>
            </w:pPr>
          </w:p>
        </w:tc>
        <w:tc>
          <w:tcPr>
            <w:tcW w:w="2696" w:type="dxa"/>
            <w:tcBorders>
              <w:top w:val="single" w:sz="4" w:space="0" w:color="auto"/>
              <w:left w:val="single" w:sz="4" w:space="0" w:color="auto"/>
              <w:bottom w:val="single" w:sz="4" w:space="0" w:color="auto"/>
              <w:right w:val="single" w:sz="4" w:space="0" w:color="auto"/>
            </w:tcBorders>
          </w:tcPr>
          <w:p w:rsidR="00D35508" w:rsidRDefault="00D35508" w:rsidP="00D35508">
            <w:pPr>
              <w:adjustRightInd w:val="0"/>
              <w:spacing w:line="276" w:lineRule="auto"/>
              <w:jc w:val="center"/>
              <w:rPr>
                <w:rFonts w:ascii="TimesNewRoman" w:hAnsi="TimesNewRoman" w:cs="TimesNewRoman"/>
                <w:sz w:val="22"/>
                <w:szCs w:val="22"/>
              </w:rPr>
            </w:pPr>
          </w:p>
        </w:tc>
        <w:tc>
          <w:tcPr>
            <w:tcW w:w="2410" w:type="dxa"/>
            <w:tcBorders>
              <w:top w:val="single" w:sz="4" w:space="0" w:color="auto"/>
              <w:left w:val="single" w:sz="4" w:space="0" w:color="auto"/>
              <w:bottom w:val="single" w:sz="4" w:space="0" w:color="auto"/>
              <w:right w:val="single" w:sz="4" w:space="0" w:color="auto"/>
            </w:tcBorders>
          </w:tcPr>
          <w:p w:rsidR="00D35508" w:rsidRDefault="00D35508" w:rsidP="00D35508">
            <w:pPr>
              <w:adjustRightInd w:val="0"/>
              <w:spacing w:line="276" w:lineRule="auto"/>
              <w:jc w:val="center"/>
              <w:rPr>
                <w:rFonts w:ascii="TimesNewRoman" w:hAnsi="TimesNewRoman" w:cs="TimesNew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D35508" w:rsidRDefault="00D35508" w:rsidP="00D35508">
            <w:pPr>
              <w:adjustRightInd w:val="0"/>
              <w:spacing w:line="276" w:lineRule="auto"/>
              <w:jc w:val="center"/>
              <w:rPr>
                <w:rFonts w:ascii="TimesNewRoman" w:hAnsi="TimesNewRoman" w:cs="TimesNewRoman"/>
                <w:sz w:val="22"/>
                <w:szCs w:val="22"/>
              </w:rPr>
            </w:pPr>
          </w:p>
        </w:tc>
      </w:tr>
      <w:tr w:rsidR="00D35508" w:rsidTr="00176F50">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PrEx>
        <w:trPr>
          <w:trHeight w:val="261"/>
        </w:trPr>
        <w:tc>
          <w:tcPr>
            <w:tcW w:w="2232" w:type="dxa"/>
            <w:gridSpan w:val="2"/>
            <w:tcBorders>
              <w:top w:val="single" w:sz="4" w:space="0" w:color="auto"/>
              <w:left w:val="single" w:sz="4" w:space="0" w:color="auto"/>
              <w:bottom w:val="single" w:sz="4" w:space="0" w:color="auto"/>
              <w:right w:val="single" w:sz="4" w:space="0" w:color="auto"/>
            </w:tcBorders>
          </w:tcPr>
          <w:p w:rsidR="00D35508" w:rsidRDefault="00D35508" w:rsidP="00D35508">
            <w:pPr>
              <w:adjustRightInd w:val="0"/>
              <w:spacing w:line="276" w:lineRule="auto"/>
              <w:jc w:val="center"/>
              <w:rPr>
                <w:rFonts w:ascii="TimesNewRoman" w:hAnsi="TimesNewRoman" w:cs="TimesNewRoman"/>
                <w:sz w:val="22"/>
                <w:szCs w:val="22"/>
              </w:rPr>
            </w:pPr>
          </w:p>
        </w:tc>
        <w:tc>
          <w:tcPr>
            <w:tcW w:w="2696" w:type="dxa"/>
            <w:tcBorders>
              <w:top w:val="single" w:sz="4" w:space="0" w:color="auto"/>
              <w:left w:val="single" w:sz="4" w:space="0" w:color="auto"/>
              <w:bottom w:val="single" w:sz="4" w:space="0" w:color="auto"/>
              <w:right w:val="single" w:sz="4" w:space="0" w:color="auto"/>
            </w:tcBorders>
          </w:tcPr>
          <w:p w:rsidR="00D35508" w:rsidRDefault="00D35508" w:rsidP="00D35508">
            <w:pPr>
              <w:adjustRightInd w:val="0"/>
              <w:spacing w:line="276" w:lineRule="auto"/>
              <w:jc w:val="center"/>
              <w:rPr>
                <w:rFonts w:ascii="TimesNewRoman" w:hAnsi="TimesNewRoman" w:cs="TimesNewRoman"/>
                <w:sz w:val="22"/>
                <w:szCs w:val="22"/>
              </w:rPr>
            </w:pPr>
          </w:p>
        </w:tc>
        <w:tc>
          <w:tcPr>
            <w:tcW w:w="2410" w:type="dxa"/>
            <w:tcBorders>
              <w:top w:val="single" w:sz="4" w:space="0" w:color="auto"/>
              <w:left w:val="single" w:sz="4" w:space="0" w:color="auto"/>
              <w:bottom w:val="single" w:sz="4" w:space="0" w:color="auto"/>
              <w:right w:val="single" w:sz="4" w:space="0" w:color="auto"/>
            </w:tcBorders>
          </w:tcPr>
          <w:p w:rsidR="00D35508" w:rsidRDefault="00D35508" w:rsidP="00D35508">
            <w:pPr>
              <w:adjustRightInd w:val="0"/>
              <w:spacing w:line="276" w:lineRule="auto"/>
              <w:jc w:val="center"/>
              <w:rPr>
                <w:rFonts w:ascii="TimesNewRoman" w:hAnsi="TimesNewRoman" w:cs="TimesNew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D35508" w:rsidRDefault="00D35508" w:rsidP="00D35508">
            <w:pPr>
              <w:adjustRightInd w:val="0"/>
              <w:spacing w:line="276" w:lineRule="auto"/>
              <w:jc w:val="center"/>
              <w:rPr>
                <w:rFonts w:ascii="TimesNewRoman" w:hAnsi="TimesNewRoman" w:cs="TimesNewRoman"/>
                <w:sz w:val="22"/>
                <w:szCs w:val="22"/>
              </w:rPr>
            </w:pPr>
          </w:p>
        </w:tc>
      </w:tr>
      <w:tr w:rsidR="00D35508" w:rsidTr="00176F50">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PrEx>
        <w:trPr>
          <w:trHeight w:val="261"/>
        </w:trPr>
        <w:tc>
          <w:tcPr>
            <w:tcW w:w="2232" w:type="dxa"/>
            <w:gridSpan w:val="2"/>
            <w:tcBorders>
              <w:top w:val="single" w:sz="4" w:space="0" w:color="auto"/>
              <w:left w:val="single" w:sz="4" w:space="0" w:color="auto"/>
              <w:bottom w:val="single" w:sz="4" w:space="0" w:color="auto"/>
              <w:right w:val="single" w:sz="4" w:space="0" w:color="auto"/>
            </w:tcBorders>
          </w:tcPr>
          <w:p w:rsidR="00D35508" w:rsidRDefault="00D35508" w:rsidP="00D35508">
            <w:pPr>
              <w:adjustRightInd w:val="0"/>
              <w:spacing w:line="276" w:lineRule="auto"/>
              <w:jc w:val="center"/>
              <w:rPr>
                <w:rFonts w:ascii="TimesNewRoman" w:hAnsi="TimesNewRoman" w:cs="TimesNewRoman"/>
                <w:sz w:val="22"/>
                <w:szCs w:val="22"/>
              </w:rPr>
            </w:pPr>
          </w:p>
        </w:tc>
        <w:tc>
          <w:tcPr>
            <w:tcW w:w="2696" w:type="dxa"/>
            <w:tcBorders>
              <w:top w:val="single" w:sz="4" w:space="0" w:color="auto"/>
              <w:left w:val="single" w:sz="4" w:space="0" w:color="auto"/>
              <w:bottom w:val="single" w:sz="4" w:space="0" w:color="auto"/>
              <w:right w:val="single" w:sz="4" w:space="0" w:color="auto"/>
            </w:tcBorders>
          </w:tcPr>
          <w:p w:rsidR="00D35508" w:rsidRDefault="00D35508" w:rsidP="00D35508">
            <w:pPr>
              <w:adjustRightInd w:val="0"/>
              <w:spacing w:line="276" w:lineRule="auto"/>
              <w:jc w:val="center"/>
              <w:rPr>
                <w:rFonts w:ascii="TimesNewRoman" w:hAnsi="TimesNewRoman" w:cs="TimesNewRoman"/>
                <w:sz w:val="22"/>
                <w:szCs w:val="22"/>
              </w:rPr>
            </w:pPr>
          </w:p>
        </w:tc>
        <w:tc>
          <w:tcPr>
            <w:tcW w:w="2410" w:type="dxa"/>
            <w:tcBorders>
              <w:top w:val="single" w:sz="4" w:space="0" w:color="auto"/>
              <w:left w:val="single" w:sz="4" w:space="0" w:color="auto"/>
              <w:bottom w:val="single" w:sz="4" w:space="0" w:color="auto"/>
              <w:right w:val="single" w:sz="4" w:space="0" w:color="auto"/>
            </w:tcBorders>
          </w:tcPr>
          <w:p w:rsidR="00D35508" w:rsidRDefault="00D35508" w:rsidP="00D35508">
            <w:pPr>
              <w:adjustRightInd w:val="0"/>
              <w:spacing w:line="276" w:lineRule="auto"/>
              <w:jc w:val="center"/>
              <w:rPr>
                <w:rFonts w:ascii="TimesNewRoman" w:hAnsi="TimesNewRoman" w:cs="TimesNew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D35508" w:rsidRDefault="00D35508" w:rsidP="00D35508">
            <w:pPr>
              <w:adjustRightInd w:val="0"/>
              <w:spacing w:line="276" w:lineRule="auto"/>
              <w:jc w:val="center"/>
              <w:rPr>
                <w:rFonts w:ascii="TimesNewRoman" w:hAnsi="TimesNewRoman" w:cs="TimesNewRoman"/>
                <w:sz w:val="22"/>
                <w:szCs w:val="22"/>
              </w:rPr>
            </w:pPr>
          </w:p>
        </w:tc>
      </w:tr>
      <w:tr w:rsidR="00D35508" w:rsidTr="00176F50">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PrEx>
        <w:trPr>
          <w:trHeight w:val="261"/>
        </w:trPr>
        <w:tc>
          <w:tcPr>
            <w:tcW w:w="2232" w:type="dxa"/>
            <w:gridSpan w:val="2"/>
            <w:tcBorders>
              <w:top w:val="single" w:sz="4" w:space="0" w:color="auto"/>
              <w:left w:val="single" w:sz="4" w:space="0" w:color="auto"/>
              <w:bottom w:val="single" w:sz="4" w:space="0" w:color="auto"/>
              <w:right w:val="single" w:sz="4" w:space="0" w:color="auto"/>
            </w:tcBorders>
          </w:tcPr>
          <w:p w:rsidR="00D35508" w:rsidRDefault="00D35508" w:rsidP="00D35508">
            <w:pPr>
              <w:adjustRightInd w:val="0"/>
              <w:spacing w:line="276" w:lineRule="auto"/>
              <w:jc w:val="center"/>
              <w:rPr>
                <w:rFonts w:ascii="TimesNewRoman" w:hAnsi="TimesNewRoman" w:cs="TimesNewRoman"/>
                <w:sz w:val="22"/>
                <w:szCs w:val="22"/>
              </w:rPr>
            </w:pPr>
            <w:r w:rsidRPr="007E173F">
              <w:rPr>
                <w:rFonts w:ascii="TimesNewRoman" w:hAnsi="TimesNewRoman" w:cs="TimesNewRoman"/>
                <w:i/>
                <w:sz w:val="22"/>
                <w:szCs w:val="22"/>
              </w:rPr>
              <w:t>Vajadusel lisada täiendavaid ridu</w:t>
            </w:r>
          </w:p>
        </w:tc>
        <w:tc>
          <w:tcPr>
            <w:tcW w:w="2696" w:type="dxa"/>
            <w:tcBorders>
              <w:top w:val="single" w:sz="4" w:space="0" w:color="auto"/>
              <w:left w:val="single" w:sz="4" w:space="0" w:color="auto"/>
              <w:bottom w:val="single" w:sz="4" w:space="0" w:color="auto"/>
              <w:right w:val="single" w:sz="4" w:space="0" w:color="auto"/>
            </w:tcBorders>
          </w:tcPr>
          <w:p w:rsidR="00D35508" w:rsidRDefault="00D35508" w:rsidP="00D35508">
            <w:pPr>
              <w:adjustRightInd w:val="0"/>
              <w:spacing w:line="276" w:lineRule="auto"/>
              <w:jc w:val="center"/>
              <w:rPr>
                <w:rFonts w:ascii="TimesNewRoman" w:hAnsi="TimesNewRoman" w:cs="TimesNewRoman"/>
                <w:sz w:val="22"/>
                <w:szCs w:val="22"/>
              </w:rPr>
            </w:pPr>
          </w:p>
        </w:tc>
        <w:tc>
          <w:tcPr>
            <w:tcW w:w="2410" w:type="dxa"/>
            <w:tcBorders>
              <w:top w:val="single" w:sz="4" w:space="0" w:color="auto"/>
              <w:left w:val="single" w:sz="4" w:space="0" w:color="auto"/>
              <w:bottom w:val="single" w:sz="4" w:space="0" w:color="auto"/>
              <w:right w:val="single" w:sz="4" w:space="0" w:color="auto"/>
            </w:tcBorders>
          </w:tcPr>
          <w:p w:rsidR="00D35508" w:rsidRDefault="00D35508" w:rsidP="00D35508">
            <w:pPr>
              <w:adjustRightInd w:val="0"/>
              <w:spacing w:line="276" w:lineRule="auto"/>
              <w:jc w:val="center"/>
              <w:rPr>
                <w:rFonts w:ascii="TimesNewRoman" w:hAnsi="TimesNewRoman" w:cs="TimesNew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D35508" w:rsidRDefault="00D35508" w:rsidP="00D35508">
            <w:pPr>
              <w:adjustRightInd w:val="0"/>
              <w:spacing w:line="276" w:lineRule="auto"/>
              <w:jc w:val="center"/>
              <w:rPr>
                <w:rFonts w:ascii="TimesNewRoman" w:hAnsi="TimesNewRoman" w:cs="TimesNewRoman"/>
                <w:sz w:val="22"/>
                <w:szCs w:val="22"/>
              </w:rPr>
            </w:pPr>
          </w:p>
        </w:tc>
      </w:tr>
    </w:tbl>
    <w:p w:rsidR="00D35508" w:rsidRDefault="00D35508" w:rsidP="00E70592">
      <w:pPr>
        <w:adjustRightInd w:val="0"/>
        <w:spacing w:line="360" w:lineRule="auto"/>
        <w:rPr>
          <w:color w:val="000000"/>
          <w:sz w:val="16"/>
          <w:szCs w:val="16"/>
        </w:rPr>
      </w:pPr>
    </w:p>
    <w:tbl>
      <w:tblPr>
        <w:tblStyle w:val="TableGrid"/>
        <w:tblW w:w="9322" w:type="dxa"/>
        <w:tblLayout w:type="fixed"/>
        <w:tblLook w:val="01E0" w:firstRow="1" w:lastRow="1" w:firstColumn="1" w:lastColumn="1" w:noHBand="0" w:noVBand="0"/>
      </w:tblPr>
      <w:tblGrid>
        <w:gridCol w:w="534"/>
        <w:gridCol w:w="2126"/>
        <w:gridCol w:w="3969"/>
        <w:gridCol w:w="2693"/>
      </w:tblGrid>
      <w:tr w:rsidR="00D35508" w:rsidRPr="00815DB6" w:rsidTr="00367D9E">
        <w:tc>
          <w:tcPr>
            <w:tcW w:w="534" w:type="dxa"/>
            <w:shd w:val="clear" w:color="auto" w:fill="EEECE1" w:themeFill="background2"/>
          </w:tcPr>
          <w:p w:rsidR="00D35508" w:rsidRPr="005D6041" w:rsidRDefault="00D35508" w:rsidP="007C7124">
            <w:pPr>
              <w:pStyle w:val="ListParagraph"/>
              <w:numPr>
                <w:ilvl w:val="0"/>
                <w:numId w:val="3"/>
              </w:numPr>
              <w:adjustRightInd w:val="0"/>
              <w:spacing w:line="276" w:lineRule="auto"/>
              <w:rPr>
                <w:b/>
                <w:bCs/>
                <w:color w:val="000000"/>
                <w:sz w:val="22"/>
                <w:szCs w:val="22"/>
              </w:rPr>
            </w:pPr>
          </w:p>
        </w:tc>
        <w:tc>
          <w:tcPr>
            <w:tcW w:w="8788" w:type="dxa"/>
            <w:gridSpan w:val="3"/>
            <w:shd w:val="clear" w:color="auto" w:fill="EEECE1" w:themeFill="background2"/>
          </w:tcPr>
          <w:p w:rsidR="00D35508" w:rsidRPr="00EA66F4" w:rsidRDefault="00D35508" w:rsidP="00D35508">
            <w:pPr>
              <w:adjustRightInd w:val="0"/>
              <w:spacing w:line="276" w:lineRule="auto"/>
              <w:rPr>
                <w:b/>
                <w:bCs/>
                <w:sz w:val="22"/>
                <w:szCs w:val="22"/>
              </w:rPr>
            </w:pPr>
            <w:r w:rsidRPr="00413C05">
              <w:rPr>
                <w:b/>
                <w:bCs/>
                <w:sz w:val="22"/>
                <w:szCs w:val="22"/>
              </w:rPr>
              <w:t>Kinnitan</w:t>
            </w:r>
            <w:r>
              <w:rPr>
                <w:b/>
                <w:bCs/>
                <w:sz w:val="22"/>
                <w:szCs w:val="22"/>
              </w:rPr>
              <w:t>, et</w:t>
            </w:r>
            <w:r w:rsidRPr="00413C05">
              <w:rPr>
                <w:b/>
                <w:bCs/>
                <w:sz w:val="22"/>
                <w:szCs w:val="22"/>
              </w:rPr>
              <w:t>:</w:t>
            </w:r>
          </w:p>
        </w:tc>
      </w:tr>
      <w:tr w:rsidR="00D35508" w:rsidRPr="00815DB6" w:rsidTr="00367D9E">
        <w:tc>
          <w:tcPr>
            <w:tcW w:w="534" w:type="dxa"/>
            <w:shd w:val="clear" w:color="auto" w:fill="EEECE1" w:themeFill="background2"/>
          </w:tcPr>
          <w:p w:rsidR="00D35508" w:rsidRPr="005D6041" w:rsidRDefault="00D35508" w:rsidP="007C7124">
            <w:pPr>
              <w:pStyle w:val="ListParagraph"/>
              <w:numPr>
                <w:ilvl w:val="1"/>
                <w:numId w:val="3"/>
              </w:numPr>
              <w:adjustRightInd w:val="0"/>
              <w:spacing w:line="276" w:lineRule="auto"/>
              <w:rPr>
                <w:b/>
                <w:bCs/>
                <w:color w:val="000000"/>
                <w:sz w:val="22"/>
                <w:szCs w:val="22"/>
              </w:rPr>
            </w:pPr>
          </w:p>
        </w:tc>
        <w:tc>
          <w:tcPr>
            <w:tcW w:w="8788" w:type="dxa"/>
            <w:gridSpan w:val="3"/>
            <w:shd w:val="clear" w:color="auto" w:fill="EEECE1" w:themeFill="background2"/>
          </w:tcPr>
          <w:p w:rsidR="00D35508" w:rsidRPr="00EA66F4" w:rsidRDefault="00D35508" w:rsidP="00D35508">
            <w:pPr>
              <w:adjustRightInd w:val="0"/>
              <w:spacing w:line="276" w:lineRule="auto"/>
              <w:jc w:val="both"/>
              <w:rPr>
                <w:sz w:val="22"/>
                <w:szCs w:val="22"/>
              </w:rPr>
            </w:pPr>
            <w:r>
              <w:rPr>
                <w:sz w:val="22"/>
                <w:szCs w:val="22"/>
              </w:rPr>
              <w:t>taotleja andmed koos partner- ja seotud ettevõtja</w:t>
            </w:r>
            <w:r>
              <w:rPr>
                <w:rStyle w:val="FootnoteReference"/>
                <w:sz w:val="22"/>
                <w:szCs w:val="22"/>
              </w:rPr>
              <w:footnoteReference w:id="2"/>
            </w:r>
            <w:r>
              <w:rPr>
                <w:sz w:val="22"/>
                <w:szCs w:val="22"/>
              </w:rPr>
              <w:t xml:space="preserve"> andmetega olid taotluse esitamise aastale vahetult eelnenud majandusaastal</w:t>
            </w:r>
            <w:r>
              <w:rPr>
                <w:sz w:val="13"/>
                <w:szCs w:val="13"/>
              </w:rPr>
              <w:t xml:space="preserve"> </w:t>
            </w:r>
            <w:r>
              <w:rPr>
                <w:sz w:val="22"/>
                <w:szCs w:val="22"/>
              </w:rPr>
              <w:t>järgmised:</w:t>
            </w:r>
          </w:p>
        </w:tc>
      </w:tr>
      <w:tr w:rsidR="00367D9E" w:rsidTr="00367D9E">
        <w:tc>
          <w:tcPr>
            <w:tcW w:w="2660" w:type="dxa"/>
            <w:gridSpan w:val="2"/>
            <w:shd w:val="clear" w:color="auto" w:fill="EEECE1" w:themeFill="background2"/>
          </w:tcPr>
          <w:p w:rsidR="00367D9E" w:rsidRPr="003E5941" w:rsidRDefault="00367D9E" w:rsidP="00D35508">
            <w:pPr>
              <w:adjustRightInd w:val="0"/>
              <w:spacing w:line="276" w:lineRule="auto"/>
              <w:jc w:val="center"/>
              <w:rPr>
                <w:b/>
                <w:bCs/>
                <w:color w:val="000000"/>
                <w:sz w:val="22"/>
                <w:szCs w:val="22"/>
              </w:rPr>
            </w:pPr>
            <w:r w:rsidRPr="005D6041">
              <w:rPr>
                <w:b/>
                <w:sz w:val="22"/>
                <w:szCs w:val="22"/>
              </w:rPr>
              <w:t>töötajate</w:t>
            </w:r>
            <w:r w:rsidRPr="005D6041">
              <w:rPr>
                <w:rStyle w:val="FootnoteReference"/>
                <w:b/>
                <w:sz w:val="22"/>
                <w:szCs w:val="22"/>
              </w:rPr>
              <w:footnoteReference w:id="3"/>
            </w:r>
            <w:r w:rsidRPr="005D6041">
              <w:rPr>
                <w:b/>
                <w:sz w:val="22"/>
                <w:szCs w:val="22"/>
              </w:rPr>
              <w:t xml:space="preserve"> arv</w:t>
            </w:r>
          </w:p>
        </w:tc>
        <w:tc>
          <w:tcPr>
            <w:tcW w:w="3969" w:type="dxa"/>
            <w:shd w:val="clear" w:color="auto" w:fill="EEECE1" w:themeFill="background2"/>
          </w:tcPr>
          <w:p w:rsidR="00367D9E" w:rsidRPr="003E5941" w:rsidRDefault="00367D9E" w:rsidP="00D35508">
            <w:pPr>
              <w:adjustRightInd w:val="0"/>
              <w:spacing w:line="276" w:lineRule="auto"/>
              <w:jc w:val="center"/>
              <w:rPr>
                <w:b/>
                <w:bCs/>
                <w:color w:val="000000"/>
                <w:sz w:val="22"/>
                <w:szCs w:val="22"/>
              </w:rPr>
            </w:pPr>
            <w:r>
              <w:rPr>
                <w:sz w:val="22"/>
                <w:szCs w:val="22"/>
              </w:rPr>
              <w:t>müügitulu (eurodes)</w:t>
            </w:r>
          </w:p>
        </w:tc>
        <w:tc>
          <w:tcPr>
            <w:tcW w:w="2693" w:type="dxa"/>
            <w:shd w:val="clear" w:color="auto" w:fill="EEECE1" w:themeFill="background2"/>
          </w:tcPr>
          <w:p w:rsidR="00367D9E" w:rsidRPr="003E5941" w:rsidRDefault="00367D9E" w:rsidP="00D35508">
            <w:pPr>
              <w:adjustRightInd w:val="0"/>
              <w:spacing w:line="276" w:lineRule="auto"/>
              <w:jc w:val="center"/>
              <w:rPr>
                <w:b/>
                <w:bCs/>
                <w:color w:val="000000"/>
                <w:sz w:val="22"/>
                <w:szCs w:val="22"/>
              </w:rPr>
            </w:pPr>
            <w:r>
              <w:rPr>
                <w:sz w:val="22"/>
                <w:szCs w:val="22"/>
              </w:rPr>
              <w:t>Bilansimaht (eurodes)</w:t>
            </w:r>
          </w:p>
        </w:tc>
      </w:tr>
      <w:tr w:rsidR="00367D9E" w:rsidTr="00367D9E">
        <w:tc>
          <w:tcPr>
            <w:tcW w:w="2660" w:type="dxa"/>
            <w:gridSpan w:val="2"/>
          </w:tcPr>
          <w:p w:rsidR="00367D9E" w:rsidRDefault="00367D9E" w:rsidP="00367D9E">
            <w:pPr>
              <w:adjustRightInd w:val="0"/>
              <w:spacing w:line="276" w:lineRule="auto"/>
              <w:rPr>
                <w:b/>
                <w:bCs/>
                <w:color w:val="000000"/>
                <w:sz w:val="22"/>
                <w:szCs w:val="22"/>
              </w:rPr>
            </w:pPr>
          </w:p>
        </w:tc>
        <w:tc>
          <w:tcPr>
            <w:tcW w:w="3969" w:type="dxa"/>
          </w:tcPr>
          <w:p w:rsidR="00367D9E" w:rsidRPr="003E5941" w:rsidRDefault="00367D9E" w:rsidP="00367D9E">
            <w:pPr>
              <w:adjustRightInd w:val="0"/>
              <w:jc w:val="center"/>
              <w:rPr>
                <w:b/>
                <w:bCs/>
                <w:color w:val="000000"/>
                <w:sz w:val="22"/>
                <w:szCs w:val="22"/>
              </w:rPr>
            </w:pPr>
          </w:p>
        </w:tc>
        <w:tc>
          <w:tcPr>
            <w:tcW w:w="2693" w:type="dxa"/>
          </w:tcPr>
          <w:p w:rsidR="00367D9E" w:rsidRPr="003E5941" w:rsidRDefault="00367D9E" w:rsidP="00367D9E">
            <w:pPr>
              <w:adjustRightInd w:val="0"/>
              <w:spacing w:line="276" w:lineRule="auto"/>
              <w:rPr>
                <w:b/>
                <w:bCs/>
                <w:color w:val="000000"/>
                <w:sz w:val="22"/>
                <w:szCs w:val="22"/>
              </w:rPr>
            </w:pPr>
          </w:p>
        </w:tc>
      </w:tr>
    </w:tbl>
    <w:p w:rsidR="00367D9E" w:rsidRDefault="00367D9E"/>
    <w:tbl>
      <w:tblPr>
        <w:tblStyle w:val="TableGrid"/>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34"/>
        <w:gridCol w:w="6095"/>
        <w:gridCol w:w="1417"/>
        <w:gridCol w:w="1276"/>
      </w:tblGrid>
      <w:tr w:rsidR="00367D9E" w:rsidTr="00367D9E">
        <w:tc>
          <w:tcPr>
            <w:tcW w:w="534" w:type="dxa"/>
            <w:tcBorders>
              <w:top w:val="single" w:sz="4" w:space="0" w:color="auto"/>
              <w:left w:val="single" w:sz="4" w:space="0" w:color="auto"/>
              <w:bottom w:val="single" w:sz="4" w:space="0" w:color="auto"/>
              <w:right w:val="single" w:sz="4" w:space="0" w:color="auto"/>
            </w:tcBorders>
            <w:shd w:val="clear" w:color="auto" w:fill="EEECE1"/>
          </w:tcPr>
          <w:p w:rsidR="00D35508" w:rsidRPr="005D6041" w:rsidRDefault="00D35508" w:rsidP="007C7124">
            <w:pPr>
              <w:pStyle w:val="ListParagraph"/>
              <w:numPr>
                <w:ilvl w:val="1"/>
                <w:numId w:val="3"/>
              </w:numPr>
              <w:adjustRightInd w:val="0"/>
              <w:spacing w:line="276" w:lineRule="auto"/>
              <w:ind w:left="709"/>
              <w:rPr>
                <w:b/>
                <w:bCs/>
                <w:color w:val="000000"/>
                <w:sz w:val="22"/>
                <w:szCs w:val="22"/>
              </w:rPr>
            </w:pPr>
          </w:p>
        </w:tc>
        <w:tc>
          <w:tcPr>
            <w:tcW w:w="6095" w:type="dxa"/>
            <w:tcBorders>
              <w:top w:val="single" w:sz="4" w:space="0" w:color="auto"/>
              <w:bottom w:val="single" w:sz="4" w:space="0" w:color="auto"/>
              <w:right w:val="single" w:sz="4" w:space="0" w:color="auto"/>
            </w:tcBorders>
            <w:shd w:val="clear" w:color="auto" w:fill="EEECE1"/>
          </w:tcPr>
          <w:p w:rsidR="00D35508" w:rsidRPr="00654F15" w:rsidRDefault="00D35508" w:rsidP="00D35508">
            <w:pPr>
              <w:adjustRightInd w:val="0"/>
              <w:spacing w:line="276" w:lineRule="auto"/>
              <w:rPr>
                <w:b/>
                <w:bCs/>
                <w:color w:val="000000"/>
                <w:sz w:val="22"/>
                <w:szCs w:val="22"/>
              </w:rPr>
            </w:pPr>
            <w:r>
              <w:rPr>
                <w:color w:val="000000"/>
                <w:sz w:val="22"/>
                <w:szCs w:val="22"/>
              </w:rPr>
              <w:t xml:space="preserve">(märkida X </w:t>
            </w:r>
            <w:r w:rsidRPr="00C619D5">
              <w:rPr>
                <w:color w:val="000000"/>
                <w:sz w:val="22"/>
                <w:szCs w:val="22"/>
              </w:rPr>
              <w:t>sobivasse</w:t>
            </w:r>
            <w:r>
              <w:rPr>
                <w:color w:val="000000"/>
                <w:sz w:val="22"/>
                <w:szCs w:val="22"/>
              </w:rPr>
              <w:t xml:space="preserve"> lahtrisse)</w:t>
            </w:r>
          </w:p>
        </w:tc>
        <w:tc>
          <w:tcPr>
            <w:tcW w:w="1417" w:type="dxa"/>
            <w:tcBorders>
              <w:top w:val="single" w:sz="4" w:space="0" w:color="auto"/>
              <w:left w:val="single" w:sz="4" w:space="0" w:color="auto"/>
              <w:bottom w:val="single" w:sz="4" w:space="0" w:color="auto"/>
              <w:right w:val="single" w:sz="4" w:space="0" w:color="auto"/>
            </w:tcBorders>
          </w:tcPr>
          <w:p w:rsidR="00D35508" w:rsidRPr="003E5941" w:rsidRDefault="00D35508" w:rsidP="00D35508">
            <w:pPr>
              <w:adjustRightInd w:val="0"/>
              <w:spacing w:line="276" w:lineRule="auto"/>
              <w:jc w:val="center"/>
              <w:rPr>
                <w:b/>
                <w:bCs/>
                <w:color w:val="000000"/>
                <w:sz w:val="22"/>
                <w:szCs w:val="22"/>
              </w:rPr>
            </w:pPr>
            <w:r w:rsidRPr="003E5941">
              <w:rPr>
                <w:b/>
                <w:bCs/>
                <w:color w:val="000000"/>
                <w:sz w:val="22"/>
                <w:szCs w:val="22"/>
              </w:rPr>
              <w:t>JAH</w:t>
            </w:r>
          </w:p>
        </w:tc>
        <w:tc>
          <w:tcPr>
            <w:tcW w:w="1276" w:type="dxa"/>
            <w:tcBorders>
              <w:top w:val="single" w:sz="4" w:space="0" w:color="auto"/>
              <w:left w:val="single" w:sz="4" w:space="0" w:color="auto"/>
              <w:bottom w:val="single" w:sz="4" w:space="0" w:color="auto"/>
              <w:right w:val="single" w:sz="4" w:space="0" w:color="auto"/>
            </w:tcBorders>
          </w:tcPr>
          <w:p w:rsidR="00D35508" w:rsidRPr="003E5941" w:rsidRDefault="00D35508" w:rsidP="00D35508">
            <w:pPr>
              <w:adjustRightInd w:val="0"/>
              <w:spacing w:line="276" w:lineRule="auto"/>
              <w:jc w:val="center"/>
              <w:rPr>
                <w:b/>
                <w:bCs/>
                <w:color w:val="000000"/>
                <w:sz w:val="22"/>
                <w:szCs w:val="22"/>
              </w:rPr>
            </w:pPr>
            <w:r w:rsidRPr="003E5941">
              <w:rPr>
                <w:b/>
                <w:bCs/>
                <w:color w:val="000000"/>
                <w:sz w:val="22"/>
                <w:szCs w:val="22"/>
              </w:rPr>
              <w:t>EI</w:t>
            </w:r>
          </w:p>
        </w:tc>
      </w:tr>
      <w:tr w:rsidR="00D35508" w:rsidTr="00367D9E">
        <w:tc>
          <w:tcPr>
            <w:tcW w:w="6629" w:type="dxa"/>
            <w:gridSpan w:val="2"/>
            <w:tcBorders>
              <w:top w:val="single" w:sz="4" w:space="0" w:color="auto"/>
              <w:left w:val="single" w:sz="4" w:space="0" w:color="auto"/>
              <w:bottom w:val="single" w:sz="4" w:space="0" w:color="auto"/>
              <w:right w:val="single" w:sz="4" w:space="0" w:color="auto"/>
            </w:tcBorders>
            <w:shd w:val="clear" w:color="auto" w:fill="EEECE1"/>
          </w:tcPr>
          <w:p w:rsidR="00D35508" w:rsidRPr="005D6041" w:rsidRDefault="00D35508" w:rsidP="00D35508">
            <w:pPr>
              <w:adjustRightInd w:val="0"/>
              <w:spacing w:line="276" w:lineRule="auto"/>
              <w:rPr>
                <w:b/>
                <w:color w:val="000000"/>
                <w:sz w:val="22"/>
                <w:szCs w:val="22"/>
              </w:rPr>
            </w:pPr>
            <w:r w:rsidRPr="005D6041">
              <w:rPr>
                <w:b/>
                <w:bCs/>
                <w:sz w:val="22"/>
                <w:szCs w:val="22"/>
              </w:rPr>
              <w:t>võlakohustuse võtmine aitab luua uusi töökohti</w:t>
            </w:r>
          </w:p>
        </w:tc>
        <w:tc>
          <w:tcPr>
            <w:tcW w:w="1417" w:type="dxa"/>
            <w:tcBorders>
              <w:top w:val="single" w:sz="4" w:space="0" w:color="auto"/>
              <w:left w:val="single" w:sz="4" w:space="0" w:color="auto"/>
              <w:bottom w:val="single" w:sz="4" w:space="0" w:color="auto"/>
              <w:right w:val="single" w:sz="4" w:space="0" w:color="auto"/>
            </w:tcBorders>
          </w:tcPr>
          <w:p w:rsidR="00D35508" w:rsidRDefault="00D35508" w:rsidP="00D35508">
            <w:pPr>
              <w:adjustRightInd w:val="0"/>
              <w:spacing w:line="276" w:lineRule="auto"/>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35508" w:rsidRDefault="00D35508" w:rsidP="00D35508">
            <w:pPr>
              <w:adjustRightInd w:val="0"/>
              <w:spacing w:line="276" w:lineRule="auto"/>
              <w:jc w:val="center"/>
              <w:rPr>
                <w:color w:val="000000"/>
                <w:sz w:val="22"/>
                <w:szCs w:val="22"/>
              </w:rPr>
            </w:pPr>
          </w:p>
        </w:tc>
      </w:tr>
      <w:tr w:rsidR="00D35508" w:rsidTr="00367D9E">
        <w:tc>
          <w:tcPr>
            <w:tcW w:w="6629" w:type="dxa"/>
            <w:gridSpan w:val="2"/>
            <w:tcBorders>
              <w:top w:val="single" w:sz="4" w:space="0" w:color="auto"/>
              <w:left w:val="single" w:sz="4" w:space="0" w:color="auto"/>
              <w:bottom w:val="single" w:sz="4" w:space="0" w:color="auto"/>
              <w:right w:val="single" w:sz="4" w:space="0" w:color="auto"/>
            </w:tcBorders>
            <w:shd w:val="clear" w:color="auto" w:fill="EEECE1"/>
          </w:tcPr>
          <w:p w:rsidR="00D35508" w:rsidRPr="005D6041" w:rsidRDefault="00D35508" w:rsidP="00D35508">
            <w:pPr>
              <w:adjustRightInd w:val="0"/>
              <w:spacing w:line="276" w:lineRule="auto"/>
              <w:rPr>
                <w:b/>
                <w:color w:val="000000"/>
                <w:sz w:val="22"/>
                <w:szCs w:val="22"/>
              </w:rPr>
            </w:pPr>
            <w:r w:rsidRPr="005D6041">
              <w:rPr>
                <w:b/>
                <w:color w:val="000000"/>
                <w:sz w:val="22"/>
                <w:szCs w:val="22"/>
              </w:rPr>
              <w:t xml:space="preserve">taotleja kasutab teaduspõhiseid ja innovatiivseid tehnoloogiaid </w:t>
            </w:r>
          </w:p>
        </w:tc>
        <w:tc>
          <w:tcPr>
            <w:tcW w:w="1417" w:type="dxa"/>
            <w:tcBorders>
              <w:top w:val="single" w:sz="4" w:space="0" w:color="auto"/>
              <w:left w:val="single" w:sz="4" w:space="0" w:color="auto"/>
              <w:bottom w:val="single" w:sz="4" w:space="0" w:color="auto"/>
              <w:right w:val="single" w:sz="4" w:space="0" w:color="auto"/>
            </w:tcBorders>
          </w:tcPr>
          <w:p w:rsidR="00D35508" w:rsidRDefault="00D35508" w:rsidP="00D35508">
            <w:pPr>
              <w:adjustRightInd w:val="0"/>
              <w:spacing w:line="276" w:lineRule="auto"/>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35508" w:rsidRDefault="00D35508" w:rsidP="00D35508">
            <w:pPr>
              <w:adjustRightInd w:val="0"/>
              <w:spacing w:line="276" w:lineRule="auto"/>
              <w:jc w:val="center"/>
              <w:rPr>
                <w:color w:val="000000"/>
                <w:sz w:val="22"/>
                <w:szCs w:val="22"/>
              </w:rPr>
            </w:pPr>
          </w:p>
        </w:tc>
      </w:tr>
      <w:tr w:rsidR="00D35508" w:rsidTr="00367D9E">
        <w:tc>
          <w:tcPr>
            <w:tcW w:w="6629" w:type="dxa"/>
            <w:gridSpan w:val="2"/>
            <w:tcBorders>
              <w:top w:val="single" w:sz="4" w:space="0" w:color="auto"/>
              <w:left w:val="single" w:sz="4" w:space="0" w:color="auto"/>
              <w:bottom w:val="single" w:sz="4" w:space="0" w:color="auto"/>
              <w:right w:val="single" w:sz="4" w:space="0" w:color="auto"/>
            </w:tcBorders>
            <w:shd w:val="clear" w:color="auto" w:fill="EEECE1"/>
          </w:tcPr>
          <w:p w:rsidR="00D35508" w:rsidRPr="005D6041" w:rsidRDefault="00D35508" w:rsidP="00D35508">
            <w:pPr>
              <w:adjustRightInd w:val="0"/>
              <w:spacing w:line="276" w:lineRule="auto"/>
              <w:rPr>
                <w:b/>
                <w:color w:val="000000"/>
                <w:sz w:val="22"/>
                <w:szCs w:val="22"/>
              </w:rPr>
            </w:pPr>
            <w:r w:rsidRPr="005D6041">
              <w:rPr>
                <w:b/>
                <w:color w:val="000000"/>
                <w:sz w:val="22"/>
                <w:szCs w:val="22"/>
              </w:rPr>
              <w:t xml:space="preserve">taotleja kasutab kohalikku toorainet </w:t>
            </w:r>
          </w:p>
        </w:tc>
        <w:tc>
          <w:tcPr>
            <w:tcW w:w="1417" w:type="dxa"/>
            <w:tcBorders>
              <w:top w:val="single" w:sz="4" w:space="0" w:color="auto"/>
              <w:left w:val="single" w:sz="4" w:space="0" w:color="auto"/>
              <w:bottom w:val="single" w:sz="4" w:space="0" w:color="auto"/>
              <w:right w:val="single" w:sz="4" w:space="0" w:color="auto"/>
            </w:tcBorders>
          </w:tcPr>
          <w:p w:rsidR="00D35508" w:rsidRDefault="00D35508" w:rsidP="00D35508">
            <w:pPr>
              <w:adjustRightInd w:val="0"/>
              <w:spacing w:line="276" w:lineRule="auto"/>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35508" w:rsidRDefault="00D35508" w:rsidP="00D35508">
            <w:pPr>
              <w:adjustRightInd w:val="0"/>
              <w:spacing w:line="276" w:lineRule="auto"/>
              <w:jc w:val="center"/>
              <w:rPr>
                <w:color w:val="000000"/>
                <w:sz w:val="22"/>
                <w:szCs w:val="22"/>
              </w:rPr>
            </w:pPr>
          </w:p>
        </w:tc>
      </w:tr>
      <w:tr w:rsidR="00D35508" w:rsidRPr="00815DB6" w:rsidTr="00367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shd w:val="clear" w:color="auto" w:fill="EEECE1" w:themeFill="background2"/>
          </w:tcPr>
          <w:p w:rsidR="00D35508" w:rsidRPr="005D6041" w:rsidRDefault="00D35508" w:rsidP="007C7124">
            <w:pPr>
              <w:pStyle w:val="ListParagraph"/>
              <w:numPr>
                <w:ilvl w:val="1"/>
                <w:numId w:val="3"/>
              </w:numPr>
              <w:adjustRightInd w:val="0"/>
              <w:spacing w:line="276" w:lineRule="auto"/>
              <w:rPr>
                <w:b/>
                <w:bCs/>
                <w:color w:val="000000"/>
                <w:sz w:val="22"/>
                <w:szCs w:val="22"/>
              </w:rPr>
            </w:pPr>
          </w:p>
        </w:tc>
        <w:tc>
          <w:tcPr>
            <w:tcW w:w="8788" w:type="dxa"/>
            <w:gridSpan w:val="3"/>
            <w:shd w:val="clear" w:color="auto" w:fill="EEECE1" w:themeFill="background2"/>
          </w:tcPr>
          <w:p w:rsidR="00D35508" w:rsidRPr="009433F4" w:rsidRDefault="00D35508" w:rsidP="00D35508">
            <w:pPr>
              <w:spacing w:line="276" w:lineRule="auto"/>
              <w:jc w:val="both"/>
              <w:rPr>
                <w:bCs/>
                <w:sz w:val="22"/>
                <w:szCs w:val="22"/>
              </w:rPr>
            </w:pPr>
            <w:r>
              <w:rPr>
                <w:bCs/>
                <w:sz w:val="22"/>
                <w:szCs w:val="22"/>
              </w:rPr>
              <w:t>o</w:t>
            </w:r>
            <w:r w:rsidRPr="009433F4">
              <w:rPr>
                <w:bCs/>
                <w:sz w:val="22"/>
                <w:szCs w:val="22"/>
              </w:rPr>
              <w:t xml:space="preserve">len teadlik, et Maaelu </w:t>
            </w:r>
            <w:r>
              <w:rPr>
                <w:bCs/>
                <w:sz w:val="22"/>
                <w:szCs w:val="22"/>
              </w:rPr>
              <w:t>E</w:t>
            </w:r>
            <w:r w:rsidRPr="009433F4">
              <w:rPr>
                <w:bCs/>
                <w:sz w:val="22"/>
                <w:szCs w:val="22"/>
              </w:rPr>
              <w:t xml:space="preserve">dendamise Sihtasutus võib tavapärast </w:t>
            </w:r>
            <w:r w:rsidR="00E16DFC">
              <w:rPr>
                <w:bCs/>
                <w:sz w:val="22"/>
                <w:szCs w:val="22"/>
              </w:rPr>
              <w:t>käendus</w:t>
            </w:r>
            <w:r w:rsidRPr="009433F4">
              <w:rPr>
                <w:bCs/>
                <w:sz w:val="22"/>
                <w:szCs w:val="22"/>
              </w:rPr>
              <w:t xml:space="preserve">tasu alandada </w:t>
            </w:r>
            <w:r>
              <w:rPr>
                <w:bCs/>
                <w:sz w:val="22"/>
                <w:szCs w:val="22"/>
              </w:rPr>
              <w:t>andes taotlejale</w:t>
            </w:r>
            <w:r w:rsidRPr="009433F4">
              <w:rPr>
                <w:bCs/>
                <w:sz w:val="22"/>
                <w:szCs w:val="22"/>
              </w:rPr>
              <w:t xml:space="preserve"> sellega </w:t>
            </w:r>
            <w:r w:rsidRPr="009E2A8C">
              <w:rPr>
                <w:b/>
                <w:bCs/>
                <w:sz w:val="22"/>
                <w:szCs w:val="22"/>
              </w:rPr>
              <w:t>riigiabi</w:t>
            </w:r>
            <w:r w:rsidRPr="009433F4">
              <w:rPr>
                <w:bCs/>
                <w:sz w:val="22"/>
                <w:szCs w:val="22"/>
              </w:rPr>
              <w:t xml:space="preserve"> või </w:t>
            </w:r>
            <w:r w:rsidRPr="009E2A8C">
              <w:rPr>
                <w:b/>
                <w:bCs/>
                <w:sz w:val="22"/>
                <w:szCs w:val="22"/>
              </w:rPr>
              <w:t>vähese tähtsusega abi</w:t>
            </w:r>
            <w:r>
              <w:rPr>
                <w:bCs/>
                <w:sz w:val="22"/>
                <w:szCs w:val="22"/>
              </w:rPr>
              <w:t>;</w:t>
            </w:r>
          </w:p>
        </w:tc>
      </w:tr>
      <w:tr w:rsidR="007C7124" w:rsidRPr="00815DB6" w:rsidTr="00367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shd w:val="clear" w:color="auto" w:fill="EEECE1" w:themeFill="background2"/>
          </w:tcPr>
          <w:p w:rsidR="007C7124" w:rsidRPr="005D6041" w:rsidRDefault="007C7124" w:rsidP="007C7124">
            <w:pPr>
              <w:pStyle w:val="ListParagraph"/>
              <w:numPr>
                <w:ilvl w:val="1"/>
                <w:numId w:val="3"/>
              </w:numPr>
              <w:adjustRightInd w:val="0"/>
              <w:spacing w:line="276" w:lineRule="auto"/>
              <w:rPr>
                <w:b/>
                <w:bCs/>
                <w:color w:val="000000"/>
                <w:sz w:val="22"/>
                <w:szCs w:val="22"/>
              </w:rPr>
            </w:pPr>
          </w:p>
        </w:tc>
        <w:tc>
          <w:tcPr>
            <w:tcW w:w="8788" w:type="dxa"/>
            <w:gridSpan w:val="3"/>
            <w:shd w:val="clear" w:color="auto" w:fill="EEECE1" w:themeFill="background2"/>
          </w:tcPr>
          <w:p w:rsidR="007C7124" w:rsidRPr="005D6041" w:rsidRDefault="005D6041" w:rsidP="005D6041">
            <w:pPr>
              <w:jc w:val="both"/>
              <w:rPr>
                <w:color w:val="FF0000"/>
                <w:sz w:val="24"/>
                <w:szCs w:val="24"/>
              </w:rPr>
            </w:pPr>
            <w:r w:rsidRPr="00CF557B">
              <w:rPr>
                <w:color w:val="000000" w:themeColor="text1"/>
                <w:sz w:val="24"/>
                <w:szCs w:val="24"/>
              </w:rPr>
              <w:t>olen teadlik, et juhul kui taotleja füüsilisest isikust osanik või aktsionär omab valitsevat mõju mõnes muus ettevõttes, siis loetakse see ettevõte koos taotlejaga asjaomase vähese tähtsusega abi määruse tähenduses üheks ettevõtjaks ning määratakse abi vastavalt asjaomase vähese täht</w:t>
            </w:r>
            <w:r w:rsidR="00CF557B">
              <w:rPr>
                <w:color w:val="000000" w:themeColor="text1"/>
                <w:sz w:val="24"/>
                <w:szCs w:val="24"/>
              </w:rPr>
              <w:t>susega abi määruse tingimustele;</w:t>
            </w:r>
          </w:p>
        </w:tc>
      </w:tr>
      <w:tr w:rsidR="00D35508" w:rsidRPr="00815DB6" w:rsidTr="00367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shd w:val="clear" w:color="auto" w:fill="EEECE1" w:themeFill="background2"/>
          </w:tcPr>
          <w:p w:rsidR="00D35508" w:rsidRPr="005D6041" w:rsidRDefault="00D35508" w:rsidP="007C7124">
            <w:pPr>
              <w:pStyle w:val="ListParagraph"/>
              <w:numPr>
                <w:ilvl w:val="1"/>
                <w:numId w:val="3"/>
              </w:numPr>
              <w:adjustRightInd w:val="0"/>
              <w:spacing w:line="276" w:lineRule="auto"/>
              <w:rPr>
                <w:b/>
                <w:bCs/>
                <w:color w:val="000000"/>
                <w:sz w:val="22"/>
                <w:szCs w:val="22"/>
              </w:rPr>
            </w:pPr>
          </w:p>
        </w:tc>
        <w:tc>
          <w:tcPr>
            <w:tcW w:w="8788" w:type="dxa"/>
            <w:gridSpan w:val="3"/>
            <w:shd w:val="clear" w:color="auto" w:fill="EEECE1" w:themeFill="background2"/>
          </w:tcPr>
          <w:p w:rsidR="00D35508" w:rsidRPr="008C4297" w:rsidRDefault="00D35508" w:rsidP="00D35508">
            <w:pPr>
              <w:spacing w:line="276" w:lineRule="auto"/>
              <w:jc w:val="both"/>
              <w:rPr>
                <w:b/>
                <w:bCs/>
                <w:sz w:val="22"/>
                <w:szCs w:val="22"/>
              </w:rPr>
            </w:pPr>
            <w:r w:rsidRPr="00AE2B5D">
              <w:rPr>
                <w:b/>
                <w:bCs/>
                <w:sz w:val="22"/>
                <w:szCs w:val="22"/>
              </w:rPr>
              <w:t xml:space="preserve">saades riigiabi, säilitan investeeringuobjekti ja kasutan </w:t>
            </w:r>
            <w:r>
              <w:rPr>
                <w:b/>
                <w:bCs/>
                <w:sz w:val="22"/>
                <w:szCs w:val="22"/>
              </w:rPr>
              <w:t xml:space="preserve">seda </w:t>
            </w:r>
            <w:r w:rsidRPr="00AE2B5D">
              <w:rPr>
                <w:b/>
                <w:bCs/>
                <w:sz w:val="22"/>
                <w:szCs w:val="22"/>
              </w:rPr>
              <w:t>sihipäraselt vähemalt kolme aasta jooksul pärast kogu investeeringu tegemist</w:t>
            </w:r>
            <w:r>
              <w:rPr>
                <w:b/>
                <w:bCs/>
                <w:sz w:val="22"/>
                <w:szCs w:val="22"/>
              </w:rPr>
              <w:t>;</w:t>
            </w:r>
          </w:p>
        </w:tc>
      </w:tr>
      <w:tr w:rsidR="00D35508" w:rsidRPr="00815DB6" w:rsidTr="00367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shd w:val="clear" w:color="auto" w:fill="EEECE1" w:themeFill="background2"/>
          </w:tcPr>
          <w:p w:rsidR="00D35508" w:rsidRPr="005D6041" w:rsidRDefault="00D35508" w:rsidP="007C7124">
            <w:pPr>
              <w:pStyle w:val="ListParagraph"/>
              <w:numPr>
                <w:ilvl w:val="1"/>
                <w:numId w:val="3"/>
              </w:numPr>
              <w:adjustRightInd w:val="0"/>
              <w:spacing w:line="276" w:lineRule="auto"/>
              <w:rPr>
                <w:b/>
                <w:bCs/>
                <w:color w:val="000000"/>
                <w:sz w:val="22"/>
                <w:szCs w:val="22"/>
              </w:rPr>
            </w:pPr>
          </w:p>
        </w:tc>
        <w:tc>
          <w:tcPr>
            <w:tcW w:w="8788" w:type="dxa"/>
            <w:gridSpan w:val="3"/>
            <w:shd w:val="clear" w:color="auto" w:fill="EEECE1" w:themeFill="background2"/>
          </w:tcPr>
          <w:p w:rsidR="00D35508" w:rsidRPr="00A3572D" w:rsidRDefault="00D35508" w:rsidP="00D35508">
            <w:pPr>
              <w:adjustRightInd w:val="0"/>
              <w:spacing w:line="276" w:lineRule="auto"/>
              <w:jc w:val="both"/>
              <w:rPr>
                <w:sz w:val="22"/>
                <w:szCs w:val="22"/>
              </w:rPr>
            </w:pPr>
            <w:r>
              <w:rPr>
                <w:sz w:val="22"/>
                <w:szCs w:val="22"/>
              </w:rPr>
              <w:t>esitatud andmed on õiged ning võimaldan neid kontrollida;</w:t>
            </w:r>
          </w:p>
        </w:tc>
      </w:tr>
      <w:tr w:rsidR="00D35508" w:rsidRPr="00815DB6" w:rsidTr="00367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shd w:val="clear" w:color="auto" w:fill="EEECE1" w:themeFill="background2"/>
          </w:tcPr>
          <w:p w:rsidR="00D35508" w:rsidRPr="005D6041" w:rsidRDefault="00176F50" w:rsidP="007C7124">
            <w:pPr>
              <w:pStyle w:val="ListParagraph"/>
              <w:numPr>
                <w:ilvl w:val="1"/>
                <w:numId w:val="3"/>
              </w:numPr>
              <w:adjustRightInd w:val="0"/>
              <w:spacing w:line="276" w:lineRule="auto"/>
              <w:rPr>
                <w:b/>
                <w:bCs/>
                <w:color w:val="000000"/>
                <w:sz w:val="22"/>
                <w:szCs w:val="22"/>
              </w:rPr>
            </w:pPr>
            <w:r w:rsidRPr="005D6041">
              <w:rPr>
                <w:b/>
                <w:sz w:val="22"/>
                <w:szCs w:val="22"/>
                <w:lang w:eastAsia="en-US"/>
              </w:rPr>
              <w:br w:type="page"/>
            </w:r>
          </w:p>
        </w:tc>
        <w:tc>
          <w:tcPr>
            <w:tcW w:w="8788" w:type="dxa"/>
            <w:gridSpan w:val="3"/>
            <w:shd w:val="clear" w:color="auto" w:fill="EEECE1" w:themeFill="background2"/>
          </w:tcPr>
          <w:p w:rsidR="00D35508" w:rsidRPr="00B93364" w:rsidRDefault="00D35508" w:rsidP="00D35508">
            <w:pPr>
              <w:spacing w:line="276" w:lineRule="auto"/>
              <w:jc w:val="both"/>
              <w:rPr>
                <w:sz w:val="22"/>
                <w:szCs w:val="22"/>
              </w:rPr>
            </w:pPr>
            <w:r w:rsidRPr="00B93364">
              <w:rPr>
                <w:sz w:val="22"/>
                <w:szCs w:val="22"/>
              </w:rPr>
              <w:t>annan nõusoleku kõigi taotluse</w:t>
            </w:r>
            <w:r>
              <w:rPr>
                <w:sz w:val="22"/>
                <w:szCs w:val="22"/>
              </w:rPr>
              <w:t>s esitatud</w:t>
            </w:r>
            <w:r w:rsidRPr="00B93364">
              <w:rPr>
                <w:sz w:val="22"/>
                <w:szCs w:val="22"/>
              </w:rPr>
              <w:t xml:space="preserve"> andmete kasutamiseks </w:t>
            </w:r>
            <w:r>
              <w:rPr>
                <w:sz w:val="22"/>
                <w:szCs w:val="22"/>
              </w:rPr>
              <w:t>(sh</w:t>
            </w:r>
            <w:r w:rsidRPr="00254B76">
              <w:rPr>
                <w:sz w:val="22"/>
                <w:szCs w:val="22"/>
              </w:rPr>
              <w:t xml:space="preserve"> töötlemiseks</w:t>
            </w:r>
            <w:r>
              <w:rPr>
                <w:sz w:val="22"/>
                <w:szCs w:val="22"/>
              </w:rPr>
              <w:t xml:space="preserve">, </w:t>
            </w:r>
            <w:r w:rsidRPr="00B93364">
              <w:rPr>
                <w:sz w:val="22"/>
                <w:szCs w:val="22"/>
              </w:rPr>
              <w:t>avaldamiseks</w:t>
            </w:r>
            <w:r>
              <w:rPr>
                <w:sz w:val="22"/>
                <w:szCs w:val="22"/>
              </w:rPr>
              <w:t xml:space="preserve">, säilitamiseks jms) </w:t>
            </w:r>
            <w:r w:rsidRPr="00B93364">
              <w:rPr>
                <w:sz w:val="22"/>
                <w:szCs w:val="22"/>
              </w:rPr>
              <w:t>riigiabi</w:t>
            </w:r>
            <w:r>
              <w:rPr>
                <w:sz w:val="22"/>
                <w:szCs w:val="22"/>
              </w:rPr>
              <w:t xml:space="preserve"> ja vähese tähtsusega abi käsitlevate õigusaktide</w:t>
            </w:r>
            <w:r w:rsidRPr="00B93364">
              <w:rPr>
                <w:sz w:val="22"/>
                <w:szCs w:val="22"/>
              </w:rPr>
              <w:t xml:space="preserve"> kohaselt</w:t>
            </w:r>
            <w:r>
              <w:rPr>
                <w:sz w:val="22"/>
                <w:szCs w:val="22"/>
              </w:rPr>
              <w:t>;</w:t>
            </w:r>
            <w:r w:rsidRPr="00B93364">
              <w:rPr>
                <w:sz w:val="22"/>
                <w:szCs w:val="22"/>
              </w:rPr>
              <w:t xml:space="preserve"> </w:t>
            </w:r>
          </w:p>
        </w:tc>
      </w:tr>
      <w:tr w:rsidR="00D35508" w:rsidRPr="00815DB6" w:rsidTr="00367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shd w:val="clear" w:color="auto" w:fill="EEECE1" w:themeFill="background2"/>
          </w:tcPr>
          <w:p w:rsidR="00D35508" w:rsidRPr="005D6041" w:rsidRDefault="00D35508" w:rsidP="007C7124">
            <w:pPr>
              <w:pStyle w:val="ListParagraph"/>
              <w:numPr>
                <w:ilvl w:val="1"/>
                <w:numId w:val="3"/>
              </w:numPr>
              <w:adjustRightInd w:val="0"/>
              <w:spacing w:line="276" w:lineRule="auto"/>
              <w:rPr>
                <w:b/>
                <w:bCs/>
                <w:color w:val="000000"/>
                <w:sz w:val="22"/>
                <w:szCs w:val="22"/>
              </w:rPr>
            </w:pPr>
          </w:p>
        </w:tc>
        <w:tc>
          <w:tcPr>
            <w:tcW w:w="8788" w:type="dxa"/>
            <w:gridSpan w:val="3"/>
            <w:shd w:val="clear" w:color="auto" w:fill="EEECE1" w:themeFill="background2"/>
          </w:tcPr>
          <w:p w:rsidR="00D35508" w:rsidRPr="00B93364" w:rsidRDefault="00D35508" w:rsidP="00D35508">
            <w:pPr>
              <w:spacing w:line="276" w:lineRule="auto"/>
              <w:jc w:val="both"/>
              <w:rPr>
                <w:sz w:val="22"/>
                <w:szCs w:val="22"/>
              </w:rPr>
            </w:pPr>
            <w:r>
              <w:rPr>
                <w:sz w:val="22"/>
                <w:szCs w:val="22"/>
              </w:rPr>
              <w:t>taotleja suhtes ei ole Euroopa Komisjoni eelneva otsuse alusel, millega taotleja poolt saadud varasem abi on tunnistatud ebaseaduslikuks ja siseturuga kokkusobimatuks, esitatud seni täitmata korraldust abi tagasimaksmiseks;</w:t>
            </w:r>
          </w:p>
        </w:tc>
      </w:tr>
      <w:tr w:rsidR="00D35508" w:rsidRPr="00815DB6" w:rsidTr="00367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shd w:val="clear" w:color="auto" w:fill="EEECE1" w:themeFill="background2"/>
          </w:tcPr>
          <w:p w:rsidR="00D35508" w:rsidRPr="005D6041" w:rsidRDefault="00D35508" w:rsidP="007C7124">
            <w:pPr>
              <w:pStyle w:val="ListParagraph"/>
              <w:numPr>
                <w:ilvl w:val="1"/>
                <w:numId w:val="3"/>
              </w:numPr>
              <w:adjustRightInd w:val="0"/>
              <w:spacing w:line="276" w:lineRule="auto"/>
              <w:rPr>
                <w:b/>
                <w:bCs/>
                <w:color w:val="000000"/>
                <w:sz w:val="22"/>
                <w:szCs w:val="22"/>
              </w:rPr>
            </w:pPr>
          </w:p>
        </w:tc>
        <w:tc>
          <w:tcPr>
            <w:tcW w:w="8788" w:type="dxa"/>
            <w:gridSpan w:val="3"/>
            <w:shd w:val="clear" w:color="auto" w:fill="EEECE1" w:themeFill="background2"/>
          </w:tcPr>
          <w:p w:rsidR="00D35508" w:rsidRPr="008C4297" w:rsidRDefault="00D35508" w:rsidP="00D35508">
            <w:pPr>
              <w:spacing w:line="276" w:lineRule="auto"/>
              <w:jc w:val="both"/>
              <w:rPr>
                <w:sz w:val="22"/>
                <w:szCs w:val="22"/>
              </w:rPr>
            </w:pPr>
            <w:r w:rsidRPr="00E366DF">
              <w:rPr>
                <w:sz w:val="22"/>
                <w:szCs w:val="22"/>
              </w:rPr>
              <w:t>kui olen varem saanud kohaliku omavalitsuse, riigieelarvelistest, Euroopa Liidu või välisabi vahenditest riigiabi või toetust, mis on kuulunud tagasimaksmisele, olen tagasimaksmisele kuulunud summa ettenähtud tähtaja jooksul tagasi maksnud või toetuse tagasimaksmise ajatamise korral olen tagasimaksed tasunud ettenähtud tähtaja jooksul ja summas</w:t>
            </w:r>
            <w:r>
              <w:rPr>
                <w:sz w:val="22"/>
                <w:szCs w:val="22"/>
              </w:rPr>
              <w:t>.</w:t>
            </w:r>
          </w:p>
        </w:tc>
      </w:tr>
      <w:tr w:rsidR="00193B7D" w:rsidRPr="00815DB6" w:rsidTr="00367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shd w:val="clear" w:color="auto" w:fill="EEECE1" w:themeFill="background2"/>
          </w:tcPr>
          <w:p w:rsidR="00193B7D" w:rsidRPr="00193B7D" w:rsidRDefault="00193B7D" w:rsidP="007C7124">
            <w:pPr>
              <w:pStyle w:val="ListParagraph"/>
              <w:numPr>
                <w:ilvl w:val="1"/>
                <w:numId w:val="3"/>
              </w:numPr>
              <w:adjustRightInd w:val="0"/>
              <w:spacing w:line="276" w:lineRule="auto"/>
              <w:rPr>
                <w:b/>
                <w:bCs/>
                <w:color w:val="000000"/>
                <w:sz w:val="22"/>
                <w:szCs w:val="22"/>
              </w:rPr>
            </w:pPr>
          </w:p>
        </w:tc>
        <w:tc>
          <w:tcPr>
            <w:tcW w:w="8788" w:type="dxa"/>
            <w:gridSpan w:val="3"/>
            <w:shd w:val="clear" w:color="auto" w:fill="EEECE1" w:themeFill="background2"/>
          </w:tcPr>
          <w:p w:rsidR="00193B7D" w:rsidRPr="00193B7D" w:rsidRDefault="00193B7D" w:rsidP="00D35508">
            <w:pPr>
              <w:spacing w:line="276" w:lineRule="auto"/>
              <w:jc w:val="both"/>
              <w:rPr>
                <w:sz w:val="22"/>
                <w:szCs w:val="22"/>
              </w:rPr>
            </w:pPr>
            <w:r w:rsidRPr="00193B7D">
              <w:rPr>
                <w:sz w:val="22"/>
                <w:szCs w:val="22"/>
              </w:rPr>
              <w:t>ma ei ole enne abitaotluse esitamist kahe aasta jooksul läbi viinud ümberpaigutamist</w:t>
            </w:r>
            <w:r w:rsidRPr="00193B7D">
              <w:rPr>
                <w:rStyle w:val="FootnoteReference"/>
                <w:sz w:val="22"/>
                <w:szCs w:val="22"/>
              </w:rPr>
              <w:footnoteReference w:id="4"/>
            </w:r>
            <w:r w:rsidRPr="00193B7D">
              <w:rPr>
                <w:sz w:val="22"/>
                <w:szCs w:val="22"/>
              </w:rPr>
              <w:t xml:space="preserve"> ettevõttesse, kuhu tehakse taotletud abi alusel algne investeering ning saades käendusega regionaalabi võtan ühtlasi kohustuse, et ümberpaigutamist ei toimu kahe aasta jooksul pärast seda, kui taotletud abi alusel on algne investeering tehtud.</w:t>
            </w:r>
          </w:p>
        </w:tc>
      </w:tr>
    </w:tbl>
    <w:p w:rsidR="00D35508" w:rsidRDefault="00D35508" w:rsidP="00D35508">
      <w:pPr>
        <w:rPr>
          <w:sz w:val="22"/>
          <w:szCs w:val="22"/>
        </w:rPr>
      </w:pPr>
    </w:p>
    <w:p w:rsidR="00D35508" w:rsidRDefault="00D35508" w:rsidP="00D35508">
      <w:pPr>
        <w:rPr>
          <w:sz w:val="22"/>
          <w:szCs w:val="22"/>
        </w:rPr>
      </w:pPr>
      <w:r>
        <w:rPr>
          <w:sz w:val="22"/>
          <w:szCs w:val="22"/>
        </w:rPr>
        <w:t>Taotleja</w:t>
      </w:r>
      <w:r w:rsidRPr="00AB4D26">
        <w:rPr>
          <w:sz w:val="22"/>
          <w:szCs w:val="22"/>
        </w:rPr>
        <w:t xml:space="preserve"> esindaja:</w:t>
      </w:r>
    </w:p>
    <w:p w:rsidR="00D35508" w:rsidRDefault="00D35508" w:rsidP="00D35508">
      <w:pPr>
        <w:rPr>
          <w:sz w:val="22"/>
          <w:szCs w:val="22"/>
        </w:rPr>
      </w:pPr>
    </w:p>
    <w:p w:rsidR="00D35508" w:rsidRPr="00AB4D26" w:rsidRDefault="00D35508" w:rsidP="00D35508">
      <w:pPr>
        <w:rPr>
          <w:sz w:val="22"/>
          <w:szCs w:val="22"/>
        </w:rPr>
      </w:pPr>
    </w:p>
    <w:p w:rsidR="00D35508" w:rsidRDefault="00D35508" w:rsidP="00D35508">
      <w:pPr>
        <w:rPr>
          <w:sz w:val="22"/>
          <w:szCs w:val="22"/>
        </w:rPr>
      </w:pPr>
      <w:r w:rsidRPr="00254B76">
        <w:rPr>
          <w:sz w:val="22"/>
          <w:szCs w:val="22"/>
        </w:rPr>
        <w:t>………………………….</w:t>
      </w:r>
      <w:r w:rsidRPr="00254B76">
        <w:rPr>
          <w:sz w:val="22"/>
          <w:szCs w:val="22"/>
        </w:rPr>
        <w:tab/>
        <w:t>………………………</w:t>
      </w:r>
      <w:r w:rsidRPr="00254B76">
        <w:rPr>
          <w:sz w:val="22"/>
          <w:szCs w:val="22"/>
        </w:rPr>
        <w:tab/>
        <w:t xml:space="preserve">  ……………………….</w:t>
      </w:r>
    </w:p>
    <w:p w:rsidR="00D35508" w:rsidRDefault="00D35508" w:rsidP="00D35508">
      <w:pPr>
        <w:rPr>
          <w:sz w:val="22"/>
          <w:szCs w:val="22"/>
        </w:rPr>
      </w:pPr>
      <w:r w:rsidRPr="00254B76">
        <w:rPr>
          <w:sz w:val="22"/>
          <w:szCs w:val="22"/>
        </w:rPr>
        <w:t>nimi</w:t>
      </w:r>
      <w:r w:rsidRPr="00254B76">
        <w:rPr>
          <w:sz w:val="22"/>
          <w:szCs w:val="22"/>
        </w:rPr>
        <w:tab/>
      </w:r>
      <w:r w:rsidRPr="00254B76">
        <w:rPr>
          <w:sz w:val="22"/>
          <w:szCs w:val="22"/>
        </w:rPr>
        <w:tab/>
      </w:r>
      <w:r w:rsidRPr="00254B76">
        <w:rPr>
          <w:sz w:val="22"/>
          <w:szCs w:val="22"/>
        </w:rPr>
        <w:tab/>
      </w:r>
      <w:r w:rsidRPr="00254B76">
        <w:rPr>
          <w:sz w:val="22"/>
          <w:szCs w:val="22"/>
        </w:rPr>
        <w:tab/>
        <w:t>allkiri</w:t>
      </w:r>
      <w:r w:rsidRPr="00254B76">
        <w:rPr>
          <w:sz w:val="22"/>
          <w:szCs w:val="22"/>
        </w:rPr>
        <w:tab/>
      </w:r>
      <w:r w:rsidRPr="00254B76">
        <w:rPr>
          <w:sz w:val="22"/>
          <w:szCs w:val="22"/>
        </w:rPr>
        <w:tab/>
      </w:r>
      <w:r w:rsidRPr="00254B76">
        <w:rPr>
          <w:sz w:val="22"/>
          <w:szCs w:val="22"/>
        </w:rPr>
        <w:tab/>
        <w:t xml:space="preserve">      kuupäev</w:t>
      </w:r>
    </w:p>
    <w:p w:rsidR="00D35508" w:rsidRDefault="00D35508" w:rsidP="00D35508">
      <w:pPr>
        <w:rPr>
          <w:sz w:val="22"/>
          <w:szCs w:val="22"/>
        </w:rPr>
      </w:pPr>
    </w:p>
    <w:p w:rsidR="00D35508" w:rsidRDefault="00D35508" w:rsidP="00D35508">
      <w:pPr>
        <w:autoSpaceDE/>
        <w:autoSpaceDN/>
        <w:spacing w:after="200" w:line="276" w:lineRule="auto"/>
        <w:rPr>
          <w:sz w:val="22"/>
          <w:szCs w:val="22"/>
        </w:rPr>
      </w:pPr>
      <w:r>
        <w:rPr>
          <w:sz w:val="22"/>
          <w:szCs w:val="22"/>
        </w:rPr>
        <w:br w:type="page"/>
      </w:r>
    </w:p>
    <w:tbl>
      <w:tblPr>
        <w:tblW w:w="9356" w:type="dxa"/>
        <w:tblInd w:w="70" w:type="dxa"/>
        <w:tblLayout w:type="fixed"/>
        <w:tblCellMar>
          <w:left w:w="70" w:type="dxa"/>
          <w:right w:w="70" w:type="dxa"/>
        </w:tblCellMar>
        <w:tblLook w:val="04A0" w:firstRow="1" w:lastRow="0" w:firstColumn="1" w:lastColumn="0" w:noHBand="0" w:noVBand="1"/>
      </w:tblPr>
      <w:tblGrid>
        <w:gridCol w:w="2268"/>
        <w:gridCol w:w="1772"/>
        <w:gridCol w:w="638"/>
        <w:gridCol w:w="1162"/>
        <w:gridCol w:w="3516"/>
      </w:tblGrid>
      <w:tr w:rsidR="00D35508" w:rsidRPr="00F23A17" w:rsidTr="00D35508">
        <w:trPr>
          <w:trHeight w:val="705"/>
        </w:trPr>
        <w:tc>
          <w:tcPr>
            <w:tcW w:w="9356" w:type="dxa"/>
            <w:gridSpan w:val="5"/>
            <w:tcBorders>
              <w:top w:val="nil"/>
              <w:left w:val="nil"/>
              <w:bottom w:val="single" w:sz="4" w:space="0" w:color="auto"/>
              <w:right w:val="nil"/>
            </w:tcBorders>
            <w:vAlign w:val="bottom"/>
            <w:hideMark/>
          </w:tcPr>
          <w:p w:rsidR="00D35508" w:rsidRPr="00F23A17" w:rsidRDefault="00D35508" w:rsidP="00D35508">
            <w:pPr>
              <w:autoSpaceDE/>
              <w:autoSpaceDN/>
              <w:spacing w:line="276" w:lineRule="auto"/>
              <w:rPr>
                <w:i/>
                <w:iCs/>
                <w:color w:val="000000"/>
                <w:sz w:val="22"/>
                <w:szCs w:val="22"/>
                <w:lang w:eastAsia="et-EE"/>
              </w:rPr>
            </w:pPr>
            <w:r w:rsidRPr="00F23A17">
              <w:rPr>
                <w:i/>
                <w:iCs/>
                <w:color w:val="000000"/>
                <w:sz w:val="22"/>
                <w:szCs w:val="22"/>
                <w:lang w:eastAsia="et-EE"/>
              </w:rPr>
              <w:lastRenderedPageBreak/>
              <w:t>Täita juhul, kui taotlejal on ema- või tütarettevõtteid või omab taotleja mõnes muus äriühingus, või omatakse taotlejas, muul moel häälteenamust.</w:t>
            </w:r>
          </w:p>
        </w:tc>
      </w:tr>
      <w:tr w:rsidR="00D35508" w:rsidRPr="00F23A17" w:rsidTr="00D35508">
        <w:trPr>
          <w:trHeight w:val="317"/>
        </w:trPr>
        <w:tc>
          <w:tcPr>
            <w:tcW w:w="9356" w:type="dxa"/>
            <w:gridSpan w:val="5"/>
            <w:vMerge w:val="restart"/>
            <w:tcBorders>
              <w:top w:val="single" w:sz="4" w:space="0" w:color="auto"/>
              <w:left w:val="single" w:sz="4" w:space="0" w:color="auto"/>
              <w:bottom w:val="single" w:sz="4" w:space="0" w:color="000000"/>
              <w:right w:val="single" w:sz="4" w:space="0" w:color="000000"/>
            </w:tcBorders>
            <w:shd w:val="clear" w:color="000000" w:fill="EEECE1"/>
            <w:vAlign w:val="bottom"/>
            <w:hideMark/>
          </w:tcPr>
          <w:p w:rsidR="00D35508" w:rsidRPr="00F23A17" w:rsidRDefault="00D35508" w:rsidP="00D35508">
            <w:pPr>
              <w:autoSpaceDE/>
              <w:autoSpaceDN/>
              <w:spacing w:line="276" w:lineRule="auto"/>
              <w:jc w:val="center"/>
              <w:rPr>
                <w:b/>
                <w:bCs/>
                <w:color w:val="000000"/>
                <w:sz w:val="24"/>
                <w:szCs w:val="24"/>
                <w:lang w:eastAsia="et-EE"/>
              </w:rPr>
            </w:pPr>
            <w:r w:rsidRPr="00F23A17">
              <w:rPr>
                <w:b/>
                <w:bCs/>
                <w:color w:val="000000"/>
                <w:sz w:val="24"/>
                <w:szCs w:val="24"/>
                <w:lang w:eastAsia="et-EE"/>
              </w:rPr>
              <w:t xml:space="preserve">Lisa 1. Taotleja kontserni liikmete skeem </w:t>
            </w:r>
          </w:p>
        </w:tc>
      </w:tr>
      <w:tr w:rsidR="00D35508" w:rsidRPr="00F23A17" w:rsidTr="00D35508">
        <w:trPr>
          <w:trHeight w:val="464"/>
        </w:trPr>
        <w:tc>
          <w:tcPr>
            <w:tcW w:w="9356" w:type="dxa"/>
            <w:gridSpan w:val="5"/>
            <w:vMerge/>
            <w:tcBorders>
              <w:top w:val="single" w:sz="4" w:space="0" w:color="auto"/>
              <w:left w:val="single" w:sz="4" w:space="0" w:color="auto"/>
              <w:bottom w:val="single" w:sz="4" w:space="0" w:color="000000"/>
              <w:right w:val="single" w:sz="4" w:space="0" w:color="000000"/>
            </w:tcBorders>
            <w:vAlign w:val="center"/>
            <w:hideMark/>
          </w:tcPr>
          <w:p w:rsidR="00D35508" w:rsidRPr="00F23A17" w:rsidRDefault="00D35508" w:rsidP="00D35508">
            <w:pPr>
              <w:autoSpaceDE/>
              <w:autoSpaceDN/>
              <w:spacing w:line="276" w:lineRule="auto"/>
              <w:rPr>
                <w:b/>
                <w:bCs/>
                <w:color w:val="000000"/>
                <w:sz w:val="24"/>
                <w:szCs w:val="24"/>
                <w:lang w:eastAsia="et-EE"/>
              </w:rPr>
            </w:pPr>
          </w:p>
        </w:tc>
      </w:tr>
      <w:tr w:rsidR="00D35508" w:rsidRPr="00F23A17" w:rsidTr="00D35508">
        <w:trPr>
          <w:trHeight w:val="540"/>
        </w:trPr>
        <w:tc>
          <w:tcPr>
            <w:tcW w:w="9356" w:type="dxa"/>
            <w:gridSpan w:val="5"/>
            <w:tcBorders>
              <w:top w:val="single" w:sz="4" w:space="0" w:color="auto"/>
              <w:left w:val="single" w:sz="4" w:space="0" w:color="auto"/>
              <w:bottom w:val="single" w:sz="4" w:space="0" w:color="auto"/>
              <w:right w:val="single" w:sz="4" w:space="0" w:color="auto"/>
            </w:tcBorders>
            <w:shd w:val="clear" w:color="000000" w:fill="EEECE1"/>
            <w:hideMark/>
          </w:tcPr>
          <w:p w:rsidR="00D35508" w:rsidRPr="00F23A17" w:rsidRDefault="00D35508" w:rsidP="00D35508">
            <w:pPr>
              <w:autoSpaceDE/>
              <w:autoSpaceDN/>
              <w:spacing w:before="120" w:after="120" w:line="276" w:lineRule="auto"/>
              <w:rPr>
                <w:color w:val="000000"/>
                <w:sz w:val="22"/>
                <w:szCs w:val="22"/>
                <w:lang w:eastAsia="et-EE"/>
              </w:rPr>
            </w:pPr>
            <w:r w:rsidRPr="00F23A17">
              <w:rPr>
                <w:color w:val="000000"/>
                <w:sz w:val="22"/>
                <w:szCs w:val="22"/>
                <w:lang w:eastAsia="et-EE"/>
              </w:rPr>
              <w:t>Palun tooge välja kontserni, millesse Taotleja  (või projekti kaastaotleja/partner) kuulub, liikmete nimekiri (hetkel olemasoleva</w:t>
            </w:r>
            <w:r>
              <w:rPr>
                <w:color w:val="000000"/>
                <w:sz w:val="22"/>
                <w:szCs w:val="22"/>
                <w:lang w:eastAsia="et-EE"/>
              </w:rPr>
              <w:t>te kontserni liikmete loetelu)</w:t>
            </w:r>
          </w:p>
        </w:tc>
      </w:tr>
      <w:tr w:rsidR="00D35508" w:rsidRPr="00F23A17" w:rsidTr="00D35508">
        <w:trPr>
          <w:trHeight w:val="330"/>
        </w:trPr>
        <w:tc>
          <w:tcPr>
            <w:tcW w:w="4040" w:type="dxa"/>
            <w:gridSpan w:val="2"/>
            <w:tcBorders>
              <w:top w:val="single" w:sz="4" w:space="0" w:color="auto"/>
              <w:left w:val="nil"/>
              <w:bottom w:val="single" w:sz="4" w:space="0" w:color="auto"/>
              <w:right w:val="nil"/>
            </w:tcBorders>
            <w:shd w:val="clear" w:color="000000" w:fill="EEECE1"/>
            <w:hideMark/>
          </w:tcPr>
          <w:p w:rsidR="00D35508" w:rsidRPr="00F23A17" w:rsidRDefault="00D35508" w:rsidP="00D35508">
            <w:pPr>
              <w:autoSpaceDE/>
              <w:autoSpaceDN/>
              <w:spacing w:before="120" w:line="276" w:lineRule="auto"/>
              <w:jc w:val="center"/>
              <w:rPr>
                <w:b/>
                <w:bCs/>
                <w:color w:val="000000"/>
                <w:sz w:val="22"/>
                <w:szCs w:val="22"/>
                <w:lang w:eastAsia="et-EE"/>
              </w:rPr>
            </w:pPr>
            <w:r w:rsidRPr="00F23A17">
              <w:rPr>
                <w:b/>
                <w:bCs/>
                <w:color w:val="000000"/>
                <w:sz w:val="22"/>
                <w:szCs w:val="22"/>
                <w:lang w:eastAsia="et-EE"/>
              </w:rPr>
              <w:t>Taotleja nimi</w:t>
            </w:r>
          </w:p>
        </w:tc>
        <w:tc>
          <w:tcPr>
            <w:tcW w:w="5316" w:type="dxa"/>
            <w:gridSpan w:val="3"/>
            <w:tcBorders>
              <w:top w:val="single" w:sz="4" w:space="0" w:color="auto"/>
              <w:left w:val="single" w:sz="4" w:space="0" w:color="auto"/>
              <w:bottom w:val="single" w:sz="4" w:space="0" w:color="auto"/>
              <w:right w:val="single" w:sz="4" w:space="0" w:color="auto"/>
            </w:tcBorders>
            <w:shd w:val="clear" w:color="000000" w:fill="EEECE1"/>
            <w:hideMark/>
          </w:tcPr>
          <w:p w:rsidR="00D35508" w:rsidRPr="00F23A17" w:rsidRDefault="00D35508" w:rsidP="00D35508">
            <w:pPr>
              <w:autoSpaceDE/>
              <w:autoSpaceDN/>
              <w:spacing w:before="120" w:line="276" w:lineRule="auto"/>
              <w:jc w:val="center"/>
              <w:rPr>
                <w:b/>
                <w:bCs/>
                <w:color w:val="000000"/>
                <w:sz w:val="22"/>
                <w:szCs w:val="22"/>
                <w:lang w:eastAsia="et-EE"/>
              </w:rPr>
            </w:pPr>
            <w:r w:rsidRPr="00F23A17">
              <w:rPr>
                <w:b/>
                <w:bCs/>
                <w:color w:val="000000"/>
                <w:sz w:val="22"/>
                <w:szCs w:val="22"/>
                <w:lang w:eastAsia="et-EE"/>
              </w:rPr>
              <w:t>Registrikood</w:t>
            </w:r>
          </w:p>
        </w:tc>
      </w:tr>
      <w:tr w:rsidR="00D35508" w:rsidRPr="00F23A17" w:rsidTr="00D35508">
        <w:trPr>
          <w:trHeight w:val="330"/>
        </w:trPr>
        <w:tc>
          <w:tcPr>
            <w:tcW w:w="4040" w:type="dxa"/>
            <w:gridSpan w:val="2"/>
            <w:tcBorders>
              <w:top w:val="single" w:sz="4" w:space="0" w:color="auto"/>
              <w:left w:val="single" w:sz="4" w:space="0" w:color="auto"/>
              <w:bottom w:val="single" w:sz="4" w:space="0" w:color="auto"/>
              <w:right w:val="single" w:sz="4" w:space="0" w:color="auto"/>
            </w:tcBorders>
            <w:hideMark/>
          </w:tcPr>
          <w:p w:rsidR="00D35508" w:rsidRPr="00F23A17" w:rsidRDefault="00D35508" w:rsidP="00D35508">
            <w:pPr>
              <w:autoSpaceDE/>
              <w:autoSpaceDN/>
              <w:spacing w:line="276" w:lineRule="auto"/>
              <w:jc w:val="center"/>
              <w:rPr>
                <w:color w:val="000000"/>
                <w:sz w:val="22"/>
                <w:szCs w:val="22"/>
                <w:lang w:eastAsia="et-EE"/>
              </w:rPr>
            </w:pPr>
            <w:r w:rsidRPr="00F23A17">
              <w:rPr>
                <w:color w:val="000000"/>
                <w:sz w:val="22"/>
                <w:szCs w:val="22"/>
                <w:lang w:eastAsia="et-EE"/>
              </w:rPr>
              <w:t> </w:t>
            </w:r>
          </w:p>
        </w:tc>
        <w:tc>
          <w:tcPr>
            <w:tcW w:w="5316" w:type="dxa"/>
            <w:gridSpan w:val="3"/>
            <w:tcBorders>
              <w:top w:val="single" w:sz="4" w:space="0" w:color="auto"/>
              <w:left w:val="nil"/>
              <w:bottom w:val="single" w:sz="4" w:space="0" w:color="auto"/>
              <w:right w:val="single" w:sz="4" w:space="0" w:color="auto"/>
            </w:tcBorders>
            <w:hideMark/>
          </w:tcPr>
          <w:p w:rsidR="00D35508" w:rsidRPr="00F23A17" w:rsidRDefault="00D35508" w:rsidP="00D35508">
            <w:pPr>
              <w:autoSpaceDE/>
              <w:autoSpaceDN/>
              <w:spacing w:line="276" w:lineRule="auto"/>
              <w:jc w:val="center"/>
              <w:rPr>
                <w:color w:val="000000"/>
                <w:sz w:val="22"/>
                <w:szCs w:val="22"/>
                <w:lang w:eastAsia="et-EE"/>
              </w:rPr>
            </w:pPr>
            <w:r w:rsidRPr="00F23A17">
              <w:rPr>
                <w:color w:val="000000"/>
                <w:sz w:val="22"/>
                <w:szCs w:val="22"/>
                <w:lang w:eastAsia="et-EE"/>
              </w:rPr>
              <w:t> </w:t>
            </w:r>
          </w:p>
        </w:tc>
      </w:tr>
      <w:tr w:rsidR="00D35508" w:rsidRPr="00F23A17" w:rsidTr="00D35508">
        <w:trPr>
          <w:trHeight w:val="300"/>
        </w:trPr>
        <w:tc>
          <w:tcPr>
            <w:tcW w:w="9356" w:type="dxa"/>
            <w:gridSpan w:val="5"/>
            <w:vMerge w:val="restart"/>
            <w:tcBorders>
              <w:top w:val="single" w:sz="4" w:space="0" w:color="auto"/>
              <w:left w:val="nil"/>
              <w:bottom w:val="nil"/>
              <w:right w:val="nil"/>
            </w:tcBorders>
            <w:shd w:val="clear" w:color="000000" w:fill="EEECE1"/>
            <w:noWrap/>
            <w:vAlign w:val="bottom"/>
            <w:hideMark/>
          </w:tcPr>
          <w:p w:rsidR="00D35508" w:rsidRPr="00F23A17" w:rsidRDefault="00D35508" w:rsidP="00D35508">
            <w:pPr>
              <w:autoSpaceDE/>
              <w:autoSpaceDN/>
              <w:spacing w:line="276" w:lineRule="auto"/>
              <w:jc w:val="center"/>
              <w:rPr>
                <w:b/>
                <w:bCs/>
                <w:color w:val="000000"/>
                <w:sz w:val="22"/>
                <w:szCs w:val="22"/>
                <w:lang w:eastAsia="et-EE"/>
              </w:rPr>
            </w:pPr>
            <w:r w:rsidRPr="00F23A17">
              <w:rPr>
                <w:b/>
                <w:bCs/>
                <w:color w:val="000000"/>
                <w:sz w:val="22"/>
                <w:szCs w:val="22"/>
                <w:lang w:eastAsia="et-EE"/>
              </w:rPr>
              <w:t>1. Taotleja emaettevõtja</w:t>
            </w:r>
          </w:p>
        </w:tc>
      </w:tr>
      <w:tr w:rsidR="00D35508" w:rsidRPr="00F23A17" w:rsidTr="00D35508">
        <w:trPr>
          <w:trHeight w:val="464"/>
        </w:trPr>
        <w:tc>
          <w:tcPr>
            <w:tcW w:w="9356" w:type="dxa"/>
            <w:gridSpan w:val="5"/>
            <w:vMerge/>
            <w:tcBorders>
              <w:top w:val="single" w:sz="4" w:space="0" w:color="auto"/>
              <w:left w:val="nil"/>
              <w:bottom w:val="nil"/>
              <w:right w:val="nil"/>
            </w:tcBorders>
            <w:vAlign w:val="center"/>
            <w:hideMark/>
          </w:tcPr>
          <w:p w:rsidR="00D35508" w:rsidRPr="00F23A17" w:rsidRDefault="00D35508" w:rsidP="00D35508">
            <w:pPr>
              <w:autoSpaceDE/>
              <w:autoSpaceDN/>
              <w:spacing w:line="276" w:lineRule="auto"/>
              <w:rPr>
                <w:b/>
                <w:bCs/>
                <w:color w:val="000000"/>
                <w:sz w:val="22"/>
                <w:szCs w:val="22"/>
                <w:lang w:eastAsia="et-EE"/>
              </w:rPr>
            </w:pPr>
          </w:p>
        </w:tc>
      </w:tr>
      <w:tr w:rsidR="00D35508" w:rsidRPr="00F23A17" w:rsidTr="00D35508">
        <w:trPr>
          <w:trHeight w:val="300"/>
        </w:trPr>
        <w:tc>
          <w:tcPr>
            <w:tcW w:w="2268" w:type="dxa"/>
            <w:tcBorders>
              <w:top w:val="single" w:sz="4" w:space="0" w:color="auto"/>
              <w:left w:val="single" w:sz="4" w:space="0" w:color="auto"/>
              <w:bottom w:val="single" w:sz="4" w:space="0" w:color="auto"/>
              <w:right w:val="single" w:sz="4" w:space="0" w:color="000000"/>
            </w:tcBorders>
            <w:shd w:val="clear" w:color="000000" w:fill="EEECE1"/>
            <w:noWrap/>
            <w:vAlign w:val="bottom"/>
            <w:hideMark/>
          </w:tcPr>
          <w:p w:rsidR="00D35508" w:rsidRPr="00F23A17" w:rsidRDefault="00D35508" w:rsidP="00D35508">
            <w:pPr>
              <w:autoSpaceDE/>
              <w:autoSpaceDN/>
              <w:spacing w:line="276" w:lineRule="auto"/>
              <w:jc w:val="center"/>
              <w:rPr>
                <w:color w:val="000000"/>
                <w:sz w:val="22"/>
                <w:szCs w:val="22"/>
                <w:lang w:eastAsia="et-EE"/>
              </w:rPr>
            </w:pPr>
            <w:r w:rsidRPr="00F23A17">
              <w:rPr>
                <w:color w:val="000000"/>
                <w:sz w:val="22"/>
                <w:szCs w:val="22"/>
                <w:lang w:eastAsia="et-EE"/>
              </w:rPr>
              <w:t>Äriühingu nimi</w:t>
            </w:r>
          </w:p>
        </w:tc>
        <w:tc>
          <w:tcPr>
            <w:tcW w:w="1772" w:type="dxa"/>
            <w:tcBorders>
              <w:top w:val="single" w:sz="4" w:space="0" w:color="auto"/>
              <w:left w:val="nil"/>
              <w:bottom w:val="single" w:sz="4" w:space="0" w:color="auto"/>
              <w:right w:val="single" w:sz="4" w:space="0" w:color="auto"/>
            </w:tcBorders>
            <w:shd w:val="clear" w:color="000000" w:fill="EEECE1"/>
            <w:noWrap/>
            <w:vAlign w:val="bottom"/>
            <w:hideMark/>
          </w:tcPr>
          <w:p w:rsidR="00D35508" w:rsidRPr="00F23A17" w:rsidRDefault="00D35508" w:rsidP="00D35508">
            <w:pPr>
              <w:autoSpaceDE/>
              <w:autoSpaceDN/>
              <w:spacing w:line="276" w:lineRule="auto"/>
              <w:jc w:val="center"/>
              <w:rPr>
                <w:color w:val="000000"/>
                <w:sz w:val="22"/>
                <w:szCs w:val="22"/>
                <w:lang w:eastAsia="et-EE"/>
              </w:rPr>
            </w:pPr>
            <w:r w:rsidRPr="00F23A17">
              <w:rPr>
                <w:color w:val="000000"/>
                <w:sz w:val="22"/>
                <w:szCs w:val="22"/>
                <w:lang w:eastAsia="et-EE"/>
              </w:rPr>
              <w:t>Registrikood</w:t>
            </w:r>
          </w:p>
        </w:tc>
        <w:tc>
          <w:tcPr>
            <w:tcW w:w="1800" w:type="dxa"/>
            <w:gridSpan w:val="2"/>
            <w:tcBorders>
              <w:top w:val="single" w:sz="4" w:space="0" w:color="auto"/>
              <w:left w:val="nil"/>
              <w:bottom w:val="single" w:sz="4" w:space="0" w:color="auto"/>
              <w:right w:val="single" w:sz="4" w:space="0" w:color="auto"/>
            </w:tcBorders>
            <w:shd w:val="clear" w:color="000000" w:fill="EEECE1"/>
            <w:noWrap/>
            <w:vAlign w:val="bottom"/>
            <w:hideMark/>
          </w:tcPr>
          <w:p w:rsidR="00D35508" w:rsidRPr="00F23A17" w:rsidRDefault="00D35508" w:rsidP="00D35508">
            <w:pPr>
              <w:autoSpaceDE/>
              <w:autoSpaceDN/>
              <w:spacing w:line="276" w:lineRule="auto"/>
              <w:jc w:val="center"/>
              <w:rPr>
                <w:color w:val="000000"/>
                <w:sz w:val="22"/>
                <w:szCs w:val="22"/>
                <w:lang w:eastAsia="et-EE"/>
              </w:rPr>
            </w:pPr>
            <w:r w:rsidRPr="00F23A17">
              <w:rPr>
                <w:color w:val="000000"/>
                <w:sz w:val="22"/>
                <w:szCs w:val="22"/>
                <w:lang w:eastAsia="et-EE"/>
              </w:rPr>
              <w:t>Enamusosaluse %</w:t>
            </w:r>
          </w:p>
        </w:tc>
        <w:tc>
          <w:tcPr>
            <w:tcW w:w="3516" w:type="dxa"/>
            <w:tcBorders>
              <w:top w:val="single" w:sz="4" w:space="0" w:color="auto"/>
              <w:left w:val="nil"/>
              <w:bottom w:val="single" w:sz="4" w:space="0" w:color="auto"/>
              <w:right w:val="single" w:sz="4" w:space="0" w:color="auto"/>
            </w:tcBorders>
            <w:shd w:val="clear" w:color="000000" w:fill="EEECE1"/>
            <w:noWrap/>
            <w:vAlign w:val="bottom"/>
            <w:hideMark/>
          </w:tcPr>
          <w:p w:rsidR="00D35508" w:rsidRPr="00F23A17" w:rsidRDefault="00D35508" w:rsidP="00D35508">
            <w:pPr>
              <w:autoSpaceDE/>
              <w:autoSpaceDN/>
              <w:spacing w:line="276" w:lineRule="auto"/>
              <w:jc w:val="center"/>
              <w:rPr>
                <w:color w:val="000000"/>
                <w:sz w:val="22"/>
                <w:szCs w:val="22"/>
                <w:lang w:eastAsia="et-EE"/>
              </w:rPr>
            </w:pPr>
            <w:r w:rsidRPr="00F23A17">
              <w:rPr>
                <w:color w:val="000000"/>
                <w:sz w:val="22"/>
                <w:szCs w:val="22"/>
                <w:lang w:eastAsia="et-EE"/>
              </w:rPr>
              <w:t>Enamusosaluse omanik(ud)</w:t>
            </w:r>
          </w:p>
        </w:tc>
      </w:tr>
      <w:tr w:rsidR="00D35508" w:rsidRPr="00F23A17" w:rsidTr="00D35508">
        <w:trPr>
          <w:trHeight w:val="300"/>
        </w:trPr>
        <w:tc>
          <w:tcPr>
            <w:tcW w:w="2268" w:type="dxa"/>
            <w:tcBorders>
              <w:top w:val="single" w:sz="4" w:space="0" w:color="auto"/>
              <w:left w:val="single" w:sz="4" w:space="0" w:color="auto"/>
              <w:bottom w:val="single" w:sz="4" w:space="0" w:color="auto"/>
              <w:right w:val="single" w:sz="4" w:space="0" w:color="000000"/>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c>
          <w:tcPr>
            <w:tcW w:w="1772" w:type="dxa"/>
            <w:tcBorders>
              <w:top w:val="single" w:sz="4" w:space="0" w:color="auto"/>
              <w:left w:val="nil"/>
              <w:bottom w:val="single" w:sz="4" w:space="0" w:color="auto"/>
              <w:right w:val="single" w:sz="4" w:space="0" w:color="auto"/>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c>
          <w:tcPr>
            <w:tcW w:w="3516" w:type="dxa"/>
            <w:tcBorders>
              <w:top w:val="single" w:sz="4" w:space="0" w:color="auto"/>
              <w:left w:val="nil"/>
              <w:bottom w:val="single" w:sz="4" w:space="0" w:color="auto"/>
              <w:right w:val="single" w:sz="4" w:space="0" w:color="auto"/>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r>
      <w:tr w:rsidR="00D35508" w:rsidRPr="00F23A17" w:rsidTr="00D35508">
        <w:trPr>
          <w:trHeight w:val="300"/>
        </w:trPr>
        <w:tc>
          <w:tcPr>
            <w:tcW w:w="9356" w:type="dxa"/>
            <w:gridSpan w:val="5"/>
            <w:vMerge w:val="restart"/>
            <w:tcBorders>
              <w:top w:val="single" w:sz="4" w:space="0" w:color="auto"/>
              <w:left w:val="nil"/>
              <w:bottom w:val="nil"/>
              <w:right w:val="nil"/>
            </w:tcBorders>
            <w:shd w:val="clear" w:color="000000" w:fill="EEECE1"/>
            <w:noWrap/>
            <w:vAlign w:val="bottom"/>
            <w:hideMark/>
          </w:tcPr>
          <w:p w:rsidR="00D35508" w:rsidRPr="00F23A17" w:rsidRDefault="00D35508" w:rsidP="00D35508">
            <w:pPr>
              <w:autoSpaceDE/>
              <w:autoSpaceDN/>
              <w:spacing w:line="276" w:lineRule="auto"/>
              <w:jc w:val="center"/>
              <w:rPr>
                <w:b/>
                <w:bCs/>
                <w:color w:val="000000"/>
                <w:sz w:val="22"/>
                <w:szCs w:val="22"/>
                <w:lang w:eastAsia="et-EE"/>
              </w:rPr>
            </w:pPr>
            <w:r w:rsidRPr="00F23A17">
              <w:rPr>
                <w:b/>
                <w:bCs/>
                <w:color w:val="000000"/>
                <w:sz w:val="22"/>
                <w:szCs w:val="22"/>
                <w:lang w:eastAsia="et-EE"/>
              </w:rPr>
              <w:t>2. Taotleja tütarettevõtjad</w:t>
            </w:r>
          </w:p>
        </w:tc>
      </w:tr>
      <w:tr w:rsidR="00D35508" w:rsidRPr="00F23A17" w:rsidTr="00D35508">
        <w:trPr>
          <w:trHeight w:val="464"/>
        </w:trPr>
        <w:tc>
          <w:tcPr>
            <w:tcW w:w="9356" w:type="dxa"/>
            <w:gridSpan w:val="5"/>
            <w:vMerge/>
            <w:tcBorders>
              <w:top w:val="single" w:sz="4" w:space="0" w:color="auto"/>
              <w:left w:val="nil"/>
              <w:bottom w:val="nil"/>
              <w:right w:val="nil"/>
            </w:tcBorders>
            <w:vAlign w:val="center"/>
            <w:hideMark/>
          </w:tcPr>
          <w:p w:rsidR="00D35508" w:rsidRPr="00F23A17" w:rsidRDefault="00D35508" w:rsidP="00D35508">
            <w:pPr>
              <w:autoSpaceDE/>
              <w:autoSpaceDN/>
              <w:spacing w:line="276" w:lineRule="auto"/>
              <w:rPr>
                <w:b/>
                <w:bCs/>
                <w:color w:val="000000"/>
                <w:sz w:val="22"/>
                <w:szCs w:val="22"/>
                <w:lang w:eastAsia="et-EE"/>
              </w:rPr>
            </w:pPr>
          </w:p>
        </w:tc>
      </w:tr>
      <w:tr w:rsidR="00D35508" w:rsidRPr="00F23A17" w:rsidTr="00D35508">
        <w:trPr>
          <w:trHeight w:val="300"/>
        </w:trPr>
        <w:tc>
          <w:tcPr>
            <w:tcW w:w="2268" w:type="dxa"/>
            <w:tcBorders>
              <w:top w:val="single" w:sz="4" w:space="0" w:color="auto"/>
              <w:left w:val="single" w:sz="4" w:space="0" w:color="auto"/>
              <w:bottom w:val="single" w:sz="4" w:space="0" w:color="auto"/>
              <w:right w:val="single" w:sz="4" w:space="0" w:color="000000"/>
            </w:tcBorders>
            <w:shd w:val="clear" w:color="000000" w:fill="EEECE1"/>
            <w:noWrap/>
            <w:vAlign w:val="bottom"/>
            <w:hideMark/>
          </w:tcPr>
          <w:p w:rsidR="00D35508" w:rsidRPr="00F23A17" w:rsidRDefault="00D35508" w:rsidP="00D35508">
            <w:pPr>
              <w:autoSpaceDE/>
              <w:autoSpaceDN/>
              <w:spacing w:line="276" w:lineRule="auto"/>
              <w:jc w:val="center"/>
              <w:rPr>
                <w:color w:val="000000"/>
                <w:sz w:val="22"/>
                <w:szCs w:val="22"/>
                <w:lang w:eastAsia="et-EE"/>
              </w:rPr>
            </w:pPr>
            <w:r w:rsidRPr="00F23A17">
              <w:rPr>
                <w:color w:val="000000"/>
                <w:sz w:val="22"/>
                <w:szCs w:val="22"/>
                <w:lang w:eastAsia="et-EE"/>
              </w:rPr>
              <w:t>Äriühingu nimi</w:t>
            </w:r>
          </w:p>
        </w:tc>
        <w:tc>
          <w:tcPr>
            <w:tcW w:w="1772" w:type="dxa"/>
            <w:tcBorders>
              <w:top w:val="single" w:sz="4" w:space="0" w:color="auto"/>
              <w:left w:val="nil"/>
              <w:bottom w:val="single" w:sz="4" w:space="0" w:color="auto"/>
              <w:right w:val="single" w:sz="4" w:space="0" w:color="auto"/>
            </w:tcBorders>
            <w:shd w:val="clear" w:color="000000" w:fill="EEECE1"/>
            <w:noWrap/>
            <w:vAlign w:val="bottom"/>
            <w:hideMark/>
          </w:tcPr>
          <w:p w:rsidR="00D35508" w:rsidRPr="00F23A17" w:rsidRDefault="00D35508" w:rsidP="00D35508">
            <w:pPr>
              <w:autoSpaceDE/>
              <w:autoSpaceDN/>
              <w:spacing w:line="276" w:lineRule="auto"/>
              <w:jc w:val="center"/>
              <w:rPr>
                <w:color w:val="000000"/>
                <w:sz w:val="22"/>
                <w:szCs w:val="22"/>
                <w:lang w:eastAsia="et-EE"/>
              </w:rPr>
            </w:pPr>
            <w:r w:rsidRPr="00F23A17">
              <w:rPr>
                <w:color w:val="000000"/>
                <w:sz w:val="22"/>
                <w:szCs w:val="22"/>
                <w:lang w:eastAsia="et-EE"/>
              </w:rPr>
              <w:t>Registrikood</w:t>
            </w:r>
          </w:p>
        </w:tc>
        <w:tc>
          <w:tcPr>
            <w:tcW w:w="1800" w:type="dxa"/>
            <w:gridSpan w:val="2"/>
            <w:tcBorders>
              <w:top w:val="single" w:sz="4" w:space="0" w:color="auto"/>
              <w:left w:val="nil"/>
              <w:bottom w:val="single" w:sz="4" w:space="0" w:color="auto"/>
              <w:right w:val="single" w:sz="4" w:space="0" w:color="auto"/>
            </w:tcBorders>
            <w:shd w:val="clear" w:color="000000" w:fill="EEECE1"/>
            <w:noWrap/>
            <w:vAlign w:val="bottom"/>
            <w:hideMark/>
          </w:tcPr>
          <w:p w:rsidR="00D35508" w:rsidRPr="00F23A17" w:rsidRDefault="00D35508" w:rsidP="00D35508">
            <w:pPr>
              <w:autoSpaceDE/>
              <w:autoSpaceDN/>
              <w:spacing w:line="276" w:lineRule="auto"/>
              <w:jc w:val="center"/>
              <w:rPr>
                <w:color w:val="000000"/>
                <w:sz w:val="22"/>
                <w:szCs w:val="22"/>
                <w:lang w:eastAsia="et-EE"/>
              </w:rPr>
            </w:pPr>
            <w:r w:rsidRPr="00F23A17">
              <w:rPr>
                <w:color w:val="000000"/>
                <w:sz w:val="22"/>
                <w:szCs w:val="22"/>
                <w:lang w:eastAsia="et-EE"/>
              </w:rPr>
              <w:t>Enamusosaluse %</w:t>
            </w:r>
          </w:p>
        </w:tc>
        <w:tc>
          <w:tcPr>
            <w:tcW w:w="3516" w:type="dxa"/>
            <w:tcBorders>
              <w:top w:val="single" w:sz="4" w:space="0" w:color="auto"/>
              <w:left w:val="nil"/>
              <w:bottom w:val="single" w:sz="4" w:space="0" w:color="auto"/>
              <w:right w:val="single" w:sz="4" w:space="0" w:color="auto"/>
            </w:tcBorders>
            <w:shd w:val="clear" w:color="000000" w:fill="EEECE1"/>
            <w:noWrap/>
            <w:vAlign w:val="bottom"/>
            <w:hideMark/>
          </w:tcPr>
          <w:p w:rsidR="00D35508" w:rsidRPr="00F23A17" w:rsidRDefault="00D35508" w:rsidP="00D35508">
            <w:pPr>
              <w:autoSpaceDE/>
              <w:autoSpaceDN/>
              <w:spacing w:line="276" w:lineRule="auto"/>
              <w:jc w:val="center"/>
              <w:rPr>
                <w:color w:val="000000"/>
                <w:sz w:val="22"/>
                <w:szCs w:val="22"/>
                <w:lang w:eastAsia="et-EE"/>
              </w:rPr>
            </w:pPr>
            <w:r w:rsidRPr="00F23A17">
              <w:rPr>
                <w:color w:val="000000"/>
                <w:sz w:val="22"/>
                <w:szCs w:val="22"/>
                <w:lang w:eastAsia="et-EE"/>
              </w:rPr>
              <w:t>Enamusosaluse omanik(ud)</w:t>
            </w:r>
          </w:p>
        </w:tc>
      </w:tr>
      <w:tr w:rsidR="00D35508" w:rsidRPr="00F23A17" w:rsidTr="00D35508">
        <w:trPr>
          <w:trHeight w:val="300"/>
        </w:trPr>
        <w:tc>
          <w:tcPr>
            <w:tcW w:w="2268" w:type="dxa"/>
            <w:tcBorders>
              <w:top w:val="single" w:sz="4" w:space="0" w:color="auto"/>
              <w:left w:val="single" w:sz="4" w:space="0" w:color="auto"/>
              <w:bottom w:val="single" w:sz="4" w:space="0" w:color="auto"/>
              <w:right w:val="single" w:sz="4" w:space="0" w:color="000000"/>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c>
          <w:tcPr>
            <w:tcW w:w="1772" w:type="dxa"/>
            <w:tcBorders>
              <w:top w:val="single" w:sz="4" w:space="0" w:color="auto"/>
              <w:left w:val="nil"/>
              <w:bottom w:val="single" w:sz="4" w:space="0" w:color="auto"/>
              <w:right w:val="single" w:sz="4" w:space="0" w:color="auto"/>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c>
          <w:tcPr>
            <w:tcW w:w="3516" w:type="dxa"/>
            <w:tcBorders>
              <w:top w:val="single" w:sz="4" w:space="0" w:color="auto"/>
              <w:left w:val="nil"/>
              <w:bottom w:val="single" w:sz="4" w:space="0" w:color="auto"/>
              <w:right w:val="single" w:sz="4" w:space="0" w:color="auto"/>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r>
      <w:tr w:rsidR="00D35508" w:rsidRPr="00F23A17" w:rsidTr="00D35508">
        <w:trPr>
          <w:trHeight w:val="300"/>
        </w:trPr>
        <w:tc>
          <w:tcPr>
            <w:tcW w:w="2268" w:type="dxa"/>
            <w:tcBorders>
              <w:top w:val="single" w:sz="4" w:space="0" w:color="auto"/>
              <w:left w:val="single" w:sz="4" w:space="0" w:color="auto"/>
              <w:bottom w:val="single" w:sz="4" w:space="0" w:color="auto"/>
              <w:right w:val="single" w:sz="4" w:space="0" w:color="000000"/>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c>
          <w:tcPr>
            <w:tcW w:w="1772" w:type="dxa"/>
            <w:tcBorders>
              <w:top w:val="single" w:sz="4" w:space="0" w:color="auto"/>
              <w:left w:val="nil"/>
              <w:bottom w:val="single" w:sz="4" w:space="0" w:color="auto"/>
              <w:right w:val="single" w:sz="4" w:space="0" w:color="auto"/>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c>
          <w:tcPr>
            <w:tcW w:w="3516" w:type="dxa"/>
            <w:tcBorders>
              <w:top w:val="single" w:sz="4" w:space="0" w:color="auto"/>
              <w:left w:val="nil"/>
              <w:bottom w:val="single" w:sz="4" w:space="0" w:color="auto"/>
              <w:right w:val="single" w:sz="4" w:space="0" w:color="000000"/>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r>
      <w:tr w:rsidR="00D35508" w:rsidRPr="00F23A17" w:rsidTr="00D35508">
        <w:trPr>
          <w:trHeight w:val="300"/>
        </w:trPr>
        <w:tc>
          <w:tcPr>
            <w:tcW w:w="2268" w:type="dxa"/>
            <w:tcBorders>
              <w:top w:val="single" w:sz="4" w:space="0" w:color="auto"/>
              <w:left w:val="single" w:sz="4" w:space="0" w:color="auto"/>
              <w:bottom w:val="single" w:sz="4" w:space="0" w:color="auto"/>
              <w:right w:val="single" w:sz="4" w:space="0" w:color="000000"/>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c>
          <w:tcPr>
            <w:tcW w:w="1772" w:type="dxa"/>
            <w:tcBorders>
              <w:top w:val="single" w:sz="4" w:space="0" w:color="auto"/>
              <w:left w:val="nil"/>
              <w:bottom w:val="single" w:sz="4" w:space="0" w:color="auto"/>
              <w:right w:val="single" w:sz="4" w:space="0" w:color="auto"/>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c>
          <w:tcPr>
            <w:tcW w:w="3516" w:type="dxa"/>
            <w:tcBorders>
              <w:top w:val="single" w:sz="4" w:space="0" w:color="auto"/>
              <w:left w:val="nil"/>
              <w:bottom w:val="single" w:sz="4" w:space="0" w:color="auto"/>
              <w:right w:val="single" w:sz="4" w:space="0" w:color="000000"/>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r>
      <w:tr w:rsidR="00D35508" w:rsidRPr="00F23A17" w:rsidTr="00D35508">
        <w:trPr>
          <w:trHeight w:val="690"/>
        </w:trPr>
        <w:tc>
          <w:tcPr>
            <w:tcW w:w="2268" w:type="dxa"/>
            <w:tcBorders>
              <w:top w:val="single" w:sz="4" w:space="0" w:color="auto"/>
              <w:left w:val="single" w:sz="4" w:space="0" w:color="auto"/>
              <w:bottom w:val="single" w:sz="4" w:space="0" w:color="auto"/>
              <w:right w:val="single" w:sz="4" w:space="0" w:color="000000"/>
            </w:tcBorders>
            <w:hideMark/>
          </w:tcPr>
          <w:p w:rsidR="00D35508" w:rsidRPr="00F23A17" w:rsidRDefault="00D35508" w:rsidP="00D35508">
            <w:pPr>
              <w:autoSpaceDE/>
              <w:autoSpaceDN/>
              <w:spacing w:line="276" w:lineRule="auto"/>
              <w:rPr>
                <w:i/>
                <w:iCs/>
                <w:color w:val="000000"/>
                <w:sz w:val="22"/>
                <w:szCs w:val="22"/>
                <w:lang w:eastAsia="et-EE"/>
              </w:rPr>
            </w:pPr>
            <w:r w:rsidRPr="00F23A17">
              <w:rPr>
                <w:i/>
                <w:iCs/>
                <w:color w:val="000000"/>
                <w:sz w:val="22"/>
                <w:szCs w:val="22"/>
                <w:lang w:eastAsia="et-EE"/>
              </w:rPr>
              <w:t>Vajadusel lisada täiendavaid ridu</w:t>
            </w:r>
          </w:p>
        </w:tc>
        <w:tc>
          <w:tcPr>
            <w:tcW w:w="1772" w:type="dxa"/>
            <w:tcBorders>
              <w:top w:val="single" w:sz="4" w:space="0" w:color="auto"/>
              <w:left w:val="nil"/>
              <w:bottom w:val="single" w:sz="4" w:space="0" w:color="auto"/>
              <w:right w:val="single" w:sz="4" w:space="0" w:color="auto"/>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c>
          <w:tcPr>
            <w:tcW w:w="3516" w:type="dxa"/>
            <w:tcBorders>
              <w:top w:val="single" w:sz="4" w:space="0" w:color="auto"/>
              <w:left w:val="nil"/>
              <w:bottom w:val="single" w:sz="4" w:space="0" w:color="auto"/>
              <w:right w:val="single" w:sz="4" w:space="0" w:color="000000"/>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r>
      <w:tr w:rsidR="00D35508" w:rsidRPr="00F23A17" w:rsidTr="00D35508">
        <w:trPr>
          <w:trHeight w:val="300"/>
        </w:trPr>
        <w:tc>
          <w:tcPr>
            <w:tcW w:w="9356" w:type="dxa"/>
            <w:gridSpan w:val="5"/>
            <w:vMerge w:val="restart"/>
            <w:tcBorders>
              <w:top w:val="single" w:sz="4" w:space="0" w:color="auto"/>
              <w:left w:val="nil"/>
              <w:bottom w:val="nil"/>
              <w:right w:val="nil"/>
            </w:tcBorders>
            <w:shd w:val="clear" w:color="000000" w:fill="EEECE1"/>
            <w:noWrap/>
            <w:vAlign w:val="bottom"/>
            <w:hideMark/>
          </w:tcPr>
          <w:p w:rsidR="00D35508" w:rsidRPr="00F23A17" w:rsidRDefault="00D35508" w:rsidP="00D35508">
            <w:pPr>
              <w:autoSpaceDE/>
              <w:autoSpaceDN/>
              <w:spacing w:line="276" w:lineRule="auto"/>
              <w:jc w:val="center"/>
              <w:rPr>
                <w:b/>
                <w:bCs/>
                <w:color w:val="000000"/>
                <w:sz w:val="22"/>
                <w:szCs w:val="22"/>
                <w:lang w:eastAsia="et-EE"/>
              </w:rPr>
            </w:pPr>
            <w:r w:rsidRPr="00F23A17">
              <w:rPr>
                <w:b/>
                <w:bCs/>
                <w:color w:val="000000"/>
                <w:sz w:val="22"/>
                <w:szCs w:val="22"/>
                <w:lang w:eastAsia="et-EE"/>
              </w:rPr>
              <w:t>3. Taotleja teised kontserni liikmed</w:t>
            </w:r>
          </w:p>
        </w:tc>
      </w:tr>
      <w:tr w:rsidR="00D35508" w:rsidRPr="00F23A17" w:rsidTr="00D35508">
        <w:trPr>
          <w:trHeight w:val="464"/>
        </w:trPr>
        <w:tc>
          <w:tcPr>
            <w:tcW w:w="9356" w:type="dxa"/>
            <w:gridSpan w:val="5"/>
            <w:vMerge/>
            <w:tcBorders>
              <w:top w:val="single" w:sz="4" w:space="0" w:color="auto"/>
              <w:left w:val="nil"/>
              <w:bottom w:val="nil"/>
              <w:right w:val="nil"/>
            </w:tcBorders>
            <w:vAlign w:val="center"/>
            <w:hideMark/>
          </w:tcPr>
          <w:p w:rsidR="00D35508" w:rsidRPr="00F23A17" w:rsidRDefault="00D35508" w:rsidP="00D35508">
            <w:pPr>
              <w:autoSpaceDE/>
              <w:autoSpaceDN/>
              <w:spacing w:line="276" w:lineRule="auto"/>
              <w:rPr>
                <w:b/>
                <w:bCs/>
                <w:color w:val="000000"/>
                <w:sz w:val="22"/>
                <w:szCs w:val="22"/>
                <w:lang w:eastAsia="et-EE"/>
              </w:rPr>
            </w:pPr>
          </w:p>
        </w:tc>
      </w:tr>
      <w:tr w:rsidR="00D35508" w:rsidRPr="00F23A17" w:rsidTr="00D35508">
        <w:trPr>
          <w:trHeight w:val="300"/>
        </w:trPr>
        <w:tc>
          <w:tcPr>
            <w:tcW w:w="2268" w:type="dxa"/>
            <w:tcBorders>
              <w:top w:val="single" w:sz="4" w:space="0" w:color="auto"/>
              <w:left w:val="single" w:sz="4" w:space="0" w:color="auto"/>
              <w:bottom w:val="single" w:sz="4" w:space="0" w:color="auto"/>
              <w:right w:val="single" w:sz="4" w:space="0" w:color="000000"/>
            </w:tcBorders>
            <w:shd w:val="clear" w:color="000000" w:fill="EEECE1"/>
            <w:noWrap/>
            <w:vAlign w:val="bottom"/>
            <w:hideMark/>
          </w:tcPr>
          <w:p w:rsidR="00D35508" w:rsidRPr="00F23A17" w:rsidRDefault="00D35508" w:rsidP="00D35508">
            <w:pPr>
              <w:autoSpaceDE/>
              <w:autoSpaceDN/>
              <w:spacing w:line="276" w:lineRule="auto"/>
              <w:jc w:val="center"/>
              <w:rPr>
                <w:color w:val="000000"/>
                <w:sz w:val="22"/>
                <w:szCs w:val="22"/>
                <w:lang w:eastAsia="et-EE"/>
              </w:rPr>
            </w:pPr>
            <w:r w:rsidRPr="00F23A17">
              <w:rPr>
                <w:color w:val="000000"/>
                <w:sz w:val="22"/>
                <w:szCs w:val="22"/>
                <w:lang w:eastAsia="et-EE"/>
              </w:rPr>
              <w:t>Äriühingu nimi</w:t>
            </w:r>
          </w:p>
        </w:tc>
        <w:tc>
          <w:tcPr>
            <w:tcW w:w="1772" w:type="dxa"/>
            <w:tcBorders>
              <w:top w:val="single" w:sz="4" w:space="0" w:color="auto"/>
              <w:left w:val="nil"/>
              <w:bottom w:val="single" w:sz="4" w:space="0" w:color="auto"/>
              <w:right w:val="single" w:sz="4" w:space="0" w:color="auto"/>
            </w:tcBorders>
            <w:shd w:val="clear" w:color="000000" w:fill="EEECE1"/>
            <w:noWrap/>
            <w:vAlign w:val="bottom"/>
            <w:hideMark/>
          </w:tcPr>
          <w:p w:rsidR="00D35508" w:rsidRPr="00F23A17" w:rsidRDefault="00D35508" w:rsidP="00D35508">
            <w:pPr>
              <w:autoSpaceDE/>
              <w:autoSpaceDN/>
              <w:spacing w:line="276" w:lineRule="auto"/>
              <w:jc w:val="center"/>
              <w:rPr>
                <w:color w:val="000000"/>
                <w:sz w:val="22"/>
                <w:szCs w:val="22"/>
                <w:lang w:eastAsia="et-EE"/>
              </w:rPr>
            </w:pPr>
            <w:r w:rsidRPr="00F23A17">
              <w:rPr>
                <w:color w:val="000000"/>
                <w:sz w:val="22"/>
                <w:szCs w:val="22"/>
                <w:lang w:eastAsia="et-EE"/>
              </w:rPr>
              <w:t>Registrikood</w:t>
            </w:r>
          </w:p>
        </w:tc>
        <w:tc>
          <w:tcPr>
            <w:tcW w:w="1800" w:type="dxa"/>
            <w:gridSpan w:val="2"/>
            <w:tcBorders>
              <w:top w:val="single" w:sz="4" w:space="0" w:color="auto"/>
              <w:left w:val="nil"/>
              <w:bottom w:val="single" w:sz="4" w:space="0" w:color="auto"/>
              <w:right w:val="single" w:sz="4" w:space="0" w:color="auto"/>
            </w:tcBorders>
            <w:shd w:val="clear" w:color="000000" w:fill="EEECE1"/>
            <w:noWrap/>
            <w:vAlign w:val="bottom"/>
            <w:hideMark/>
          </w:tcPr>
          <w:p w:rsidR="00D35508" w:rsidRPr="00F23A17" w:rsidRDefault="00D35508" w:rsidP="00D35508">
            <w:pPr>
              <w:autoSpaceDE/>
              <w:autoSpaceDN/>
              <w:spacing w:line="276" w:lineRule="auto"/>
              <w:jc w:val="center"/>
              <w:rPr>
                <w:color w:val="000000"/>
                <w:sz w:val="22"/>
                <w:szCs w:val="22"/>
                <w:lang w:eastAsia="et-EE"/>
              </w:rPr>
            </w:pPr>
            <w:r w:rsidRPr="00F23A17">
              <w:rPr>
                <w:color w:val="000000"/>
                <w:sz w:val="22"/>
                <w:szCs w:val="22"/>
                <w:lang w:eastAsia="et-EE"/>
              </w:rPr>
              <w:t>Enamusosaluse %</w:t>
            </w:r>
          </w:p>
        </w:tc>
        <w:tc>
          <w:tcPr>
            <w:tcW w:w="3516" w:type="dxa"/>
            <w:tcBorders>
              <w:top w:val="single" w:sz="4" w:space="0" w:color="auto"/>
              <w:left w:val="nil"/>
              <w:bottom w:val="single" w:sz="4" w:space="0" w:color="auto"/>
              <w:right w:val="single" w:sz="4" w:space="0" w:color="auto"/>
            </w:tcBorders>
            <w:shd w:val="clear" w:color="000000" w:fill="EEECE1"/>
            <w:noWrap/>
            <w:vAlign w:val="bottom"/>
            <w:hideMark/>
          </w:tcPr>
          <w:p w:rsidR="00D35508" w:rsidRPr="00F23A17" w:rsidRDefault="00D35508" w:rsidP="00D35508">
            <w:pPr>
              <w:autoSpaceDE/>
              <w:autoSpaceDN/>
              <w:spacing w:line="276" w:lineRule="auto"/>
              <w:jc w:val="center"/>
              <w:rPr>
                <w:color w:val="000000"/>
                <w:sz w:val="22"/>
                <w:szCs w:val="22"/>
                <w:lang w:eastAsia="et-EE"/>
              </w:rPr>
            </w:pPr>
            <w:r w:rsidRPr="00F23A17">
              <w:rPr>
                <w:color w:val="000000"/>
                <w:sz w:val="22"/>
                <w:szCs w:val="22"/>
                <w:lang w:eastAsia="et-EE"/>
              </w:rPr>
              <w:t>Enamusosaluse omanik(ud)</w:t>
            </w:r>
          </w:p>
        </w:tc>
      </w:tr>
      <w:tr w:rsidR="00D35508" w:rsidRPr="00F23A17" w:rsidTr="00D35508">
        <w:trPr>
          <w:trHeight w:val="300"/>
        </w:trPr>
        <w:tc>
          <w:tcPr>
            <w:tcW w:w="2268" w:type="dxa"/>
            <w:tcBorders>
              <w:top w:val="single" w:sz="4" w:space="0" w:color="auto"/>
              <w:left w:val="single" w:sz="4" w:space="0" w:color="auto"/>
              <w:bottom w:val="single" w:sz="4" w:space="0" w:color="auto"/>
              <w:right w:val="single" w:sz="4" w:space="0" w:color="000000"/>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c>
          <w:tcPr>
            <w:tcW w:w="1772" w:type="dxa"/>
            <w:tcBorders>
              <w:top w:val="single" w:sz="4" w:space="0" w:color="auto"/>
              <w:left w:val="nil"/>
              <w:bottom w:val="single" w:sz="4" w:space="0" w:color="auto"/>
              <w:right w:val="single" w:sz="4" w:space="0" w:color="auto"/>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c>
          <w:tcPr>
            <w:tcW w:w="3516" w:type="dxa"/>
            <w:tcBorders>
              <w:top w:val="single" w:sz="4" w:space="0" w:color="auto"/>
              <w:left w:val="nil"/>
              <w:bottom w:val="single" w:sz="4" w:space="0" w:color="auto"/>
              <w:right w:val="single" w:sz="4" w:space="0" w:color="auto"/>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r>
      <w:tr w:rsidR="00D35508" w:rsidRPr="00F23A17" w:rsidTr="00D35508">
        <w:trPr>
          <w:trHeight w:val="300"/>
        </w:trPr>
        <w:tc>
          <w:tcPr>
            <w:tcW w:w="2268" w:type="dxa"/>
            <w:tcBorders>
              <w:top w:val="single" w:sz="4" w:space="0" w:color="auto"/>
              <w:left w:val="single" w:sz="4" w:space="0" w:color="auto"/>
              <w:bottom w:val="single" w:sz="4" w:space="0" w:color="auto"/>
              <w:right w:val="single" w:sz="4" w:space="0" w:color="000000"/>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c>
          <w:tcPr>
            <w:tcW w:w="1772" w:type="dxa"/>
            <w:tcBorders>
              <w:top w:val="single" w:sz="4" w:space="0" w:color="auto"/>
              <w:left w:val="nil"/>
              <w:bottom w:val="single" w:sz="4" w:space="0" w:color="auto"/>
              <w:right w:val="single" w:sz="4" w:space="0" w:color="auto"/>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c>
          <w:tcPr>
            <w:tcW w:w="3516" w:type="dxa"/>
            <w:tcBorders>
              <w:top w:val="single" w:sz="4" w:space="0" w:color="auto"/>
              <w:left w:val="nil"/>
              <w:bottom w:val="single" w:sz="4" w:space="0" w:color="auto"/>
              <w:right w:val="single" w:sz="4" w:space="0" w:color="auto"/>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r>
      <w:tr w:rsidR="00D35508" w:rsidRPr="00F23A17" w:rsidTr="00D35508">
        <w:trPr>
          <w:trHeight w:val="300"/>
        </w:trPr>
        <w:tc>
          <w:tcPr>
            <w:tcW w:w="2268" w:type="dxa"/>
            <w:tcBorders>
              <w:top w:val="single" w:sz="4" w:space="0" w:color="auto"/>
              <w:left w:val="single" w:sz="4" w:space="0" w:color="auto"/>
              <w:bottom w:val="single" w:sz="4" w:space="0" w:color="auto"/>
              <w:right w:val="single" w:sz="4" w:space="0" w:color="000000"/>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c>
          <w:tcPr>
            <w:tcW w:w="1772" w:type="dxa"/>
            <w:tcBorders>
              <w:top w:val="single" w:sz="4" w:space="0" w:color="auto"/>
              <w:left w:val="nil"/>
              <w:bottom w:val="single" w:sz="4" w:space="0" w:color="auto"/>
              <w:right w:val="single" w:sz="4" w:space="0" w:color="auto"/>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c>
          <w:tcPr>
            <w:tcW w:w="3516" w:type="dxa"/>
            <w:tcBorders>
              <w:top w:val="single" w:sz="4" w:space="0" w:color="auto"/>
              <w:left w:val="nil"/>
              <w:bottom w:val="single" w:sz="4" w:space="0" w:color="auto"/>
              <w:right w:val="single" w:sz="4" w:space="0" w:color="auto"/>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r>
      <w:tr w:rsidR="00D35508" w:rsidRPr="00F23A17" w:rsidTr="00D35508">
        <w:trPr>
          <w:trHeight w:val="720"/>
        </w:trPr>
        <w:tc>
          <w:tcPr>
            <w:tcW w:w="2268" w:type="dxa"/>
            <w:tcBorders>
              <w:top w:val="single" w:sz="4" w:space="0" w:color="auto"/>
              <w:left w:val="single" w:sz="4" w:space="0" w:color="auto"/>
              <w:bottom w:val="single" w:sz="4" w:space="0" w:color="auto"/>
              <w:right w:val="single" w:sz="4" w:space="0" w:color="000000"/>
            </w:tcBorders>
            <w:hideMark/>
          </w:tcPr>
          <w:p w:rsidR="00D35508" w:rsidRPr="00F23A17" w:rsidRDefault="00D35508" w:rsidP="00D35508">
            <w:pPr>
              <w:autoSpaceDE/>
              <w:autoSpaceDN/>
              <w:spacing w:line="276" w:lineRule="auto"/>
              <w:rPr>
                <w:i/>
                <w:iCs/>
                <w:color w:val="000000"/>
                <w:sz w:val="22"/>
                <w:szCs w:val="22"/>
                <w:lang w:eastAsia="et-EE"/>
              </w:rPr>
            </w:pPr>
            <w:r w:rsidRPr="00F23A17">
              <w:rPr>
                <w:i/>
                <w:iCs/>
                <w:color w:val="000000"/>
                <w:sz w:val="22"/>
                <w:szCs w:val="22"/>
                <w:lang w:eastAsia="et-EE"/>
              </w:rPr>
              <w:t>Vajadusel lisada täiendavaid ridu</w:t>
            </w:r>
          </w:p>
        </w:tc>
        <w:tc>
          <w:tcPr>
            <w:tcW w:w="1772" w:type="dxa"/>
            <w:tcBorders>
              <w:top w:val="single" w:sz="4" w:space="0" w:color="auto"/>
              <w:left w:val="nil"/>
              <w:bottom w:val="single" w:sz="4" w:space="0" w:color="auto"/>
              <w:right w:val="single" w:sz="4" w:space="0" w:color="auto"/>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c>
          <w:tcPr>
            <w:tcW w:w="1800" w:type="dxa"/>
            <w:gridSpan w:val="2"/>
            <w:tcBorders>
              <w:top w:val="single" w:sz="4" w:space="0" w:color="auto"/>
              <w:left w:val="nil"/>
              <w:bottom w:val="single" w:sz="4" w:space="0" w:color="auto"/>
              <w:right w:val="single" w:sz="4" w:space="0" w:color="auto"/>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c>
          <w:tcPr>
            <w:tcW w:w="3516" w:type="dxa"/>
            <w:tcBorders>
              <w:top w:val="single" w:sz="4" w:space="0" w:color="auto"/>
              <w:left w:val="nil"/>
              <w:bottom w:val="single" w:sz="4" w:space="0" w:color="auto"/>
              <w:right w:val="single" w:sz="4" w:space="0" w:color="auto"/>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r>
      <w:tr w:rsidR="00D35508" w:rsidRPr="00F23A17" w:rsidTr="00D35508">
        <w:trPr>
          <w:trHeight w:val="300"/>
        </w:trPr>
        <w:tc>
          <w:tcPr>
            <w:tcW w:w="9356" w:type="dxa"/>
            <w:gridSpan w:val="5"/>
            <w:vMerge w:val="restart"/>
            <w:tcBorders>
              <w:top w:val="single" w:sz="4" w:space="0" w:color="auto"/>
              <w:left w:val="single" w:sz="4" w:space="0" w:color="auto"/>
              <w:bottom w:val="single" w:sz="4" w:space="0" w:color="000000"/>
              <w:right w:val="single" w:sz="4" w:space="0" w:color="000000"/>
            </w:tcBorders>
            <w:shd w:val="clear" w:color="000000" w:fill="EEECE1"/>
            <w:noWrap/>
            <w:vAlign w:val="bottom"/>
            <w:hideMark/>
          </w:tcPr>
          <w:p w:rsidR="00D35508" w:rsidRPr="00F23A17" w:rsidRDefault="00D35508" w:rsidP="00D35508">
            <w:pPr>
              <w:autoSpaceDE/>
              <w:autoSpaceDN/>
              <w:spacing w:line="276" w:lineRule="auto"/>
              <w:jc w:val="center"/>
              <w:rPr>
                <w:b/>
                <w:bCs/>
                <w:color w:val="000000"/>
                <w:sz w:val="22"/>
                <w:szCs w:val="22"/>
                <w:lang w:eastAsia="et-EE"/>
              </w:rPr>
            </w:pPr>
            <w:r w:rsidRPr="00F23A17">
              <w:rPr>
                <w:b/>
                <w:bCs/>
                <w:color w:val="000000"/>
                <w:sz w:val="22"/>
                <w:szCs w:val="22"/>
                <w:lang w:eastAsia="et-EE"/>
              </w:rPr>
              <w:t>4. Lepingute või muudel alustel taotleja üle valitsevat mõju omavad ettevõtjad</w:t>
            </w:r>
          </w:p>
        </w:tc>
      </w:tr>
      <w:tr w:rsidR="00D35508" w:rsidRPr="00F23A17" w:rsidTr="00D35508">
        <w:trPr>
          <w:trHeight w:val="464"/>
        </w:trPr>
        <w:tc>
          <w:tcPr>
            <w:tcW w:w="9356" w:type="dxa"/>
            <w:gridSpan w:val="5"/>
            <w:vMerge/>
            <w:tcBorders>
              <w:top w:val="single" w:sz="4" w:space="0" w:color="auto"/>
              <w:left w:val="single" w:sz="4" w:space="0" w:color="auto"/>
              <w:bottom w:val="single" w:sz="4" w:space="0" w:color="000000"/>
              <w:right w:val="single" w:sz="4" w:space="0" w:color="000000"/>
            </w:tcBorders>
            <w:vAlign w:val="center"/>
            <w:hideMark/>
          </w:tcPr>
          <w:p w:rsidR="00D35508" w:rsidRPr="00F23A17" w:rsidRDefault="00D35508" w:rsidP="00D35508">
            <w:pPr>
              <w:autoSpaceDE/>
              <w:autoSpaceDN/>
              <w:spacing w:line="276" w:lineRule="auto"/>
              <w:rPr>
                <w:b/>
                <w:bCs/>
                <w:color w:val="000000"/>
                <w:sz w:val="22"/>
                <w:szCs w:val="22"/>
                <w:lang w:eastAsia="et-EE"/>
              </w:rPr>
            </w:pPr>
          </w:p>
        </w:tc>
      </w:tr>
      <w:tr w:rsidR="00D35508" w:rsidRPr="00F23A17" w:rsidTr="00D35508">
        <w:trPr>
          <w:trHeight w:val="300"/>
        </w:trPr>
        <w:tc>
          <w:tcPr>
            <w:tcW w:w="2268" w:type="dxa"/>
            <w:tcBorders>
              <w:top w:val="single" w:sz="4" w:space="0" w:color="auto"/>
              <w:left w:val="single" w:sz="4" w:space="0" w:color="auto"/>
              <w:bottom w:val="single" w:sz="4" w:space="0" w:color="auto"/>
              <w:right w:val="single" w:sz="4" w:space="0" w:color="000000"/>
            </w:tcBorders>
            <w:shd w:val="clear" w:color="000000" w:fill="EEECE1"/>
            <w:noWrap/>
            <w:vAlign w:val="bottom"/>
            <w:hideMark/>
          </w:tcPr>
          <w:p w:rsidR="00D35508" w:rsidRPr="00F23A17" w:rsidRDefault="00D35508" w:rsidP="00D35508">
            <w:pPr>
              <w:autoSpaceDE/>
              <w:autoSpaceDN/>
              <w:spacing w:line="276" w:lineRule="auto"/>
              <w:jc w:val="center"/>
              <w:rPr>
                <w:color w:val="000000"/>
                <w:sz w:val="22"/>
                <w:szCs w:val="22"/>
                <w:lang w:eastAsia="et-EE"/>
              </w:rPr>
            </w:pPr>
            <w:r w:rsidRPr="00F23A17">
              <w:rPr>
                <w:color w:val="000000"/>
                <w:sz w:val="22"/>
                <w:szCs w:val="22"/>
                <w:lang w:eastAsia="et-EE"/>
              </w:rPr>
              <w:t>Äriühingu nimi</w:t>
            </w:r>
          </w:p>
        </w:tc>
        <w:tc>
          <w:tcPr>
            <w:tcW w:w="2410" w:type="dxa"/>
            <w:gridSpan w:val="2"/>
            <w:tcBorders>
              <w:top w:val="single" w:sz="4" w:space="0" w:color="auto"/>
              <w:left w:val="nil"/>
              <w:bottom w:val="single" w:sz="4" w:space="0" w:color="auto"/>
              <w:right w:val="single" w:sz="4" w:space="0" w:color="auto"/>
            </w:tcBorders>
            <w:shd w:val="clear" w:color="000000" w:fill="EEECE1"/>
            <w:noWrap/>
            <w:vAlign w:val="bottom"/>
            <w:hideMark/>
          </w:tcPr>
          <w:p w:rsidR="00D35508" w:rsidRPr="00F23A17" w:rsidRDefault="00D35508" w:rsidP="00D35508">
            <w:pPr>
              <w:autoSpaceDE/>
              <w:autoSpaceDN/>
              <w:spacing w:line="276" w:lineRule="auto"/>
              <w:jc w:val="center"/>
              <w:rPr>
                <w:color w:val="000000"/>
                <w:sz w:val="22"/>
                <w:szCs w:val="22"/>
                <w:lang w:eastAsia="et-EE"/>
              </w:rPr>
            </w:pPr>
            <w:r w:rsidRPr="00F23A17">
              <w:rPr>
                <w:color w:val="000000"/>
                <w:sz w:val="22"/>
                <w:szCs w:val="22"/>
                <w:lang w:eastAsia="et-EE"/>
              </w:rPr>
              <w:t>Registrikood</w:t>
            </w:r>
          </w:p>
        </w:tc>
        <w:tc>
          <w:tcPr>
            <w:tcW w:w="4678" w:type="dxa"/>
            <w:gridSpan w:val="2"/>
            <w:tcBorders>
              <w:top w:val="single" w:sz="4" w:space="0" w:color="auto"/>
              <w:left w:val="nil"/>
              <w:bottom w:val="single" w:sz="4" w:space="0" w:color="auto"/>
              <w:right w:val="single" w:sz="4" w:space="0" w:color="000000"/>
            </w:tcBorders>
            <w:shd w:val="clear" w:color="000000" w:fill="EEECE1"/>
            <w:noWrap/>
            <w:vAlign w:val="bottom"/>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Valitseva mõju alus</w:t>
            </w:r>
          </w:p>
        </w:tc>
      </w:tr>
      <w:tr w:rsidR="00D35508" w:rsidRPr="00F23A17" w:rsidTr="00D35508">
        <w:trPr>
          <w:trHeight w:val="300"/>
        </w:trPr>
        <w:tc>
          <w:tcPr>
            <w:tcW w:w="2268" w:type="dxa"/>
            <w:tcBorders>
              <w:top w:val="single" w:sz="4" w:space="0" w:color="auto"/>
              <w:left w:val="single" w:sz="4" w:space="0" w:color="auto"/>
              <w:bottom w:val="single" w:sz="4" w:space="0" w:color="auto"/>
              <w:right w:val="single" w:sz="4" w:space="0" w:color="000000"/>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c>
          <w:tcPr>
            <w:tcW w:w="2410" w:type="dxa"/>
            <w:gridSpan w:val="2"/>
            <w:tcBorders>
              <w:top w:val="single" w:sz="4" w:space="0" w:color="auto"/>
              <w:left w:val="nil"/>
              <w:bottom w:val="single" w:sz="4" w:space="0" w:color="auto"/>
              <w:right w:val="single" w:sz="4" w:space="0" w:color="auto"/>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c>
          <w:tcPr>
            <w:tcW w:w="4678" w:type="dxa"/>
            <w:gridSpan w:val="2"/>
            <w:tcBorders>
              <w:top w:val="single" w:sz="4" w:space="0" w:color="auto"/>
              <w:left w:val="nil"/>
              <w:bottom w:val="single" w:sz="4" w:space="0" w:color="auto"/>
              <w:right w:val="single" w:sz="4" w:space="0" w:color="000000"/>
            </w:tcBorders>
            <w:hideMark/>
          </w:tcPr>
          <w:p w:rsidR="00D35508" w:rsidRPr="00F23A17" w:rsidRDefault="00D35508" w:rsidP="00D35508">
            <w:pPr>
              <w:autoSpaceDE/>
              <w:autoSpaceDN/>
              <w:spacing w:line="276" w:lineRule="auto"/>
              <w:jc w:val="center"/>
              <w:rPr>
                <w:color w:val="000000"/>
                <w:sz w:val="22"/>
                <w:szCs w:val="22"/>
                <w:lang w:eastAsia="et-EE"/>
              </w:rPr>
            </w:pPr>
            <w:r w:rsidRPr="00F23A17">
              <w:rPr>
                <w:color w:val="000000"/>
                <w:sz w:val="22"/>
                <w:szCs w:val="22"/>
                <w:lang w:eastAsia="et-EE"/>
              </w:rPr>
              <w:t> </w:t>
            </w:r>
          </w:p>
        </w:tc>
      </w:tr>
      <w:tr w:rsidR="00D35508" w:rsidRPr="00F23A17" w:rsidTr="00D35508">
        <w:trPr>
          <w:trHeight w:val="525"/>
        </w:trPr>
        <w:tc>
          <w:tcPr>
            <w:tcW w:w="2268" w:type="dxa"/>
            <w:tcBorders>
              <w:top w:val="single" w:sz="4" w:space="0" w:color="auto"/>
              <w:left w:val="single" w:sz="4" w:space="0" w:color="auto"/>
              <w:bottom w:val="single" w:sz="4" w:space="0" w:color="auto"/>
              <w:right w:val="single" w:sz="4" w:space="0" w:color="000000"/>
            </w:tcBorders>
            <w:hideMark/>
          </w:tcPr>
          <w:p w:rsidR="00D35508" w:rsidRPr="00F23A17" w:rsidRDefault="00D35508" w:rsidP="00D35508">
            <w:pPr>
              <w:autoSpaceDE/>
              <w:autoSpaceDN/>
              <w:spacing w:line="276" w:lineRule="auto"/>
              <w:rPr>
                <w:i/>
                <w:iCs/>
                <w:color w:val="000000"/>
                <w:sz w:val="22"/>
                <w:szCs w:val="22"/>
                <w:lang w:eastAsia="et-EE"/>
              </w:rPr>
            </w:pPr>
            <w:r w:rsidRPr="00F23A17">
              <w:rPr>
                <w:i/>
                <w:iCs/>
                <w:color w:val="000000"/>
                <w:sz w:val="22"/>
                <w:szCs w:val="22"/>
                <w:lang w:eastAsia="et-EE"/>
              </w:rPr>
              <w:t>Vajadusel lisada täiendavaid ridu</w:t>
            </w:r>
          </w:p>
        </w:tc>
        <w:tc>
          <w:tcPr>
            <w:tcW w:w="2410" w:type="dxa"/>
            <w:gridSpan w:val="2"/>
            <w:tcBorders>
              <w:top w:val="single" w:sz="4" w:space="0" w:color="auto"/>
              <w:left w:val="nil"/>
              <w:bottom w:val="single" w:sz="4" w:space="0" w:color="auto"/>
              <w:right w:val="single" w:sz="4" w:space="0" w:color="auto"/>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c>
          <w:tcPr>
            <w:tcW w:w="4678" w:type="dxa"/>
            <w:gridSpan w:val="2"/>
            <w:tcBorders>
              <w:top w:val="single" w:sz="4" w:space="0" w:color="auto"/>
              <w:left w:val="nil"/>
              <w:bottom w:val="single" w:sz="4" w:space="0" w:color="auto"/>
              <w:right w:val="single" w:sz="4" w:space="0" w:color="auto"/>
            </w:tcBorders>
            <w:hideMark/>
          </w:tcPr>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p w:rsidR="00D35508" w:rsidRPr="00F23A17" w:rsidRDefault="00D35508" w:rsidP="00D35508">
            <w:pPr>
              <w:autoSpaceDE/>
              <w:autoSpaceDN/>
              <w:spacing w:line="276" w:lineRule="auto"/>
              <w:rPr>
                <w:color w:val="000000"/>
                <w:sz w:val="22"/>
                <w:szCs w:val="22"/>
                <w:lang w:eastAsia="et-EE"/>
              </w:rPr>
            </w:pPr>
            <w:r w:rsidRPr="00F23A17">
              <w:rPr>
                <w:color w:val="000000"/>
                <w:sz w:val="22"/>
                <w:szCs w:val="22"/>
                <w:lang w:eastAsia="et-EE"/>
              </w:rPr>
              <w:t> </w:t>
            </w:r>
          </w:p>
        </w:tc>
      </w:tr>
    </w:tbl>
    <w:p w:rsidR="00D35508" w:rsidRDefault="00D35508" w:rsidP="00D35508">
      <w:pPr>
        <w:rPr>
          <w:sz w:val="22"/>
          <w:szCs w:val="22"/>
        </w:rPr>
      </w:pPr>
    </w:p>
    <w:p w:rsidR="00D35508" w:rsidRDefault="00D35508" w:rsidP="00D35508">
      <w:pPr>
        <w:rPr>
          <w:sz w:val="22"/>
          <w:szCs w:val="22"/>
        </w:rPr>
      </w:pPr>
    </w:p>
    <w:p w:rsidR="00D35508" w:rsidRPr="009230E3" w:rsidRDefault="00D35508" w:rsidP="00D35508">
      <w:pPr>
        <w:autoSpaceDE/>
        <w:autoSpaceDN/>
        <w:spacing w:after="200" w:line="276" w:lineRule="auto"/>
        <w:rPr>
          <w:sz w:val="22"/>
          <w:szCs w:val="22"/>
        </w:rPr>
      </w:pPr>
    </w:p>
    <w:p w:rsidR="008812C7" w:rsidRDefault="008812C7"/>
    <w:sectPr w:rsidR="008812C7" w:rsidSect="00E70592">
      <w:pgSz w:w="11906" w:h="16838"/>
      <w:pgMar w:top="1135" w:right="1274"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56C" w:rsidRDefault="0086756C" w:rsidP="00D35508">
      <w:r>
        <w:separator/>
      </w:r>
    </w:p>
  </w:endnote>
  <w:endnote w:type="continuationSeparator" w:id="0">
    <w:p w:rsidR="0086756C" w:rsidRDefault="0086756C" w:rsidP="00D3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altName w:val="Palatino Linotype"/>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56C" w:rsidRDefault="0086756C" w:rsidP="00D35508">
      <w:r>
        <w:separator/>
      </w:r>
    </w:p>
  </w:footnote>
  <w:footnote w:type="continuationSeparator" w:id="0">
    <w:p w:rsidR="0086756C" w:rsidRDefault="0086756C" w:rsidP="00D35508">
      <w:r>
        <w:continuationSeparator/>
      </w:r>
    </w:p>
  </w:footnote>
  <w:footnote w:id="1">
    <w:p w:rsidR="00D35508" w:rsidRPr="007C37E2" w:rsidRDefault="00D35508" w:rsidP="00D35508">
      <w:pPr>
        <w:pStyle w:val="FootnoteText"/>
        <w:jc w:val="both"/>
        <w:rPr>
          <w:color w:val="000000"/>
          <w:lang w:eastAsia="et-EE"/>
        </w:rPr>
      </w:pPr>
      <w:r>
        <w:rPr>
          <w:rStyle w:val="FootnoteReference"/>
        </w:rPr>
        <w:footnoteRef/>
      </w:r>
      <w:r>
        <w:t xml:space="preserve"> </w:t>
      </w:r>
      <w:r w:rsidRPr="007C37E2">
        <w:rPr>
          <w:color w:val="000000"/>
          <w:lang w:eastAsia="et-EE"/>
        </w:rPr>
        <w:t>E</w:t>
      </w:r>
      <w:r w:rsidRPr="00865246">
        <w:rPr>
          <w:color w:val="000000"/>
          <w:lang w:eastAsia="et-EE"/>
        </w:rPr>
        <w:t>maettevõtja koos tütarettevõtjatega moodustab kontserni. Kui üks äriühing on teises äriühingus osanik või aktsionär ning omab seal häälteenamust (vähemalt üle 50% osalusest), nimetatakse osalevat ühingut emaettevõtjaks ja ühingut, kus ta osaleb, tütarettevõtjaks</w:t>
      </w:r>
      <w:r w:rsidRPr="007C37E2">
        <w:rPr>
          <w:color w:val="000000"/>
          <w:lang w:eastAsia="et-EE"/>
        </w:rPr>
        <w:t xml:space="preserve">. Emaettevõtja tütarettevõtjaks on ka ühing, kus häälteenamus on teisel tütarettevõtjal või tütarettevõtjatel üksinda või koos emaettevõtjaga. Tütarettevõtjaks on ka ühing, kus teine ühing (emaettevõtja) omab selle osaniku või aktsionärina lepingu alusel või ilma selleta valitsevat mõju. </w:t>
      </w:r>
    </w:p>
    <w:p w:rsidR="00D35508" w:rsidRPr="007C37E2" w:rsidRDefault="00D35508" w:rsidP="00D35508">
      <w:pPr>
        <w:pStyle w:val="FootnoteText"/>
        <w:jc w:val="both"/>
        <w:rPr>
          <w:color w:val="000000"/>
          <w:lang w:eastAsia="et-EE"/>
        </w:rPr>
      </w:pPr>
      <w:r w:rsidRPr="007C37E2">
        <w:rPr>
          <w:color w:val="000000"/>
          <w:lang w:eastAsia="et-EE"/>
        </w:rPr>
        <w:t>Valitsev mõju on võimalus ühe või mitme ettevõtja poolt ühiselt või ühe või mitme füüsilise isiku poolt ühiselt teise ettevõtja aktsiate või osade omamise kaudu, tehingu või põhikirja alusel või muul viisil otseselt või kaudselt mõjutada teist ettevõtjat, mis võib seisneda õiguses:</w:t>
      </w:r>
    </w:p>
    <w:p w:rsidR="00D35508" w:rsidRPr="007C37E2" w:rsidRDefault="00D35508" w:rsidP="00D35508">
      <w:pPr>
        <w:pStyle w:val="FootnoteText"/>
        <w:jc w:val="both"/>
        <w:rPr>
          <w:color w:val="000000"/>
          <w:lang w:eastAsia="et-EE"/>
        </w:rPr>
      </w:pPr>
      <w:r w:rsidRPr="007C37E2">
        <w:rPr>
          <w:color w:val="000000"/>
          <w:lang w:eastAsia="et-EE"/>
        </w:rPr>
        <w:t xml:space="preserve"> 1) oluliselt mõjutada teise ettevõtja juhtorganite koosseisu, hääletamist või otsuseid või</w:t>
      </w:r>
    </w:p>
    <w:p w:rsidR="00D35508" w:rsidRDefault="00D35508" w:rsidP="00D35508">
      <w:pPr>
        <w:pStyle w:val="FootnoteText"/>
        <w:jc w:val="both"/>
      </w:pPr>
      <w:r w:rsidRPr="007C37E2">
        <w:rPr>
          <w:color w:val="000000"/>
          <w:lang w:eastAsia="et-EE"/>
        </w:rPr>
        <w:t xml:space="preserve"> 2) kasutada või käsutada teise ettevõtja kogu vara või olulist osa sellest.</w:t>
      </w:r>
    </w:p>
  </w:footnote>
  <w:footnote w:id="2">
    <w:p w:rsidR="00D35508" w:rsidRDefault="00D35508" w:rsidP="00D35508">
      <w:pPr>
        <w:pStyle w:val="FootnoteText"/>
        <w:jc w:val="both"/>
      </w:pPr>
      <w:r>
        <w:rPr>
          <w:rStyle w:val="FootnoteReference"/>
        </w:rPr>
        <w:footnoteRef/>
      </w:r>
      <w:r>
        <w:t xml:space="preserve"> Seotud ettevõtja on Maaelu Edendamise Sihtasutuse nõukogu poolt kinnitatud väikese ja keskmise suurusega ettevõtjate võlakohustuste </w:t>
      </w:r>
      <w:r w:rsidR="00E16DFC">
        <w:t>käendamise</w:t>
      </w:r>
      <w:r>
        <w:t xml:space="preserve"> korra (</w:t>
      </w:r>
      <w:r w:rsidR="00E16DFC">
        <w:t>käendus</w:t>
      </w:r>
      <w:r>
        <w:t>te kava) punktis 2.17 kirjeldatud vähemalt ühele tunnusele vastav ettevõtja.</w:t>
      </w:r>
    </w:p>
    <w:p w:rsidR="00D35508" w:rsidRDefault="00D35508" w:rsidP="00D35508">
      <w:pPr>
        <w:pStyle w:val="FootnoteText"/>
        <w:jc w:val="both"/>
      </w:pPr>
      <w:r>
        <w:t xml:space="preserve">Partnerettevõtja on see ettevõtja, kes ei ole seotud ettevõtja ja kellel on taotlejaga järgmine suhe: üks ettevõtja (tootmisahelas eespool asetsev ettevõtja) omab üksi või koos ühe või mitme seotud ettevõtjaga 25% või rohkem teise ettevõtja (tootmisahelas tagapool asetseva ettevõtja) kapitalist või hääleõigusest. </w:t>
      </w:r>
    </w:p>
  </w:footnote>
  <w:footnote w:id="3">
    <w:p w:rsidR="00367D9E" w:rsidRDefault="00367D9E" w:rsidP="00D35508">
      <w:pPr>
        <w:pStyle w:val="FootnoteText"/>
        <w:jc w:val="both"/>
      </w:pPr>
      <w:r>
        <w:rPr>
          <w:rStyle w:val="FootnoteReference"/>
        </w:rPr>
        <w:footnoteRef/>
      </w:r>
      <w:r>
        <w:t xml:space="preserve"> Ettevõtja töötajad on: a) koosseisulised töötajad; b) ettevõtja heaks töötavad isikud, kes alluvad ettevõtjale ning keda loetakse töötajateks Eesti Vabariigi õigusaktide alusel; c) omanikud-tegevjuhid; d) ettevõtja korrapärases tegevuses osalevad partnerid, kes saavad ettevõtjalt rahalist kasu.</w:t>
      </w:r>
    </w:p>
    <w:p w:rsidR="00367D9E" w:rsidRDefault="00367D9E" w:rsidP="00D35508">
      <w:pPr>
        <w:pStyle w:val="FootnoteText"/>
      </w:pPr>
      <w:r>
        <w:t xml:space="preserve"> </w:t>
      </w:r>
    </w:p>
  </w:footnote>
  <w:footnote w:id="4">
    <w:p w:rsidR="00193B7D" w:rsidRPr="00193B7D" w:rsidRDefault="00193B7D" w:rsidP="00193B7D">
      <w:pPr>
        <w:pStyle w:val="FootnoteText"/>
      </w:pPr>
      <w:r w:rsidRPr="00193B7D">
        <w:rPr>
          <w:rStyle w:val="FootnoteReference"/>
        </w:rPr>
        <w:footnoteRef/>
      </w:r>
      <w:r w:rsidRPr="00193B7D">
        <w:t xml:space="preserve"> </w:t>
      </w:r>
      <w:r w:rsidRPr="00193B7D">
        <w:rPr>
          <w:shd w:val="clear" w:color="auto" w:fill="FFFFFF"/>
        </w:rPr>
        <w:t>Euroopa Komisjoni määruse (EL) nr 651/2014 Euroopa Liidu aluslepingu artiklite 107 ja 108 kohaldamise kohta, millega teatavat liiki abi tunnistatakse siseturuga kokku sobivaks</w:t>
      </w:r>
      <w:r w:rsidRPr="00193B7D">
        <w:rPr>
          <w:rStyle w:val="FootnoteReference"/>
          <w:shd w:val="clear" w:color="auto" w:fill="FFFFFF"/>
        </w:rPr>
        <w:footnoteRef/>
      </w:r>
      <w:r w:rsidRPr="00193B7D">
        <w:rPr>
          <w:shd w:val="clear" w:color="auto" w:fill="FFFFFF"/>
        </w:rPr>
        <w:t xml:space="preserve"> (muudetud komisjoni määrusega (EL) 2017/1084)</w:t>
      </w:r>
      <w:r w:rsidRPr="00193B7D">
        <w:rPr>
          <w:rStyle w:val="FootnoteReference"/>
          <w:shd w:val="clear" w:color="auto" w:fill="FFFFFF"/>
        </w:rPr>
        <w:footnoteRef/>
      </w:r>
      <w:r w:rsidRPr="00193B7D">
        <w:rPr>
          <w:shd w:val="clear" w:color="auto" w:fill="FFFFFF"/>
        </w:rPr>
        <w:t xml:space="preserve">, (edaspidi ka </w:t>
      </w:r>
      <w:r w:rsidRPr="00193B7D">
        <w:rPr>
          <w:i/>
          <w:shd w:val="clear" w:color="auto" w:fill="FFFFFF"/>
        </w:rPr>
        <w:t>üldine grupierandi määrus</w:t>
      </w:r>
      <w:r w:rsidRPr="00193B7D">
        <w:rPr>
          <w:shd w:val="clear" w:color="auto" w:fill="FFFFFF"/>
        </w:rPr>
        <w:t>), art 2 p 61a tähenduses.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2594"/>
    <w:multiLevelType w:val="multilevel"/>
    <w:tmpl w:val="9046625C"/>
    <w:lvl w:ilvl="0">
      <w:start w:val="7"/>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C1109E"/>
    <w:multiLevelType w:val="hybridMultilevel"/>
    <w:tmpl w:val="552288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C376967"/>
    <w:multiLevelType w:val="hybridMultilevel"/>
    <w:tmpl w:val="C9262E9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508"/>
    <w:rsid w:val="00076DFC"/>
    <w:rsid w:val="00176F50"/>
    <w:rsid w:val="00193B7D"/>
    <w:rsid w:val="00212195"/>
    <w:rsid w:val="002C4348"/>
    <w:rsid w:val="00336185"/>
    <w:rsid w:val="00367D9E"/>
    <w:rsid w:val="003E153B"/>
    <w:rsid w:val="003E4435"/>
    <w:rsid w:val="00446D01"/>
    <w:rsid w:val="00523052"/>
    <w:rsid w:val="00533286"/>
    <w:rsid w:val="005D5E53"/>
    <w:rsid w:val="005D6041"/>
    <w:rsid w:val="006B29F5"/>
    <w:rsid w:val="006F3EEA"/>
    <w:rsid w:val="006F5C01"/>
    <w:rsid w:val="0078459A"/>
    <w:rsid w:val="007C7124"/>
    <w:rsid w:val="0086756C"/>
    <w:rsid w:val="008812C7"/>
    <w:rsid w:val="008F1286"/>
    <w:rsid w:val="00930885"/>
    <w:rsid w:val="0096131E"/>
    <w:rsid w:val="00A15A56"/>
    <w:rsid w:val="00B3008E"/>
    <w:rsid w:val="00B92F1A"/>
    <w:rsid w:val="00CF557B"/>
    <w:rsid w:val="00D35508"/>
    <w:rsid w:val="00E16DFC"/>
    <w:rsid w:val="00E35FA7"/>
    <w:rsid w:val="00E70592"/>
    <w:rsid w:val="00F65961"/>
    <w:rsid w:val="00F739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2543"/>
  <w15:docId w15:val="{D0CA2C6B-0D93-46E6-AEA4-798D91B0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508"/>
    <w:pPr>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D35508"/>
    <w:pPr>
      <w:keepNext/>
      <w:outlineLvl w:val="1"/>
    </w:pPr>
    <w:rPr>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35508"/>
    <w:rPr>
      <w:rFonts w:ascii="Times New Roman" w:eastAsia="Times New Roman" w:hAnsi="Times New Roman" w:cs="Times New Roman"/>
      <w:b/>
      <w:bCs/>
      <w:color w:val="000000"/>
      <w:sz w:val="18"/>
      <w:szCs w:val="18"/>
    </w:rPr>
  </w:style>
  <w:style w:type="table" w:styleId="TableGrid">
    <w:name w:val="Table Grid"/>
    <w:basedOn w:val="TableNormal"/>
    <w:uiPriority w:val="39"/>
    <w:rsid w:val="00D35508"/>
    <w:pPr>
      <w:autoSpaceDE w:val="0"/>
      <w:autoSpaceDN w:val="0"/>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D35508"/>
  </w:style>
  <w:style w:type="character" w:customStyle="1" w:styleId="FootnoteTextChar">
    <w:name w:val="Footnote Text Char"/>
    <w:basedOn w:val="DefaultParagraphFont"/>
    <w:link w:val="FootnoteText"/>
    <w:uiPriority w:val="99"/>
    <w:rsid w:val="00D35508"/>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D35508"/>
    <w:rPr>
      <w:rFonts w:cs="Times New Roman"/>
      <w:vertAlign w:val="superscript"/>
    </w:rPr>
  </w:style>
  <w:style w:type="paragraph" w:styleId="BalloonText">
    <w:name w:val="Balloon Text"/>
    <w:basedOn w:val="Normal"/>
    <w:link w:val="BalloonTextChar"/>
    <w:uiPriority w:val="99"/>
    <w:semiHidden/>
    <w:unhideWhenUsed/>
    <w:rsid w:val="00D35508"/>
    <w:rPr>
      <w:rFonts w:ascii="Tahoma" w:hAnsi="Tahoma" w:cs="Tahoma"/>
      <w:sz w:val="16"/>
      <w:szCs w:val="16"/>
    </w:rPr>
  </w:style>
  <w:style w:type="character" w:customStyle="1" w:styleId="BalloonTextChar">
    <w:name w:val="Balloon Text Char"/>
    <w:basedOn w:val="DefaultParagraphFont"/>
    <w:link w:val="BalloonText"/>
    <w:uiPriority w:val="99"/>
    <w:semiHidden/>
    <w:rsid w:val="00D35508"/>
    <w:rPr>
      <w:rFonts w:ascii="Tahoma" w:eastAsia="Times New Roman" w:hAnsi="Tahoma" w:cs="Tahoma"/>
      <w:sz w:val="16"/>
      <w:szCs w:val="16"/>
    </w:rPr>
  </w:style>
  <w:style w:type="paragraph" w:styleId="ListParagraph">
    <w:name w:val="List Paragraph"/>
    <w:basedOn w:val="Normal"/>
    <w:uiPriority w:val="34"/>
    <w:qFormat/>
    <w:rsid w:val="007C7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96315-39CB-4F32-BE42-8808CC20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4972</Characters>
  <Application>Microsoft Office Word</Application>
  <DocSecurity>0</DocSecurity>
  <Lines>41</Lines>
  <Paragraphs>11</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 Nael</dc:creator>
  <cp:lastModifiedBy>Merja Madismäe</cp:lastModifiedBy>
  <cp:revision>2</cp:revision>
  <cp:lastPrinted>2017-03-28T07:24:00Z</cp:lastPrinted>
  <dcterms:created xsi:type="dcterms:W3CDTF">2017-12-22T10:50:00Z</dcterms:created>
  <dcterms:modified xsi:type="dcterms:W3CDTF">2017-12-22T10:50:00Z</dcterms:modified>
</cp:coreProperties>
</file>