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C2BCA" w14:textId="0B9BD81F" w:rsidR="00974BBA" w:rsidRPr="003D080C" w:rsidRDefault="00665DE7" w:rsidP="00B27723">
      <w:pPr>
        <w:autoSpaceDE/>
        <w:autoSpaceDN/>
        <w:rPr>
          <w:sz w:val="6"/>
          <w:szCs w:val="6"/>
        </w:rPr>
      </w:pPr>
      <w:r w:rsidRPr="00964F72">
        <w:rPr>
          <w:noProof/>
          <w:sz w:val="42"/>
          <w:szCs w:val="42"/>
          <w:lang w:eastAsia="et-EE"/>
        </w:rPr>
        <mc:AlternateContent>
          <mc:Choice Requires="wps">
            <w:drawing>
              <wp:anchor distT="45720" distB="45720" distL="114300" distR="114300" simplePos="0" relativeHeight="251661312" behindDoc="1" locked="0" layoutInCell="1" allowOverlap="1" wp14:anchorId="0415D012" wp14:editId="66BA5C52">
                <wp:simplePos x="0" y="0"/>
                <wp:positionH relativeFrom="column">
                  <wp:posOffset>4937760</wp:posOffset>
                </wp:positionH>
                <wp:positionV relativeFrom="paragraph">
                  <wp:posOffset>-402590</wp:posOffset>
                </wp:positionV>
                <wp:extent cx="1624330" cy="800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800100"/>
                        </a:xfrm>
                        <a:prstGeom prst="rect">
                          <a:avLst/>
                        </a:prstGeom>
                        <a:solidFill>
                          <a:srgbClr val="FFFFFF"/>
                        </a:solidFill>
                        <a:ln w="9525">
                          <a:noFill/>
                          <a:miter lim="800000"/>
                          <a:headEnd/>
                          <a:tailEnd/>
                        </a:ln>
                      </wps:spPr>
                      <wps:txbx>
                        <w:txbxContent>
                          <w:p w14:paraId="75FAD048" w14:textId="324DE90D" w:rsidR="00705117" w:rsidRPr="00C42F1B" w:rsidRDefault="00705117" w:rsidP="002F58C8">
                            <w:r w:rsidRPr="00C42F1B">
                              <w:t>.</w:t>
                            </w:r>
                          </w:p>
                          <w:p w14:paraId="32154ED2" w14:textId="77777777" w:rsidR="00705117" w:rsidRPr="00CA4948" w:rsidRDefault="00705117" w:rsidP="002F58C8">
                            <w:pPr>
                              <w:jc w:val="right"/>
                            </w:pPr>
                            <w:r w:rsidRPr="00CA4948">
                              <w:t xml:space="preserve">Kinnitatud </w:t>
                            </w:r>
                          </w:p>
                          <w:p w14:paraId="767DA115" w14:textId="33C937C5" w:rsidR="00705117" w:rsidRPr="00CA4948" w:rsidRDefault="00705117" w:rsidP="00705117">
                            <w:pPr>
                              <w:jc w:val="right"/>
                            </w:pPr>
                            <w:r w:rsidRPr="00CA4948">
                              <w:t xml:space="preserve">MES juhatuse </w:t>
                            </w:r>
                            <w:r w:rsidRPr="00C42F1B">
                              <w:t>0</w:t>
                            </w:r>
                            <w:r>
                              <w:t>9</w:t>
                            </w:r>
                            <w:r w:rsidRPr="00C42F1B">
                              <w:t>.08</w:t>
                            </w:r>
                            <w:r w:rsidRPr="00CA4948">
                              <w:t>.2024</w:t>
                            </w:r>
                          </w:p>
                          <w:p w14:paraId="4C9997D1" w14:textId="7F89039C" w:rsidR="00705117" w:rsidRPr="00CA4948" w:rsidRDefault="00705117" w:rsidP="00705117">
                            <w:pPr>
                              <w:jc w:val="right"/>
                            </w:pPr>
                            <w:r w:rsidRPr="00CA4948">
                              <w:t xml:space="preserve">otsusega nr </w:t>
                            </w:r>
                            <w:r w:rsidRPr="00CA4948">
                              <w:rPr>
                                <w:lang w:val="en-AU"/>
                              </w:rPr>
                              <w:t>1-2.1/</w:t>
                            </w:r>
                            <w:r w:rsidRPr="00CA4948">
                              <w:t>2</w:t>
                            </w:r>
                            <w:r>
                              <w:t>7</w:t>
                            </w:r>
                          </w:p>
                          <w:p w14:paraId="76EF9010" w14:textId="554FEB18" w:rsidR="000E0C6F" w:rsidRDefault="000E0C6F" w:rsidP="004115F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5D012" id="_x0000_t202" coordsize="21600,21600" o:spt="202" path="m,l,21600r21600,l21600,xe">
                <v:stroke joinstyle="miter"/>
                <v:path gradientshapeok="t" o:connecttype="rect"/>
              </v:shapetype>
              <v:shape id="Text Box 2" o:spid="_x0000_s1026" type="#_x0000_t202" style="position:absolute;margin-left:388.8pt;margin-top:-31.7pt;width:127.9pt;height:6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" stroked="f">
                <v:textbox>
                  <w:txbxContent>
                    <w:p w14:paraId="75FAD048" w14:textId="324DE90D" w:rsidR="00705117" w:rsidRPr="00C42F1B" w:rsidRDefault="00705117" w:rsidP="002F58C8">
                      <w:r w:rsidRPr="00C42F1B">
                        <w:t>.</w:t>
                      </w:r>
                    </w:p>
                    <w:p w14:paraId="32154ED2" w14:textId="77777777" w:rsidR="00705117" w:rsidRPr="00CA4948" w:rsidRDefault="00705117" w:rsidP="002F58C8">
                      <w:pPr>
                        <w:jc w:val="right"/>
                      </w:pPr>
                      <w:r w:rsidRPr="00CA4948">
                        <w:t xml:space="preserve">Kinnitatud </w:t>
                      </w:r>
                    </w:p>
                    <w:p w14:paraId="767DA115" w14:textId="33C937C5" w:rsidR="00705117" w:rsidRPr="00CA4948" w:rsidRDefault="00705117" w:rsidP="00705117">
                      <w:pPr>
                        <w:jc w:val="right"/>
                      </w:pPr>
                      <w:r w:rsidRPr="00CA4948">
                        <w:t xml:space="preserve">MES juhatuse </w:t>
                      </w:r>
                      <w:r w:rsidRPr="00C42F1B">
                        <w:t>0</w:t>
                      </w:r>
                      <w:r>
                        <w:t>9</w:t>
                      </w:r>
                      <w:r w:rsidRPr="00C42F1B">
                        <w:t>.08</w:t>
                      </w:r>
                      <w:r w:rsidRPr="00CA4948">
                        <w:t>.2024</w:t>
                      </w:r>
                    </w:p>
                    <w:p w14:paraId="4C9997D1" w14:textId="7F89039C" w:rsidR="00705117" w:rsidRPr="00CA4948" w:rsidRDefault="00705117" w:rsidP="00705117">
                      <w:pPr>
                        <w:jc w:val="right"/>
                      </w:pPr>
                      <w:r w:rsidRPr="00CA4948">
                        <w:t xml:space="preserve">otsusega nr </w:t>
                      </w:r>
                      <w:r w:rsidRPr="00CA4948">
                        <w:rPr>
                          <w:lang w:val="en-AU"/>
                        </w:rPr>
                        <w:t>1-2.1/</w:t>
                      </w:r>
                      <w:r w:rsidRPr="00CA4948">
                        <w:t>2</w:t>
                      </w:r>
                      <w:r>
                        <w:t>7</w:t>
                      </w:r>
                    </w:p>
                    <w:p w14:paraId="76EF9010" w14:textId="554FEB18" w:rsidR="000E0C6F" w:rsidRDefault="000E0C6F" w:rsidP="004115FE">
                      <w:pPr>
                        <w:jc w:val="right"/>
                      </w:pPr>
                    </w:p>
                  </w:txbxContent>
                </v:textbox>
              </v:shape>
            </w:pict>
          </mc:Fallback>
        </mc:AlternateContent>
      </w:r>
    </w:p>
    <w:tbl>
      <w:tblPr>
        <w:tblpPr w:leftFromText="141" w:rightFromText="141" w:vertAnchor="page" w:horzAnchor="margin" w:tblpX="-449" w:tblpY="1816"/>
        <w:tblW w:w="5370" w:type="pct"/>
        <w:tblLayout w:type="fixed"/>
        <w:tblCellMar>
          <w:top w:w="57" w:type="dxa"/>
        </w:tblCellMar>
        <w:tblLook w:val="0000" w:firstRow="0" w:lastRow="0" w:firstColumn="0" w:lastColumn="0" w:noHBand="0" w:noVBand="0"/>
      </w:tblPr>
      <w:tblGrid>
        <w:gridCol w:w="983"/>
        <w:gridCol w:w="8"/>
        <w:gridCol w:w="708"/>
        <w:gridCol w:w="1548"/>
        <w:gridCol w:w="1554"/>
        <w:gridCol w:w="145"/>
        <w:gridCol w:w="427"/>
        <w:gridCol w:w="702"/>
        <w:gridCol w:w="853"/>
        <w:gridCol w:w="3547"/>
      </w:tblGrid>
      <w:tr w:rsidR="00064A1C" w:rsidRPr="00CB522E" w14:paraId="4B8573BD" w14:textId="77777777" w:rsidTr="00064A1C">
        <w:trPr>
          <w:trHeight w:val="20"/>
        </w:trPr>
        <w:tc>
          <w:tcPr>
            <w:tcW w:w="5000" w:type="pct"/>
            <w:gridSpan w:val="10"/>
            <w:tcBorders>
              <w:top w:val="doub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tcPr>
          <w:p w14:paraId="6A9404B5" w14:textId="7725C9E1" w:rsidR="00064A1C" w:rsidRPr="00292097" w:rsidRDefault="00064A1C" w:rsidP="00B27723">
            <w:pPr>
              <w:rPr>
                <w:b/>
                <w:bCs/>
                <w:sz w:val="22"/>
                <w:szCs w:val="22"/>
              </w:rPr>
            </w:pPr>
            <w:r w:rsidRPr="00292097">
              <w:rPr>
                <w:b/>
                <w:bCs/>
                <w:sz w:val="22"/>
                <w:szCs w:val="22"/>
              </w:rPr>
              <w:t>TAOTLEJA ÜLDANDMED</w:t>
            </w:r>
          </w:p>
        </w:tc>
      </w:tr>
      <w:tr w:rsidR="00064A1C" w:rsidRPr="00CB522E" w14:paraId="3C71ADF1" w14:textId="77777777" w:rsidTr="0064398F">
        <w:trPr>
          <w:trHeight w:val="20"/>
        </w:trPr>
        <w:tc>
          <w:tcPr>
            <w:tcW w:w="469" w:type="pct"/>
            <w:tcBorders>
              <w:top w:val="doub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tcPr>
          <w:p w14:paraId="3C7B259D" w14:textId="77777777" w:rsidR="00064A1C" w:rsidRPr="005260C3" w:rsidRDefault="00064A1C" w:rsidP="00B27723">
            <w:pPr>
              <w:rPr>
                <w:sz w:val="21"/>
                <w:szCs w:val="21"/>
              </w:rPr>
            </w:pPr>
            <w:r w:rsidRPr="005260C3">
              <w:rPr>
                <w:sz w:val="21"/>
                <w:szCs w:val="21"/>
              </w:rPr>
              <w:t>Ärinimi</w:t>
            </w:r>
          </w:p>
        </w:tc>
        <w:tc>
          <w:tcPr>
            <w:tcW w:w="1081" w:type="pct"/>
            <w:gridSpan w:val="3"/>
            <w:tcBorders>
              <w:top w:val="double" w:sz="4" w:space="0" w:color="auto"/>
              <w:left w:val="single" w:sz="4" w:space="0" w:color="auto"/>
              <w:bottom w:val="single" w:sz="4" w:space="0" w:color="auto"/>
              <w:right w:val="single" w:sz="6" w:space="0" w:color="auto"/>
            </w:tcBorders>
            <w:shd w:val="clear" w:color="auto" w:fill="FFFFFF" w:themeFill="background1"/>
          </w:tcPr>
          <w:p w14:paraId="18B2FB5E" w14:textId="597D7194" w:rsidR="00064A1C" w:rsidRPr="00292097" w:rsidRDefault="00064A1C" w:rsidP="00B27723">
            <w:pPr>
              <w:rPr>
                <w:sz w:val="22"/>
                <w:szCs w:val="22"/>
              </w:rPr>
            </w:pPr>
          </w:p>
        </w:tc>
        <w:tc>
          <w:tcPr>
            <w:tcW w:w="1015" w:type="pct"/>
            <w:gridSpan w:val="3"/>
            <w:tcBorders>
              <w:top w:val="double" w:sz="4" w:space="0" w:color="auto"/>
              <w:left w:val="single" w:sz="6"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51E1C7FC" w14:textId="77777777" w:rsidR="00064A1C" w:rsidRPr="00292097" w:rsidRDefault="00064A1C" w:rsidP="00B27723">
            <w:pPr>
              <w:rPr>
                <w:sz w:val="22"/>
                <w:szCs w:val="22"/>
              </w:rPr>
            </w:pPr>
            <w:r w:rsidRPr="00292097">
              <w:rPr>
                <w:sz w:val="22"/>
                <w:szCs w:val="22"/>
              </w:rPr>
              <w:t xml:space="preserve">Registrikood </w:t>
            </w:r>
          </w:p>
        </w:tc>
        <w:tc>
          <w:tcPr>
            <w:tcW w:w="2435" w:type="pct"/>
            <w:gridSpan w:val="3"/>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562054A" w14:textId="2418437D" w:rsidR="00064A1C" w:rsidRPr="00292097" w:rsidRDefault="00064A1C" w:rsidP="00B27723">
            <w:pPr>
              <w:rPr>
                <w:sz w:val="22"/>
                <w:szCs w:val="22"/>
              </w:rPr>
            </w:pPr>
          </w:p>
        </w:tc>
      </w:tr>
      <w:tr w:rsidR="00064A1C" w:rsidRPr="00CB522E" w14:paraId="0603AC41" w14:textId="77777777" w:rsidTr="00064A1C">
        <w:trPr>
          <w:trHeight w:val="20"/>
        </w:trPr>
        <w:tc>
          <w:tcPr>
            <w:tcW w:w="811" w:type="pct"/>
            <w:gridSpan w:val="3"/>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33722F28" w14:textId="4CE719C4" w:rsidR="00064A1C" w:rsidRPr="00292097" w:rsidRDefault="00064A1C" w:rsidP="00B27723">
            <w:pPr>
              <w:rPr>
                <w:sz w:val="22"/>
                <w:szCs w:val="22"/>
              </w:rPr>
            </w:pPr>
            <w:r w:rsidRPr="00292097">
              <w:rPr>
                <w:sz w:val="22"/>
                <w:szCs w:val="22"/>
              </w:rPr>
              <w:t>Juriidiline aadress</w:t>
            </w:r>
          </w:p>
        </w:tc>
        <w:tc>
          <w:tcPr>
            <w:tcW w:w="4189" w:type="pct"/>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7586ABD" w14:textId="335DE049" w:rsidR="00064A1C" w:rsidRPr="00292097" w:rsidRDefault="00064A1C" w:rsidP="00B27723">
            <w:pPr>
              <w:rPr>
                <w:sz w:val="22"/>
                <w:szCs w:val="22"/>
              </w:rPr>
            </w:pPr>
          </w:p>
        </w:tc>
      </w:tr>
      <w:tr w:rsidR="00064A1C" w:rsidRPr="00CB522E" w14:paraId="7C088E1C" w14:textId="77777777" w:rsidTr="00064A1C">
        <w:trPr>
          <w:trHeight w:val="20"/>
        </w:trPr>
        <w:tc>
          <w:tcPr>
            <w:tcW w:w="811" w:type="pct"/>
            <w:gridSpan w:val="3"/>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73F15041" w14:textId="77777777" w:rsidR="00064A1C" w:rsidRPr="00292097" w:rsidRDefault="00064A1C" w:rsidP="00B27723">
            <w:pPr>
              <w:rPr>
                <w:sz w:val="22"/>
                <w:szCs w:val="22"/>
              </w:rPr>
            </w:pPr>
            <w:r w:rsidRPr="00292097">
              <w:rPr>
                <w:sz w:val="22"/>
                <w:szCs w:val="22"/>
              </w:rPr>
              <w:t>Tegevuskoht</w:t>
            </w:r>
          </w:p>
        </w:tc>
        <w:tc>
          <w:tcPr>
            <w:tcW w:w="4189" w:type="pct"/>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1EEAA50" w14:textId="47571C9B" w:rsidR="00064A1C" w:rsidRPr="00292097" w:rsidRDefault="00064A1C" w:rsidP="00B27723">
            <w:pPr>
              <w:rPr>
                <w:sz w:val="22"/>
                <w:szCs w:val="22"/>
              </w:rPr>
            </w:pPr>
          </w:p>
        </w:tc>
      </w:tr>
      <w:tr w:rsidR="00064A1C" w:rsidRPr="00CB522E" w14:paraId="7A19E9BF" w14:textId="77777777" w:rsidTr="0064398F">
        <w:trPr>
          <w:trHeight w:val="20"/>
        </w:trPr>
        <w:tc>
          <w:tcPr>
            <w:tcW w:w="473" w:type="pct"/>
            <w:gridSpan w:val="2"/>
            <w:tcBorders>
              <w:top w:val="single" w:sz="6" w:space="0" w:color="auto"/>
              <w:left w:val="double" w:sz="4" w:space="0" w:color="auto"/>
              <w:right w:val="single" w:sz="4" w:space="0" w:color="auto"/>
            </w:tcBorders>
            <w:shd w:val="clear" w:color="auto" w:fill="EEECE1" w:themeFill="background2"/>
            <w:tcMar>
              <w:top w:w="28" w:type="dxa"/>
              <w:left w:w="57" w:type="dxa"/>
              <w:right w:w="57" w:type="dxa"/>
            </w:tcMar>
            <w:vAlign w:val="center"/>
          </w:tcPr>
          <w:p w14:paraId="7ECFE75A" w14:textId="78A3EE75" w:rsidR="00064A1C" w:rsidRPr="00292097" w:rsidRDefault="00064A1C" w:rsidP="00B27723">
            <w:pPr>
              <w:pStyle w:val="Vahedeta"/>
              <w:tabs>
                <w:tab w:val="left" w:pos="4556"/>
              </w:tabs>
              <w:rPr>
                <w:b/>
                <w:sz w:val="22"/>
                <w:szCs w:val="22"/>
              </w:rPr>
            </w:pPr>
            <w:r w:rsidRPr="00292097">
              <w:rPr>
                <w:rStyle w:val="Tugev"/>
                <w:b w:val="0"/>
                <w:sz w:val="22"/>
                <w:szCs w:val="22"/>
              </w:rPr>
              <w:t xml:space="preserve">Telefon                                                                     </w:t>
            </w:r>
          </w:p>
        </w:tc>
        <w:tc>
          <w:tcPr>
            <w:tcW w:w="1077" w:type="pct"/>
            <w:gridSpan w:val="2"/>
            <w:tcBorders>
              <w:top w:val="single" w:sz="6" w:space="0" w:color="auto"/>
              <w:left w:val="single" w:sz="4" w:space="0" w:color="auto"/>
              <w:right w:val="single" w:sz="4" w:space="0" w:color="auto"/>
            </w:tcBorders>
            <w:shd w:val="clear" w:color="auto" w:fill="FFFFFF" w:themeFill="background1"/>
            <w:vAlign w:val="center"/>
          </w:tcPr>
          <w:p w14:paraId="08EB6B20" w14:textId="77777777" w:rsidR="00064A1C" w:rsidRPr="00292097" w:rsidRDefault="00064A1C" w:rsidP="00B27723">
            <w:pPr>
              <w:pStyle w:val="Vahedeta"/>
              <w:tabs>
                <w:tab w:val="left" w:pos="4556"/>
              </w:tabs>
              <w:rPr>
                <w:b/>
                <w:sz w:val="22"/>
                <w:szCs w:val="22"/>
              </w:rPr>
            </w:pPr>
          </w:p>
        </w:tc>
        <w:tc>
          <w:tcPr>
            <w:tcW w:w="1015" w:type="pct"/>
            <w:gridSpan w:val="3"/>
            <w:tcBorders>
              <w:top w:val="single" w:sz="6" w:space="0" w:color="auto"/>
              <w:left w:val="single" w:sz="4" w:space="0" w:color="auto"/>
              <w:right w:val="single" w:sz="4" w:space="0" w:color="auto"/>
            </w:tcBorders>
            <w:shd w:val="clear" w:color="auto" w:fill="EEECE1" w:themeFill="background2"/>
            <w:vAlign w:val="center"/>
          </w:tcPr>
          <w:p w14:paraId="4A794ED1" w14:textId="43FFFC15" w:rsidR="00064A1C" w:rsidRPr="00292097" w:rsidRDefault="00064A1C" w:rsidP="00B27723">
            <w:pPr>
              <w:pStyle w:val="Vahedeta"/>
              <w:tabs>
                <w:tab w:val="left" w:pos="4556"/>
              </w:tabs>
              <w:rPr>
                <w:b/>
                <w:sz w:val="22"/>
                <w:szCs w:val="22"/>
              </w:rPr>
            </w:pPr>
            <w:r w:rsidRPr="00292097">
              <w:rPr>
                <w:rStyle w:val="Tugev"/>
                <w:b w:val="0"/>
                <w:sz w:val="22"/>
                <w:szCs w:val="22"/>
              </w:rPr>
              <w:t>E-post</w:t>
            </w:r>
          </w:p>
        </w:tc>
        <w:tc>
          <w:tcPr>
            <w:tcW w:w="2435" w:type="pct"/>
            <w:gridSpan w:val="3"/>
            <w:tcBorders>
              <w:top w:val="single" w:sz="6" w:space="0" w:color="auto"/>
              <w:left w:val="single" w:sz="4" w:space="0" w:color="auto"/>
              <w:right w:val="double" w:sz="4" w:space="0" w:color="auto"/>
            </w:tcBorders>
            <w:shd w:val="clear" w:color="auto" w:fill="FFFFFF" w:themeFill="background1"/>
            <w:vAlign w:val="center"/>
          </w:tcPr>
          <w:p w14:paraId="62ABF66F" w14:textId="6A41F138" w:rsidR="00064A1C" w:rsidRPr="00292097" w:rsidRDefault="00064A1C" w:rsidP="00B27723">
            <w:pPr>
              <w:pStyle w:val="Vahedeta"/>
              <w:tabs>
                <w:tab w:val="left" w:pos="4556"/>
              </w:tabs>
              <w:rPr>
                <w:b/>
                <w:sz w:val="22"/>
                <w:szCs w:val="22"/>
              </w:rPr>
            </w:pPr>
          </w:p>
        </w:tc>
      </w:tr>
      <w:tr w:rsidR="00064A1C" w:rsidRPr="00CB522E" w14:paraId="3B83AF13" w14:textId="77777777" w:rsidTr="00064A1C">
        <w:trPr>
          <w:trHeight w:val="20"/>
        </w:trPr>
        <w:tc>
          <w:tcPr>
            <w:tcW w:w="500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541818FE" w14:textId="2258B1F0" w:rsidR="00064A1C" w:rsidRPr="00292097" w:rsidRDefault="00064A1C" w:rsidP="00B27723">
            <w:pPr>
              <w:rPr>
                <w:bCs/>
                <w:sz w:val="22"/>
                <w:szCs w:val="22"/>
              </w:rPr>
            </w:pPr>
            <w:r w:rsidRPr="00292097">
              <w:rPr>
                <w:bCs/>
                <w:sz w:val="22"/>
                <w:szCs w:val="22"/>
              </w:rPr>
              <w:t xml:space="preserve">Esindusõiguslike isikute andmed (nimi, isikukood, ametikoht, telefon, e-post, esindusõiguse alus) </w:t>
            </w:r>
          </w:p>
        </w:tc>
      </w:tr>
      <w:tr w:rsidR="00064A1C" w:rsidRPr="00CB522E" w14:paraId="0ADF4140" w14:textId="77777777" w:rsidTr="00064A1C">
        <w:trPr>
          <w:trHeight w:val="20"/>
        </w:trPr>
        <w:tc>
          <w:tcPr>
            <w:tcW w:w="5000" w:type="pct"/>
            <w:gridSpan w:val="10"/>
            <w:tcBorders>
              <w:top w:val="single" w:sz="4" w:space="0" w:color="auto"/>
              <w:left w:val="double" w:sz="4" w:space="0" w:color="auto"/>
              <w:bottom w:val="single" w:sz="4" w:space="0" w:color="auto"/>
              <w:right w:val="double" w:sz="4" w:space="0" w:color="auto"/>
            </w:tcBorders>
            <w:tcMar>
              <w:top w:w="28" w:type="dxa"/>
              <w:left w:w="57" w:type="dxa"/>
              <w:right w:w="57" w:type="dxa"/>
            </w:tcMar>
            <w:vAlign w:val="center"/>
          </w:tcPr>
          <w:p w14:paraId="4916CDBA" w14:textId="77777777" w:rsidR="00064A1C" w:rsidRPr="00292097" w:rsidRDefault="00064A1C" w:rsidP="00B27723">
            <w:pPr>
              <w:rPr>
                <w:bCs/>
                <w:sz w:val="22"/>
                <w:szCs w:val="22"/>
              </w:rPr>
            </w:pPr>
          </w:p>
        </w:tc>
      </w:tr>
      <w:tr w:rsidR="00064A1C" w:rsidRPr="00CB522E" w14:paraId="0BB4B06E" w14:textId="77777777" w:rsidTr="00064A1C">
        <w:trPr>
          <w:trHeight w:val="20"/>
        </w:trPr>
        <w:tc>
          <w:tcPr>
            <w:tcW w:w="500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2070352D" w14:textId="3FAEFA36" w:rsidR="00064A1C" w:rsidRPr="00292097" w:rsidRDefault="00064A1C" w:rsidP="00B27723">
            <w:pPr>
              <w:rPr>
                <w:bCs/>
                <w:sz w:val="22"/>
                <w:szCs w:val="22"/>
              </w:rPr>
            </w:pPr>
            <w:r w:rsidRPr="00292097">
              <w:rPr>
                <w:bCs/>
                <w:sz w:val="22"/>
                <w:szCs w:val="22"/>
              </w:rPr>
              <w:t>Kontaktisiku andmed (nimi, ametikoht, telefon, e-post)</w:t>
            </w:r>
          </w:p>
        </w:tc>
      </w:tr>
      <w:tr w:rsidR="00064A1C" w:rsidRPr="00CB522E" w14:paraId="1476772A" w14:textId="77777777" w:rsidTr="00064A1C">
        <w:trPr>
          <w:trHeight w:val="20"/>
        </w:trPr>
        <w:tc>
          <w:tcPr>
            <w:tcW w:w="5000" w:type="pct"/>
            <w:gridSpan w:val="10"/>
            <w:tcBorders>
              <w:top w:val="single" w:sz="4" w:space="0" w:color="auto"/>
              <w:left w:val="double" w:sz="4" w:space="0" w:color="auto"/>
              <w:bottom w:val="single" w:sz="4" w:space="0" w:color="auto"/>
              <w:right w:val="double" w:sz="4" w:space="0" w:color="auto"/>
            </w:tcBorders>
            <w:shd w:val="clear" w:color="auto" w:fill="FFFFFF" w:themeFill="background1"/>
            <w:tcMar>
              <w:top w:w="28" w:type="dxa"/>
              <w:left w:w="57" w:type="dxa"/>
              <w:right w:w="57" w:type="dxa"/>
            </w:tcMar>
            <w:vAlign w:val="center"/>
          </w:tcPr>
          <w:p w14:paraId="6724681E" w14:textId="77777777" w:rsidR="00064A1C" w:rsidRPr="00292097" w:rsidRDefault="00064A1C" w:rsidP="00B27723">
            <w:pPr>
              <w:rPr>
                <w:bCs/>
                <w:i/>
                <w:iCs/>
                <w:sz w:val="22"/>
                <w:szCs w:val="22"/>
              </w:rPr>
            </w:pPr>
          </w:p>
          <w:p w14:paraId="128BB39E" w14:textId="6F3167C7" w:rsidR="00064A1C" w:rsidRPr="00292097" w:rsidRDefault="00B6583E" w:rsidP="00B27723">
            <w:pPr>
              <w:rPr>
                <w:bCs/>
                <w:sz w:val="22"/>
                <w:szCs w:val="22"/>
              </w:rPr>
            </w:pPr>
            <w:r>
              <w:rPr>
                <w:bCs/>
                <w:i/>
                <w:iCs/>
                <w:sz w:val="22"/>
                <w:szCs w:val="22"/>
              </w:rPr>
              <w:t>(</w:t>
            </w:r>
            <w:r w:rsidR="00064A1C" w:rsidRPr="00292097">
              <w:rPr>
                <w:bCs/>
                <w:i/>
                <w:iCs/>
                <w:sz w:val="22"/>
                <w:szCs w:val="22"/>
              </w:rPr>
              <w:t>täita juhul, kui esindusõiguslike isikute andmed ei ühti kontaktisiku andmetega</w:t>
            </w:r>
            <w:r>
              <w:rPr>
                <w:bCs/>
                <w:i/>
                <w:iCs/>
                <w:sz w:val="22"/>
                <w:szCs w:val="22"/>
              </w:rPr>
              <w:t>)</w:t>
            </w:r>
          </w:p>
        </w:tc>
      </w:tr>
      <w:tr w:rsidR="00064A1C" w:rsidRPr="00CB522E" w14:paraId="717C47CC" w14:textId="77777777" w:rsidTr="00064A1C">
        <w:trPr>
          <w:trHeight w:val="20"/>
        </w:trPr>
        <w:tc>
          <w:tcPr>
            <w:tcW w:w="500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1B178CAB" w14:textId="2C84BD4C" w:rsidR="00064A1C" w:rsidRPr="00292097" w:rsidRDefault="00064A1C" w:rsidP="00B27723">
            <w:pPr>
              <w:rPr>
                <w:rStyle w:val="Tugev"/>
                <w:b w:val="0"/>
                <w:sz w:val="22"/>
                <w:szCs w:val="22"/>
              </w:rPr>
            </w:pPr>
            <w:r w:rsidRPr="00292097">
              <w:rPr>
                <w:bCs/>
                <w:sz w:val="22"/>
                <w:szCs w:val="22"/>
              </w:rPr>
              <w:t>Pangarekvisiidid (IBAN konto number ja konto omaniku nimi)</w:t>
            </w:r>
          </w:p>
        </w:tc>
      </w:tr>
      <w:tr w:rsidR="00064A1C" w:rsidRPr="00CB522E" w14:paraId="27D63148" w14:textId="77777777" w:rsidTr="00064A1C">
        <w:trPr>
          <w:trHeight w:val="20"/>
        </w:trPr>
        <w:tc>
          <w:tcPr>
            <w:tcW w:w="5000" w:type="pct"/>
            <w:gridSpan w:val="10"/>
            <w:tcBorders>
              <w:top w:val="single" w:sz="4" w:space="0" w:color="auto"/>
              <w:left w:val="double" w:sz="4" w:space="0" w:color="auto"/>
              <w:bottom w:val="single" w:sz="4" w:space="0" w:color="auto"/>
              <w:right w:val="double" w:sz="4" w:space="0" w:color="auto"/>
            </w:tcBorders>
            <w:shd w:val="clear" w:color="auto" w:fill="FFFFFF" w:themeFill="background1"/>
            <w:tcMar>
              <w:top w:w="28" w:type="dxa"/>
              <w:left w:w="57" w:type="dxa"/>
              <w:right w:w="57" w:type="dxa"/>
            </w:tcMar>
            <w:vAlign w:val="center"/>
          </w:tcPr>
          <w:p w14:paraId="7DEDD375" w14:textId="77777777" w:rsidR="00064A1C" w:rsidRPr="00B6583E" w:rsidRDefault="00064A1C" w:rsidP="00B27723">
            <w:pPr>
              <w:rPr>
                <w:bCs/>
                <w:sz w:val="22"/>
                <w:szCs w:val="22"/>
              </w:rPr>
            </w:pPr>
          </w:p>
        </w:tc>
      </w:tr>
      <w:tr w:rsidR="00064A1C" w:rsidRPr="00CB522E" w14:paraId="20B3DFB0" w14:textId="77777777" w:rsidTr="0064398F">
        <w:trPr>
          <w:trHeight w:val="20"/>
        </w:trPr>
        <w:tc>
          <w:tcPr>
            <w:tcW w:w="1550" w:type="pct"/>
            <w:gridSpan w:val="4"/>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42787BC3" w14:textId="689795B6" w:rsidR="00064A1C" w:rsidRPr="00B6583E" w:rsidRDefault="00064A1C" w:rsidP="00B27723">
            <w:pPr>
              <w:rPr>
                <w:rStyle w:val="Tugev"/>
                <w:b w:val="0"/>
                <w:sz w:val="22"/>
                <w:szCs w:val="22"/>
              </w:rPr>
            </w:pPr>
            <w:r w:rsidRPr="00B6583E">
              <w:rPr>
                <w:rStyle w:val="Tugev"/>
                <w:b w:val="0"/>
                <w:sz w:val="22"/>
                <w:szCs w:val="22"/>
              </w:rPr>
              <w:t xml:space="preserve">Põhitegevusala (sh  EMTAK kood ja alustamise aeg)                           </w:t>
            </w:r>
          </w:p>
        </w:tc>
        <w:tc>
          <w:tcPr>
            <w:tcW w:w="3450" w:type="pct"/>
            <w:gridSpan w:val="6"/>
            <w:tcBorders>
              <w:top w:val="single" w:sz="4" w:space="0" w:color="auto"/>
              <w:left w:val="sing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2330C2F4" w14:textId="121222D9" w:rsidR="00064A1C" w:rsidRPr="00B6583E" w:rsidRDefault="00064A1C" w:rsidP="00B27723">
            <w:pPr>
              <w:rPr>
                <w:rStyle w:val="Tugev"/>
                <w:b w:val="0"/>
                <w:sz w:val="22"/>
                <w:szCs w:val="22"/>
              </w:rPr>
            </w:pPr>
            <w:proofErr w:type="spellStart"/>
            <w:r w:rsidRPr="00B6583E">
              <w:rPr>
                <w:rStyle w:val="Tugev"/>
                <w:b w:val="0"/>
                <w:sz w:val="22"/>
                <w:szCs w:val="22"/>
              </w:rPr>
              <w:t>Kõrvaltegevusala</w:t>
            </w:r>
            <w:proofErr w:type="spellEnd"/>
            <w:r w:rsidRPr="00B6583E">
              <w:rPr>
                <w:rStyle w:val="Tugev"/>
                <w:b w:val="0"/>
                <w:sz w:val="22"/>
                <w:szCs w:val="22"/>
              </w:rPr>
              <w:t>(d) (sh  EMTAK kood ja alustamise aeg)</w:t>
            </w:r>
          </w:p>
        </w:tc>
      </w:tr>
      <w:tr w:rsidR="00064A1C" w:rsidRPr="00CB522E" w14:paraId="60C97C80" w14:textId="77777777" w:rsidTr="0064398F">
        <w:trPr>
          <w:trHeight w:val="20"/>
        </w:trPr>
        <w:tc>
          <w:tcPr>
            <w:tcW w:w="1550" w:type="pct"/>
            <w:gridSpan w:val="4"/>
            <w:tcBorders>
              <w:top w:val="single" w:sz="4" w:space="0" w:color="auto"/>
              <w:left w:val="double" w:sz="4" w:space="0" w:color="auto"/>
              <w:bottom w:val="single" w:sz="4" w:space="0" w:color="auto"/>
              <w:right w:val="single" w:sz="4" w:space="0" w:color="auto"/>
            </w:tcBorders>
            <w:tcMar>
              <w:top w:w="28" w:type="dxa"/>
              <w:left w:w="57" w:type="dxa"/>
              <w:right w:w="57" w:type="dxa"/>
            </w:tcMar>
          </w:tcPr>
          <w:p w14:paraId="1FEC4773" w14:textId="77777777" w:rsidR="00064A1C" w:rsidRPr="00B6583E" w:rsidRDefault="00064A1C" w:rsidP="00B27723">
            <w:pPr>
              <w:rPr>
                <w:rStyle w:val="Tugev"/>
                <w:b w:val="0"/>
                <w:sz w:val="22"/>
                <w:szCs w:val="22"/>
              </w:rPr>
            </w:pPr>
          </w:p>
        </w:tc>
        <w:tc>
          <w:tcPr>
            <w:tcW w:w="3450" w:type="pct"/>
            <w:gridSpan w:val="6"/>
            <w:tcBorders>
              <w:top w:val="single" w:sz="4" w:space="0" w:color="auto"/>
              <w:left w:val="single" w:sz="4" w:space="0" w:color="auto"/>
              <w:bottom w:val="single" w:sz="4" w:space="0" w:color="auto"/>
              <w:right w:val="double" w:sz="4" w:space="0" w:color="auto"/>
            </w:tcBorders>
            <w:tcMar>
              <w:top w:w="28" w:type="dxa"/>
              <w:left w:w="57" w:type="dxa"/>
              <w:right w:w="57" w:type="dxa"/>
            </w:tcMar>
          </w:tcPr>
          <w:p w14:paraId="3C129A9A" w14:textId="77777777" w:rsidR="00064A1C" w:rsidRPr="00B6583E" w:rsidRDefault="00064A1C" w:rsidP="00B27723">
            <w:pPr>
              <w:rPr>
                <w:bCs/>
                <w:i/>
                <w:iCs/>
                <w:sz w:val="22"/>
                <w:szCs w:val="22"/>
              </w:rPr>
            </w:pPr>
          </w:p>
          <w:p w14:paraId="467DBD06" w14:textId="46B4FAE4" w:rsidR="00064A1C" w:rsidRPr="00B6583E" w:rsidRDefault="00B6583E" w:rsidP="00B27723">
            <w:pPr>
              <w:rPr>
                <w:rStyle w:val="Tugev"/>
                <w:i/>
                <w:iCs/>
                <w:sz w:val="22"/>
                <w:szCs w:val="22"/>
              </w:rPr>
            </w:pPr>
            <w:r>
              <w:rPr>
                <w:i/>
                <w:iCs/>
                <w:sz w:val="22"/>
                <w:szCs w:val="22"/>
              </w:rPr>
              <w:t>(</w:t>
            </w:r>
            <w:r w:rsidR="00064A1C" w:rsidRPr="00B6583E">
              <w:rPr>
                <w:i/>
                <w:iCs/>
                <w:sz w:val="22"/>
                <w:szCs w:val="22"/>
              </w:rPr>
              <w:t>täita olemasolu korral</w:t>
            </w:r>
            <w:r>
              <w:rPr>
                <w:i/>
                <w:iCs/>
                <w:sz w:val="22"/>
                <w:szCs w:val="22"/>
              </w:rPr>
              <w:t>)</w:t>
            </w:r>
          </w:p>
        </w:tc>
      </w:tr>
      <w:tr w:rsidR="00064A1C" w:rsidRPr="00CB522E" w14:paraId="31C12625" w14:textId="77777777" w:rsidTr="0064398F">
        <w:trPr>
          <w:trHeight w:val="20"/>
        </w:trPr>
        <w:tc>
          <w:tcPr>
            <w:tcW w:w="1550" w:type="pct"/>
            <w:gridSpan w:val="4"/>
            <w:tcBorders>
              <w:top w:val="single" w:sz="4" w:space="0" w:color="auto"/>
              <w:left w:val="double" w:sz="4" w:space="0" w:color="auto"/>
              <w:bottom w:val="nil"/>
              <w:right w:val="single" w:sz="6" w:space="0" w:color="auto"/>
            </w:tcBorders>
            <w:shd w:val="clear" w:color="auto" w:fill="EEECE1" w:themeFill="background2"/>
            <w:tcMar>
              <w:top w:w="28" w:type="dxa"/>
              <w:left w:w="57" w:type="dxa"/>
              <w:right w:w="57" w:type="dxa"/>
            </w:tcMar>
            <w:vAlign w:val="center"/>
          </w:tcPr>
          <w:p w14:paraId="2C13B58D" w14:textId="5A7F0979" w:rsidR="00064A1C" w:rsidRPr="00292097" w:rsidRDefault="00064A1C" w:rsidP="00B27723">
            <w:pPr>
              <w:rPr>
                <w:rStyle w:val="Tugev"/>
                <w:b w:val="0"/>
                <w:sz w:val="22"/>
                <w:szCs w:val="22"/>
              </w:rPr>
            </w:pPr>
            <w:r w:rsidRPr="00292097">
              <w:rPr>
                <w:rStyle w:val="Tugev"/>
                <w:b w:val="0"/>
                <w:sz w:val="22"/>
                <w:szCs w:val="22"/>
              </w:rPr>
              <w:t>Taotleja aktsia- või osakapitali ja omakapitali suurus (taotluse esitamise aja seisuga)</w:t>
            </w:r>
          </w:p>
        </w:tc>
        <w:tc>
          <w:tcPr>
            <w:tcW w:w="3450" w:type="pct"/>
            <w:gridSpan w:val="6"/>
            <w:tcBorders>
              <w:top w:val="single" w:sz="4" w:space="0" w:color="auto"/>
              <w:left w:val="single" w:sz="6" w:space="0" w:color="auto"/>
              <w:bottom w:val="nil"/>
              <w:right w:val="double" w:sz="6" w:space="0" w:color="auto"/>
            </w:tcBorders>
            <w:shd w:val="clear" w:color="auto" w:fill="EEECE1" w:themeFill="background2"/>
            <w:tcMar>
              <w:top w:w="28" w:type="dxa"/>
              <w:left w:w="57" w:type="dxa"/>
              <w:right w:w="57" w:type="dxa"/>
            </w:tcMar>
            <w:vAlign w:val="center"/>
          </w:tcPr>
          <w:p w14:paraId="2621F43B" w14:textId="2B041F3B" w:rsidR="00064A1C" w:rsidRPr="00292097" w:rsidRDefault="005D6AD9" w:rsidP="00B27723">
            <w:pPr>
              <w:rPr>
                <w:rStyle w:val="Tugev"/>
                <w:b w:val="0"/>
                <w:sz w:val="22"/>
                <w:szCs w:val="22"/>
              </w:rPr>
            </w:pPr>
            <w:r w:rsidRPr="005D6AD9">
              <w:rPr>
                <w:rStyle w:val="Tugev"/>
                <w:b w:val="0"/>
                <w:sz w:val="22"/>
                <w:szCs w:val="22"/>
              </w:rPr>
              <w:t xml:space="preserve">Kapitalirendi </w:t>
            </w:r>
            <w:r w:rsidR="00064A1C" w:rsidRPr="005D6AD9">
              <w:rPr>
                <w:rStyle w:val="Tugev"/>
                <w:b w:val="0"/>
                <w:sz w:val="22"/>
                <w:szCs w:val="22"/>
              </w:rPr>
              <w:t>taotleja</w:t>
            </w:r>
            <w:r w:rsidR="00064A1C" w:rsidRPr="005D6AD9">
              <w:rPr>
                <w:rStyle w:val="Tugev"/>
                <w:b w:val="0"/>
                <w:sz w:val="24"/>
                <w:szCs w:val="24"/>
              </w:rPr>
              <w:t xml:space="preserve"> </w:t>
            </w:r>
            <w:r w:rsidR="00064A1C" w:rsidRPr="00292097">
              <w:rPr>
                <w:rStyle w:val="Tugev"/>
                <w:b w:val="0"/>
                <w:sz w:val="22"/>
                <w:szCs w:val="22"/>
              </w:rPr>
              <w:t xml:space="preserve">täistööajaga töötajate arv </w:t>
            </w:r>
          </w:p>
          <w:p w14:paraId="0B28A7FC" w14:textId="020C1F85" w:rsidR="00064A1C" w:rsidRPr="00292097" w:rsidRDefault="00064A1C" w:rsidP="00B27723">
            <w:pPr>
              <w:rPr>
                <w:rStyle w:val="Tugev"/>
                <w:b w:val="0"/>
                <w:sz w:val="22"/>
                <w:szCs w:val="22"/>
              </w:rPr>
            </w:pPr>
            <w:r w:rsidRPr="00292097">
              <w:rPr>
                <w:rStyle w:val="Tugev"/>
                <w:b w:val="0"/>
                <w:sz w:val="22"/>
                <w:szCs w:val="22"/>
              </w:rPr>
              <w:t>(taotluse esitamise aja seisuga)</w:t>
            </w:r>
          </w:p>
        </w:tc>
      </w:tr>
      <w:tr w:rsidR="00064A1C" w:rsidRPr="00CB522E" w14:paraId="59E78353" w14:textId="77777777" w:rsidTr="0064398F">
        <w:trPr>
          <w:trHeight w:val="20"/>
        </w:trPr>
        <w:tc>
          <w:tcPr>
            <w:tcW w:w="1550" w:type="pct"/>
            <w:gridSpan w:val="4"/>
            <w:tcBorders>
              <w:top w:val="single" w:sz="4" w:space="0" w:color="auto"/>
              <w:left w:val="double" w:sz="4" w:space="0" w:color="auto"/>
              <w:bottom w:val="single" w:sz="4" w:space="0" w:color="auto"/>
              <w:right w:val="single" w:sz="6" w:space="0" w:color="auto"/>
            </w:tcBorders>
            <w:tcMar>
              <w:top w:w="28" w:type="dxa"/>
              <w:left w:w="57" w:type="dxa"/>
              <w:right w:w="57" w:type="dxa"/>
            </w:tcMar>
            <w:vAlign w:val="center"/>
          </w:tcPr>
          <w:p w14:paraId="2E317193" w14:textId="77777777" w:rsidR="00064A1C" w:rsidRPr="00292097" w:rsidRDefault="00064A1C" w:rsidP="00B27723">
            <w:pPr>
              <w:rPr>
                <w:rStyle w:val="Tugev"/>
                <w:b w:val="0"/>
                <w:sz w:val="22"/>
                <w:szCs w:val="22"/>
              </w:rPr>
            </w:pPr>
          </w:p>
        </w:tc>
        <w:tc>
          <w:tcPr>
            <w:tcW w:w="3450" w:type="pct"/>
            <w:gridSpan w:val="6"/>
            <w:tcBorders>
              <w:top w:val="single" w:sz="4" w:space="0" w:color="auto"/>
              <w:left w:val="single" w:sz="6" w:space="0" w:color="auto"/>
              <w:bottom w:val="single" w:sz="4" w:space="0" w:color="auto"/>
              <w:right w:val="double" w:sz="6" w:space="0" w:color="auto"/>
            </w:tcBorders>
            <w:tcMar>
              <w:top w:w="28" w:type="dxa"/>
              <w:left w:w="57" w:type="dxa"/>
              <w:right w:w="57" w:type="dxa"/>
            </w:tcMar>
            <w:vAlign w:val="center"/>
          </w:tcPr>
          <w:p w14:paraId="76313C69" w14:textId="77777777" w:rsidR="00064A1C" w:rsidRPr="00292097" w:rsidRDefault="00064A1C" w:rsidP="00B27723">
            <w:pPr>
              <w:rPr>
                <w:rStyle w:val="Tugev"/>
                <w:sz w:val="22"/>
                <w:szCs w:val="22"/>
              </w:rPr>
            </w:pPr>
          </w:p>
        </w:tc>
      </w:tr>
      <w:tr w:rsidR="00064A1C" w:rsidRPr="00CB522E" w14:paraId="1DB60741" w14:textId="77777777" w:rsidTr="00064A1C">
        <w:trPr>
          <w:trHeight w:val="385"/>
        </w:trPr>
        <w:tc>
          <w:tcPr>
            <w:tcW w:w="5000" w:type="pct"/>
            <w:gridSpan w:val="10"/>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6782BDBE" w14:textId="76D31CF3" w:rsidR="00064A1C" w:rsidRPr="005D6AD9" w:rsidRDefault="005D6AD9" w:rsidP="00B27723">
            <w:pPr>
              <w:rPr>
                <w:rStyle w:val="Tugev"/>
                <w:sz w:val="22"/>
                <w:szCs w:val="22"/>
              </w:rPr>
            </w:pPr>
            <w:r w:rsidRPr="005D6AD9">
              <w:rPr>
                <w:rStyle w:val="Tugev"/>
                <w:b w:val="0"/>
                <w:sz w:val="22"/>
                <w:szCs w:val="22"/>
              </w:rPr>
              <w:t xml:space="preserve">Kapitalirendi taotleja </w:t>
            </w:r>
            <w:r w:rsidR="00064A1C" w:rsidRPr="005D6AD9">
              <w:rPr>
                <w:rStyle w:val="Tugev"/>
                <w:b w:val="0"/>
                <w:sz w:val="22"/>
                <w:szCs w:val="22"/>
              </w:rPr>
              <w:t xml:space="preserve"> omanikud</w:t>
            </w:r>
          </w:p>
        </w:tc>
      </w:tr>
      <w:tr w:rsidR="00064A1C" w:rsidRPr="00CB522E" w14:paraId="50890E91" w14:textId="77777777" w:rsidTr="00064A1C">
        <w:trPr>
          <w:trHeight w:val="20"/>
        </w:trPr>
        <w:tc>
          <w:tcPr>
            <w:tcW w:w="2292" w:type="pct"/>
            <w:gridSpan w:val="5"/>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301C5F11" w14:textId="4A6C781D" w:rsidR="00064A1C" w:rsidRPr="00292097" w:rsidRDefault="00064A1C" w:rsidP="00B27723">
            <w:pPr>
              <w:rPr>
                <w:rStyle w:val="Tugev"/>
                <w:b w:val="0"/>
                <w:sz w:val="22"/>
                <w:szCs w:val="22"/>
              </w:rPr>
            </w:pPr>
            <w:r w:rsidRPr="00292097">
              <w:rPr>
                <w:rStyle w:val="Tugev"/>
                <w:b w:val="0"/>
                <w:sz w:val="22"/>
                <w:szCs w:val="22"/>
              </w:rPr>
              <w:t>Nimi</w:t>
            </w:r>
          </w:p>
        </w:tc>
        <w:tc>
          <w:tcPr>
            <w:tcW w:w="608"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AB1F5A" w14:textId="77777777" w:rsidR="00064A1C" w:rsidRPr="00292097" w:rsidRDefault="00064A1C" w:rsidP="00B27723">
            <w:pPr>
              <w:rPr>
                <w:rStyle w:val="Tugev"/>
                <w:b w:val="0"/>
                <w:sz w:val="22"/>
                <w:szCs w:val="22"/>
              </w:rPr>
            </w:pPr>
            <w:r w:rsidRPr="00292097">
              <w:rPr>
                <w:rStyle w:val="Tugev"/>
                <w:b w:val="0"/>
                <w:sz w:val="22"/>
                <w:szCs w:val="22"/>
              </w:rPr>
              <w:t>Osaluse %</w:t>
            </w:r>
          </w:p>
        </w:tc>
        <w:tc>
          <w:tcPr>
            <w:tcW w:w="2100" w:type="pct"/>
            <w:gridSpan w:val="2"/>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7F21D8DA" w14:textId="25305EA1" w:rsidR="00064A1C" w:rsidRPr="00292097" w:rsidRDefault="00064A1C" w:rsidP="00B27723">
            <w:pPr>
              <w:rPr>
                <w:rStyle w:val="Tugev"/>
                <w:b w:val="0"/>
                <w:sz w:val="22"/>
                <w:szCs w:val="22"/>
              </w:rPr>
            </w:pPr>
            <w:r w:rsidRPr="00292097">
              <w:rPr>
                <w:rStyle w:val="Tugev"/>
                <w:b w:val="0"/>
                <w:sz w:val="22"/>
                <w:szCs w:val="22"/>
              </w:rPr>
              <w:t>Kodakondsus</w:t>
            </w:r>
          </w:p>
        </w:tc>
      </w:tr>
      <w:tr w:rsidR="00064A1C" w:rsidRPr="00CB522E" w14:paraId="201AA222" w14:textId="77777777" w:rsidTr="00064A1C">
        <w:trPr>
          <w:trHeight w:val="20"/>
        </w:trPr>
        <w:tc>
          <w:tcPr>
            <w:tcW w:w="2292" w:type="pct"/>
            <w:gridSpan w:val="5"/>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79116F70" w14:textId="77777777" w:rsidR="00064A1C" w:rsidRPr="00292097" w:rsidRDefault="00064A1C" w:rsidP="00B27723">
            <w:pPr>
              <w:rPr>
                <w:rStyle w:val="Tugev"/>
                <w:b w:val="0"/>
                <w:sz w:val="22"/>
                <w:szCs w:val="22"/>
              </w:rPr>
            </w:pPr>
          </w:p>
        </w:tc>
        <w:tc>
          <w:tcPr>
            <w:tcW w:w="6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03761" w14:textId="77777777" w:rsidR="00064A1C" w:rsidRPr="00292097" w:rsidRDefault="00064A1C" w:rsidP="00B27723">
            <w:pPr>
              <w:rPr>
                <w:rStyle w:val="Tugev"/>
                <w:b w:val="0"/>
                <w:sz w:val="22"/>
                <w:szCs w:val="22"/>
              </w:rPr>
            </w:pPr>
          </w:p>
        </w:tc>
        <w:tc>
          <w:tcPr>
            <w:tcW w:w="2100"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E28D907" w14:textId="1AEBD03B" w:rsidR="00064A1C" w:rsidRPr="00292097" w:rsidRDefault="00064A1C" w:rsidP="00B27723">
            <w:pPr>
              <w:rPr>
                <w:rStyle w:val="Tugev"/>
                <w:b w:val="0"/>
                <w:sz w:val="22"/>
                <w:szCs w:val="22"/>
              </w:rPr>
            </w:pPr>
          </w:p>
        </w:tc>
      </w:tr>
      <w:tr w:rsidR="00064A1C" w:rsidRPr="00CB522E" w14:paraId="6ECEB72F" w14:textId="77777777" w:rsidTr="00064A1C">
        <w:trPr>
          <w:trHeight w:val="20"/>
        </w:trPr>
        <w:tc>
          <w:tcPr>
            <w:tcW w:w="2292" w:type="pct"/>
            <w:gridSpan w:val="5"/>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724800C3" w14:textId="47C0CB28" w:rsidR="00064A1C" w:rsidRPr="00292097" w:rsidRDefault="00426F5B" w:rsidP="00B27723">
            <w:pPr>
              <w:rPr>
                <w:rStyle w:val="Tugev"/>
                <w:b w:val="0"/>
                <w:sz w:val="22"/>
                <w:szCs w:val="22"/>
              </w:rPr>
            </w:pPr>
            <w:r w:rsidRPr="00292097">
              <w:rPr>
                <w:bCs/>
                <w:i/>
                <w:sz w:val="22"/>
                <w:szCs w:val="22"/>
              </w:rPr>
              <w:t>(</w:t>
            </w:r>
            <w:r w:rsidR="00064A1C" w:rsidRPr="00292097">
              <w:rPr>
                <w:bCs/>
                <w:i/>
                <w:sz w:val="22"/>
                <w:szCs w:val="22"/>
              </w:rPr>
              <w:t>lisada ridu vastavalt vajadusele</w:t>
            </w:r>
            <w:r w:rsidRPr="00292097">
              <w:rPr>
                <w:bCs/>
                <w:i/>
                <w:sz w:val="22"/>
                <w:szCs w:val="22"/>
              </w:rPr>
              <w:t>)</w:t>
            </w:r>
          </w:p>
        </w:tc>
        <w:tc>
          <w:tcPr>
            <w:tcW w:w="60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D33B1" w14:textId="77777777" w:rsidR="00064A1C" w:rsidRPr="00292097" w:rsidRDefault="00064A1C" w:rsidP="00B27723">
            <w:pPr>
              <w:rPr>
                <w:rStyle w:val="Tugev"/>
                <w:b w:val="0"/>
                <w:sz w:val="22"/>
                <w:szCs w:val="22"/>
              </w:rPr>
            </w:pPr>
          </w:p>
        </w:tc>
        <w:tc>
          <w:tcPr>
            <w:tcW w:w="2100"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DBCCB44" w14:textId="17814B29" w:rsidR="00064A1C" w:rsidRPr="00292097" w:rsidRDefault="00064A1C" w:rsidP="00B27723">
            <w:pPr>
              <w:rPr>
                <w:rStyle w:val="Tugev"/>
                <w:b w:val="0"/>
                <w:sz w:val="22"/>
                <w:szCs w:val="22"/>
              </w:rPr>
            </w:pPr>
          </w:p>
        </w:tc>
      </w:tr>
      <w:tr w:rsidR="00064A1C" w:rsidRPr="00CB522E" w14:paraId="3ECB8A46" w14:textId="77777777" w:rsidTr="00064A1C">
        <w:trPr>
          <w:trHeight w:val="20"/>
        </w:trPr>
        <w:tc>
          <w:tcPr>
            <w:tcW w:w="5000" w:type="pct"/>
            <w:gridSpan w:val="10"/>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7466E67C" w14:textId="7DFAD778" w:rsidR="00064A1C" w:rsidRPr="00292097" w:rsidRDefault="00064A1C" w:rsidP="00B27723">
            <w:pPr>
              <w:rPr>
                <w:bCs/>
                <w:i/>
                <w:iCs/>
                <w:sz w:val="22"/>
                <w:szCs w:val="22"/>
              </w:rPr>
            </w:pPr>
            <w:r w:rsidRPr="00292097">
              <w:rPr>
                <w:rStyle w:val="Tugev"/>
                <w:b w:val="0"/>
                <w:sz w:val="22"/>
                <w:szCs w:val="22"/>
              </w:rPr>
              <w:t>Nimetada tegelik(</w:t>
            </w:r>
            <w:proofErr w:type="spellStart"/>
            <w:r w:rsidRPr="00292097">
              <w:rPr>
                <w:rStyle w:val="Tugev"/>
                <w:b w:val="0"/>
                <w:sz w:val="22"/>
                <w:szCs w:val="22"/>
              </w:rPr>
              <w:t>ud</w:t>
            </w:r>
            <w:proofErr w:type="spellEnd"/>
            <w:r w:rsidRPr="00292097">
              <w:rPr>
                <w:rStyle w:val="Tugev"/>
                <w:b w:val="0"/>
                <w:sz w:val="22"/>
                <w:szCs w:val="22"/>
              </w:rPr>
              <w:t>) kasusaaja(d) rahapesu ja terrorismi rahastamise tõkestamise seaduse mõttes</w:t>
            </w:r>
          </w:p>
          <w:p w14:paraId="24A09046" w14:textId="60729F00" w:rsidR="00064A1C" w:rsidRPr="00292097" w:rsidRDefault="00426F5B" w:rsidP="00B27723">
            <w:pPr>
              <w:rPr>
                <w:rStyle w:val="Tugev"/>
                <w:b w:val="0"/>
                <w:sz w:val="22"/>
                <w:szCs w:val="22"/>
              </w:rPr>
            </w:pPr>
            <w:r w:rsidRPr="00292097">
              <w:rPr>
                <w:bCs/>
                <w:i/>
                <w:iCs/>
                <w:sz w:val="22"/>
                <w:szCs w:val="22"/>
              </w:rPr>
              <w:t>(</w:t>
            </w:r>
            <w:r w:rsidR="00064A1C" w:rsidRPr="00292097">
              <w:rPr>
                <w:bCs/>
                <w:i/>
                <w:iCs/>
                <w:sz w:val="22"/>
                <w:szCs w:val="22"/>
              </w:rPr>
              <w:t>lisada ridu vastavalt vajadusele</w:t>
            </w:r>
            <w:r w:rsidRPr="00292097">
              <w:rPr>
                <w:bCs/>
                <w:i/>
                <w:iCs/>
                <w:sz w:val="22"/>
                <w:szCs w:val="22"/>
              </w:rPr>
              <w:t>)</w:t>
            </w:r>
            <w:r w:rsidR="00064A1C" w:rsidRPr="00292097">
              <w:rPr>
                <w:rStyle w:val="Tugev"/>
                <w:b w:val="0"/>
                <w:sz w:val="22"/>
                <w:szCs w:val="22"/>
              </w:rPr>
              <w:t xml:space="preserve"> </w:t>
            </w:r>
          </w:p>
        </w:tc>
      </w:tr>
      <w:tr w:rsidR="00064A1C" w:rsidRPr="00CB522E" w14:paraId="71C4CA09" w14:textId="77777777" w:rsidTr="0064398F">
        <w:trPr>
          <w:trHeight w:val="20"/>
        </w:trPr>
        <w:tc>
          <w:tcPr>
            <w:tcW w:w="1550" w:type="pct"/>
            <w:gridSpan w:val="4"/>
            <w:vMerge w:val="restart"/>
            <w:tcBorders>
              <w:top w:val="single" w:sz="4" w:space="0" w:color="auto"/>
              <w:left w:val="double" w:sz="4" w:space="0" w:color="auto"/>
              <w:right w:val="single" w:sz="4" w:space="0" w:color="auto"/>
            </w:tcBorders>
            <w:shd w:val="clear" w:color="auto" w:fill="EEECE1" w:themeFill="background2"/>
            <w:tcMar>
              <w:top w:w="28" w:type="dxa"/>
              <w:left w:w="57" w:type="dxa"/>
              <w:right w:w="57" w:type="dxa"/>
            </w:tcMar>
            <w:vAlign w:val="center"/>
          </w:tcPr>
          <w:p w14:paraId="0BF0DBB4" w14:textId="22221526" w:rsidR="00064A1C" w:rsidRPr="00292097" w:rsidRDefault="00840663" w:rsidP="00B27723">
            <w:pPr>
              <w:rPr>
                <w:rStyle w:val="Tugev"/>
                <w:b w:val="0"/>
                <w:sz w:val="22"/>
                <w:szCs w:val="22"/>
              </w:rPr>
            </w:pPr>
            <w:r w:rsidRPr="00292097">
              <w:rPr>
                <w:bCs/>
                <w:iCs/>
                <w:sz w:val="22"/>
                <w:szCs w:val="22"/>
              </w:rPr>
              <w:t>Isiku n</w:t>
            </w:r>
            <w:r w:rsidR="00064A1C" w:rsidRPr="00292097">
              <w:rPr>
                <w:bCs/>
                <w:iCs/>
                <w:sz w:val="22"/>
                <w:szCs w:val="22"/>
              </w:rPr>
              <w:t>imi</w:t>
            </w:r>
          </w:p>
        </w:tc>
        <w:tc>
          <w:tcPr>
            <w:tcW w:w="811" w:type="pct"/>
            <w:gridSpan w:val="2"/>
            <w:vMerge w:val="restart"/>
            <w:tcBorders>
              <w:top w:val="single" w:sz="4" w:space="0" w:color="auto"/>
              <w:left w:val="single" w:sz="4" w:space="0" w:color="auto"/>
              <w:right w:val="single" w:sz="4" w:space="0" w:color="auto"/>
            </w:tcBorders>
            <w:shd w:val="clear" w:color="auto" w:fill="EEECE1" w:themeFill="background2"/>
            <w:vAlign w:val="center"/>
          </w:tcPr>
          <w:p w14:paraId="490A6945" w14:textId="4F995EAC" w:rsidR="00064A1C" w:rsidRPr="00292097" w:rsidRDefault="00064A1C" w:rsidP="00B27723">
            <w:pPr>
              <w:rPr>
                <w:rStyle w:val="Tugev"/>
                <w:b w:val="0"/>
                <w:sz w:val="22"/>
                <w:szCs w:val="22"/>
              </w:rPr>
            </w:pPr>
            <w:r w:rsidRPr="00292097">
              <w:rPr>
                <w:rStyle w:val="Tugev"/>
                <w:b w:val="0"/>
                <w:sz w:val="22"/>
                <w:szCs w:val="22"/>
              </w:rPr>
              <w:t>Kodakondsus</w:t>
            </w:r>
          </w:p>
        </w:tc>
        <w:tc>
          <w:tcPr>
            <w:tcW w:w="2639" w:type="pct"/>
            <w:gridSpan w:val="4"/>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5E5045A5" w14:textId="77777777" w:rsidR="00064A1C" w:rsidRPr="00292097" w:rsidRDefault="00064A1C" w:rsidP="00B27723">
            <w:pPr>
              <w:rPr>
                <w:bCs/>
                <w:sz w:val="22"/>
                <w:szCs w:val="22"/>
              </w:rPr>
            </w:pPr>
            <w:r w:rsidRPr="00292097">
              <w:rPr>
                <w:bCs/>
                <w:sz w:val="22"/>
                <w:szCs w:val="22"/>
              </w:rPr>
              <w:t>Kas kasusaajatele on kohaldatud rahvusvahelisi sanktsioone?</w:t>
            </w:r>
          </w:p>
          <w:p w14:paraId="1E20F787" w14:textId="0330FCFB" w:rsidR="00064A1C" w:rsidRPr="00292097" w:rsidRDefault="00426F5B" w:rsidP="00B27723">
            <w:pPr>
              <w:rPr>
                <w:rStyle w:val="Tugev"/>
                <w:b w:val="0"/>
                <w:sz w:val="22"/>
                <w:szCs w:val="22"/>
              </w:rPr>
            </w:pPr>
            <w:r w:rsidRPr="00292097">
              <w:rPr>
                <w:bCs/>
                <w:i/>
                <w:iCs/>
                <w:sz w:val="22"/>
                <w:szCs w:val="22"/>
              </w:rPr>
              <w:t>(</w:t>
            </w:r>
            <w:r w:rsidR="00064A1C" w:rsidRPr="00292097">
              <w:rPr>
                <w:bCs/>
                <w:i/>
                <w:iCs/>
                <w:sz w:val="22"/>
                <w:szCs w:val="22"/>
              </w:rPr>
              <w:t>Märgi vastav lahter</w:t>
            </w:r>
            <w:r w:rsidRPr="00292097">
              <w:rPr>
                <w:bCs/>
                <w:i/>
                <w:iCs/>
                <w:sz w:val="22"/>
                <w:szCs w:val="22"/>
              </w:rPr>
              <w:t>)</w:t>
            </w:r>
          </w:p>
        </w:tc>
      </w:tr>
      <w:tr w:rsidR="00064A1C" w:rsidRPr="00CB522E" w14:paraId="3EDC68A9" w14:textId="77777777" w:rsidTr="0064398F">
        <w:trPr>
          <w:trHeight w:val="20"/>
        </w:trPr>
        <w:tc>
          <w:tcPr>
            <w:tcW w:w="1550" w:type="pct"/>
            <w:gridSpan w:val="4"/>
            <w:vMerge/>
            <w:tcBorders>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0CF91771" w14:textId="77777777" w:rsidR="00064A1C" w:rsidRPr="00292097" w:rsidRDefault="00064A1C" w:rsidP="00B27723">
            <w:pPr>
              <w:rPr>
                <w:bCs/>
                <w:iCs/>
                <w:sz w:val="22"/>
                <w:szCs w:val="22"/>
              </w:rPr>
            </w:pPr>
          </w:p>
        </w:tc>
        <w:tc>
          <w:tcPr>
            <w:tcW w:w="811" w:type="pct"/>
            <w:gridSpan w:val="2"/>
            <w:vMerge/>
            <w:tcBorders>
              <w:left w:val="single" w:sz="4" w:space="0" w:color="auto"/>
              <w:bottom w:val="single" w:sz="4" w:space="0" w:color="auto"/>
              <w:right w:val="single" w:sz="4" w:space="0" w:color="auto"/>
            </w:tcBorders>
            <w:shd w:val="clear" w:color="auto" w:fill="EEECE1" w:themeFill="background2"/>
            <w:vAlign w:val="center"/>
          </w:tcPr>
          <w:p w14:paraId="4B04EFF7" w14:textId="77777777" w:rsidR="00064A1C" w:rsidRPr="00292097" w:rsidRDefault="00064A1C" w:rsidP="00B27723">
            <w:pPr>
              <w:rPr>
                <w:rStyle w:val="Tugev"/>
                <w:b w:val="0"/>
                <w:sz w:val="22"/>
                <w:szCs w:val="22"/>
              </w:rPr>
            </w:pPr>
          </w:p>
        </w:tc>
        <w:tc>
          <w:tcPr>
            <w:tcW w:w="946"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A9A612" w14:textId="7F361B52" w:rsidR="00064A1C" w:rsidRPr="00292097" w:rsidRDefault="00064A1C" w:rsidP="00B27723">
            <w:pPr>
              <w:jc w:val="center"/>
              <w:rPr>
                <w:b/>
                <w:sz w:val="22"/>
                <w:szCs w:val="22"/>
              </w:rPr>
            </w:pPr>
            <w:r w:rsidRPr="00292097">
              <w:rPr>
                <w:b/>
                <w:sz w:val="22"/>
                <w:szCs w:val="22"/>
              </w:rPr>
              <w:t>Jah</w:t>
            </w:r>
          </w:p>
        </w:tc>
        <w:tc>
          <w:tcPr>
            <w:tcW w:w="1693" w:type="pct"/>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1776AD20" w14:textId="2C18A03B" w:rsidR="00064A1C" w:rsidRPr="00292097" w:rsidRDefault="00064A1C" w:rsidP="00B27723">
            <w:pPr>
              <w:jc w:val="center"/>
              <w:rPr>
                <w:b/>
                <w:sz w:val="22"/>
                <w:szCs w:val="22"/>
              </w:rPr>
            </w:pPr>
            <w:r w:rsidRPr="00292097">
              <w:rPr>
                <w:b/>
                <w:sz w:val="22"/>
                <w:szCs w:val="22"/>
              </w:rPr>
              <w:t>Ei</w:t>
            </w:r>
          </w:p>
        </w:tc>
      </w:tr>
      <w:tr w:rsidR="00064A1C" w:rsidRPr="00CB522E" w14:paraId="1BF181A6" w14:textId="77777777" w:rsidTr="0064398F">
        <w:trPr>
          <w:trHeight w:val="20"/>
        </w:trPr>
        <w:tc>
          <w:tcPr>
            <w:tcW w:w="1550" w:type="pct"/>
            <w:gridSpan w:val="4"/>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13A20F45" w14:textId="77777777" w:rsidR="00064A1C" w:rsidRPr="00CB522E" w:rsidRDefault="00064A1C" w:rsidP="00B27723">
            <w:pPr>
              <w:rPr>
                <w:bCs/>
                <w:iCs/>
                <w:sz w:val="21"/>
                <w:szCs w:val="21"/>
              </w:rPr>
            </w:pPr>
          </w:p>
        </w:tc>
        <w:tc>
          <w:tcPr>
            <w:tcW w:w="8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4AED2" w14:textId="28C473FA" w:rsidR="00064A1C" w:rsidRPr="00CB522E" w:rsidRDefault="00064A1C" w:rsidP="00B27723">
            <w:pPr>
              <w:rPr>
                <w:bCs/>
                <w:iCs/>
                <w:sz w:val="21"/>
                <w:szCs w:val="21"/>
              </w:rPr>
            </w:pPr>
          </w:p>
        </w:tc>
        <w:tc>
          <w:tcPr>
            <w:tcW w:w="94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F0134" w14:textId="77777777" w:rsidR="00064A1C" w:rsidRPr="00CB522E" w:rsidRDefault="00064A1C" w:rsidP="00B27723">
            <w:pPr>
              <w:rPr>
                <w:bCs/>
                <w:sz w:val="21"/>
                <w:szCs w:val="21"/>
              </w:rPr>
            </w:pPr>
          </w:p>
        </w:tc>
        <w:tc>
          <w:tcPr>
            <w:tcW w:w="1693" w:type="pct"/>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3937B65" w14:textId="1E7AE3B9" w:rsidR="00064A1C" w:rsidRPr="00CB522E" w:rsidRDefault="00064A1C" w:rsidP="00B27723">
            <w:pPr>
              <w:rPr>
                <w:bCs/>
                <w:sz w:val="21"/>
                <w:szCs w:val="21"/>
              </w:rPr>
            </w:pPr>
          </w:p>
        </w:tc>
      </w:tr>
      <w:tr w:rsidR="00064A1C" w:rsidRPr="00CB522E" w14:paraId="0107DB6C" w14:textId="77777777" w:rsidTr="0064398F">
        <w:trPr>
          <w:trHeight w:val="20"/>
        </w:trPr>
        <w:tc>
          <w:tcPr>
            <w:tcW w:w="1550" w:type="pct"/>
            <w:gridSpan w:val="4"/>
            <w:tcBorders>
              <w:top w:val="single" w:sz="4" w:space="0" w:color="auto"/>
              <w:left w:val="double" w:sz="4" w:space="0" w:color="auto"/>
              <w:bottom w:val="double" w:sz="4" w:space="0" w:color="auto"/>
              <w:right w:val="single" w:sz="4" w:space="0" w:color="auto"/>
            </w:tcBorders>
            <w:shd w:val="clear" w:color="auto" w:fill="FFFFFF" w:themeFill="background1"/>
            <w:tcMar>
              <w:top w:w="28" w:type="dxa"/>
              <w:left w:w="57" w:type="dxa"/>
              <w:right w:w="57" w:type="dxa"/>
            </w:tcMar>
            <w:vAlign w:val="center"/>
          </w:tcPr>
          <w:p w14:paraId="1ABB4178" w14:textId="77777777" w:rsidR="00064A1C" w:rsidRPr="00CB522E" w:rsidRDefault="00064A1C" w:rsidP="00B27723">
            <w:pPr>
              <w:rPr>
                <w:bCs/>
                <w:iCs/>
                <w:sz w:val="21"/>
                <w:szCs w:val="21"/>
              </w:rPr>
            </w:pPr>
          </w:p>
        </w:tc>
        <w:tc>
          <w:tcPr>
            <w:tcW w:w="811" w:type="pct"/>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CCB5344" w14:textId="77777777" w:rsidR="00064A1C" w:rsidRPr="00CB522E" w:rsidRDefault="00064A1C" w:rsidP="00B27723">
            <w:pPr>
              <w:rPr>
                <w:bCs/>
                <w:iCs/>
                <w:sz w:val="21"/>
                <w:szCs w:val="21"/>
              </w:rPr>
            </w:pPr>
          </w:p>
        </w:tc>
        <w:tc>
          <w:tcPr>
            <w:tcW w:w="946" w:type="pct"/>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F4613CC" w14:textId="77777777" w:rsidR="00064A1C" w:rsidRPr="00CB522E" w:rsidRDefault="00064A1C" w:rsidP="00B27723">
            <w:pPr>
              <w:rPr>
                <w:bCs/>
                <w:sz w:val="21"/>
                <w:szCs w:val="21"/>
              </w:rPr>
            </w:pPr>
          </w:p>
        </w:tc>
        <w:tc>
          <w:tcPr>
            <w:tcW w:w="1693" w:type="pct"/>
            <w:tcBorders>
              <w:top w:val="single" w:sz="4" w:space="0" w:color="auto"/>
              <w:left w:val="single" w:sz="4" w:space="0" w:color="auto"/>
              <w:bottom w:val="double" w:sz="4" w:space="0" w:color="auto"/>
              <w:right w:val="double" w:sz="6" w:space="0" w:color="auto"/>
            </w:tcBorders>
            <w:shd w:val="clear" w:color="auto" w:fill="FFFFFF" w:themeFill="background1"/>
            <w:vAlign w:val="center"/>
          </w:tcPr>
          <w:p w14:paraId="7E724682" w14:textId="77777777" w:rsidR="00064A1C" w:rsidRPr="00CB522E" w:rsidRDefault="00064A1C" w:rsidP="00B27723">
            <w:pPr>
              <w:rPr>
                <w:bCs/>
                <w:sz w:val="21"/>
                <w:szCs w:val="21"/>
              </w:rPr>
            </w:pPr>
          </w:p>
        </w:tc>
      </w:tr>
    </w:tbl>
    <w:p w14:paraId="4C7C7F36" w14:textId="77777777" w:rsidR="00B27723" w:rsidRDefault="00B27723" w:rsidP="00B27723">
      <w:pPr>
        <w:autoSpaceDE/>
        <w:autoSpaceDN/>
        <w:rPr>
          <w:b/>
          <w:bCs/>
          <w:sz w:val="28"/>
          <w:szCs w:val="28"/>
        </w:rPr>
      </w:pPr>
    </w:p>
    <w:p w14:paraId="797396AE" w14:textId="6F9406B0" w:rsidR="00B27723" w:rsidRPr="00B27723" w:rsidRDefault="00DE4FEF" w:rsidP="00064A1C">
      <w:pPr>
        <w:autoSpaceDE/>
        <w:autoSpaceDN/>
        <w:rPr>
          <w:b/>
          <w:bCs/>
          <w:kern w:val="28"/>
          <w:sz w:val="28"/>
          <w:szCs w:val="28"/>
        </w:rPr>
      </w:pPr>
      <w:r>
        <w:rPr>
          <w:b/>
          <w:bCs/>
          <w:sz w:val="28"/>
          <w:szCs w:val="28"/>
        </w:rPr>
        <w:t>Põllumajandusmaa kapitalirendi</w:t>
      </w:r>
      <w:r w:rsidR="00EA2FEF" w:rsidRPr="00B27723">
        <w:rPr>
          <w:b/>
          <w:bCs/>
          <w:sz w:val="28"/>
          <w:szCs w:val="28"/>
        </w:rPr>
        <w:t xml:space="preserve"> taotlus</w:t>
      </w:r>
    </w:p>
    <w:p w14:paraId="5F940D5B" w14:textId="77777777" w:rsidR="00B27723" w:rsidRPr="00B6583E" w:rsidRDefault="00B27723" w:rsidP="00064A1C">
      <w:pPr>
        <w:pStyle w:val="Pealkiri"/>
        <w:tabs>
          <w:tab w:val="left" w:pos="6799"/>
          <w:tab w:val="left" w:pos="8670"/>
        </w:tabs>
        <w:spacing w:before="0" w:after="0"/>
        <w:ind w:right="174"/>
        <w:jc w:val="both"/>
        <w:rPr>
          <w:rFonts w:ascii="Times New Roman" w:hAnsi="Times New Roman" w:cs="Times New Roman"/>
          <w:i/>
          <w:iCs/>
          <w:sz w:val="28"/>
          <w:szCs w:val="28"/>
        </w:rPr>
      </w:pPr>
    </w:p>
    <w:p w14:paraId="1A58A951" w14:textId="572CBECD" w:rsidR="00537564" w:rsidRPr="00AF527E" w:rsidRDefault="00254214" w:rsidP="00AF527E">
      <w:pPr>
        <w:pStyle w:val="Pealkiri"/>
        <w:tabs>
          <w:tab w:val="left" w:pos="6799"/>
          <w:tab w:val="left" w:pos="8670"/>
        </w:tabs>
        <w:spacing w:before="0"/>
        <w:ind w:left="-284" w:right="174"/>
        <w:jc w:val="both"/>
        <w:rPr>
          <w:rFonts w:ascii="Times New Roman" w:hAnsi="Times New Roman" w:cs="Times New Roman"/>
          <w:sz w:val="28"/>
          <w:szCs w:val="28"/>
        </w:rPr>
      </w:pPr>
      <w:r w:rsidRPr="00BA2A51">
        <w:rPr>
          <w:rFonts w:ascii="Times New Roman" w:hAnsi="Times New Roman" w:cs="Times New Roman"/>
          <w:sz w:val="28"/>
          <w:szCs w:val="28"/>
        </w:rPr>
        <w:t xml:space="preserve"> </w:t>
      </w:r>
    </w:p>
    <w:tbl>
      <w:tblPr>
        <w:tblStyle w:val="Kontuurtabel"/>
        <w:tblW w:w="1049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65"/>
        <w:gridCol w:w="3664"/>
        <w:gridCol w:w="1821"/>
        <w:gridCol w:w="3141"/>
      </w:tblGrid>
      <w:tr w:rsidR="007828AA" w:rsidRPr="00CB522E" w14:paraId="4900FAC3" w14:textId="77777777" w:rsidTr="00932F30">
        <w:trPr>
          <w:trHeight w:val="20"/>
        </w:trPr>
        <w:tc>
          <w:tcPr>
            <w:tcW w:w="10491" w:type="dxa"/>
            <w:gridSpan w:val="4"/>
            <w:tcBorders>
              <w:bottom w:val="double" w:sz="4" w:space="0" w:color="auto"/>
            </w:tcBorders>
            <w:shd w:val="clear" w:color="auto" w:fill="EEECE1" w:themeFill="background2"/>
            <w:tcMar>
              <w:top w:w="28" w:type="dxa"/>
              <w:left w:w="57" w:type="dxa"/>
              <w:right w:w="57" w:type="dxa"/>
            </w:tcMar>
          </w:tcPr>
          <w:p w14:paraId="20787A85" w14:textId="256B7F15" w:rsidR="007828AA" w:rsidRPr="00CB522E" w:rsidRDefault="007828AA" w:rsidP="007828AA">
            <w:pPr>
              <w:ind w:left="284" w:right="204"/>
              <w:rPr>
                <w:b/>
                <w:bCs/>
                <w:sz w:val="21"/>
                <w:szCs w:val="21"/>
              </w:rPr>
            </w:pPr>
            <w:r w:rsidRPr="00CB522E">
              <w:rPr>
                <w:b/>
                <w:bCs/>
                <w:sz w:val="21"/>
                <w:szCs w:val="21"/>
              </w:rPr>
              <w:t xml:space="preserve">Kas taotlejal on ema- või tütarettevõtteid </w:t>
            </w:r>
            <w:r w:rsidRPr="00CB522E">
              <w:rPr>
                <w:bCs/>
                <w:sz w:val="21"/>
                <w:szCs w:val="21"/>
              </w:rPr>
              <w:t>(Emaettevõtja koos tütarettevõtjatega moodustab kontserni. Kui üks äriühing on teises äriühingus osanik või aktsionär ning omab seal häälteenamust (</w:t>
            </w:r>
            <w:r w:rsidR="00426F5B">
              <w:rPr>
                <w:bCs/>
                <w:sz w:val="21"/>
                <w:szCs w:val="21"/>
              </w:rPr>
              <w:t>rohkem kui</w:t>
            </w:r>
            <w:r w:rsidRPr="00CB522E">
              <w:rPr>
                <w:bCs/>
                <w:sz w:val="21"/>
                <w:szCs w:val="21"/>
              </w:rPr>
              <w:t xml:space="preserve"> 50% osalusest), nimetatakse osalevat ühingut emaettevõtjaks ja ühingut, kus ta osaleb, tütarettevõtjaks)</w:t>
            </w:r>
            <w:r w:rsidRPr="00CB522E">
              <w:rPr>
                <w:b/>
                <w:bCs/>
                <w:sz w:val="21"/>
                <w:szCs w:val="21"/>
              </w:rPr>
              <w:t xml:space="preserve"> või omab taotleja mõnes muus äriühingus, või omatakse taotlejas, muul moel häälteenamust</w:t>
            </w:r>
            <w:r w:rsidR="00F57909">
              <w:rPr>
                <w:b/>
                <w:bCs/>
                <w:sz w:val="21"/>
                <w:szCs w:val="21"/>
              </w:rPr>
              <w:t xml:space="preserve"> või valitsevat mõju</w:t>
            </w:r>
            <w:r w:rsidRPr="00CB522E">
              <w:rPr>
                <w:b/>
                <w:bCs/>
                <w:sz w:val="21"/>
                <w:szCs w:val="21"/>
              </w:rPr>
              <w:t xml:space="preserve">? Kui jah, siis täita taotluse lisadokument „Taotleja kontserni liikmete skeem“ (Lisa 1 vorm). </w:t>
            </w:r>
            <w:r w:rsidR="00C15241">
              <w:rPr>
                <w:b/>
                <w:bCs/>
                <w:sz w:val="21"/>
                <w:szCs w:val="21"/>
              </w:rPr>
              <w:t>(</w:t>
            </w:r>
            <w:r w:rsidRPr="00CB522E">
              <w:rPr>
                <w:bCs/>
                <w:i/>
                <w:sz w:val="21"/>
                <w:szCs w:val="21"/>
              </w:rPr>
              <w:t>Märkida ristiga vastavasse lahtrisse</w:t>
            </w:r>
            <w:r w:rsidR="00C15241">
              <w:rPr>
                <w:bCs/>
                <w:i/>
                <w:sz w:val="21"/>
                <w:szCs w:val="21"/>
              </w:rPr>
              <w:t>)</w:t>
            </w:r>
          </w:p>
        </w:tc>
      </w:tr>
      <w:tr w:rsidR="007828AA" w:rsidRPr="00CB522E" w14:paraId="32670A3D" w14:textId="77777777" w:rsidTr="00932F30">
        <w:tblPrEx>
          <w:tblCellMar>
            <w:top w:w="57" w:type="dxa"/>
            <w:bottom w:w="57" w:type="dxa"/>
          </w:tblCellMar>
        </w:tblPrEx>
        <w:trPr>
          <w:trHeight w:val="20"/>
        </w:trPr>
        <w:tc>
          <w:tcPr>
            <w:tcW w:w="1865" w:type="dxa"/>
            <w:tcBorders>
              <w:right w:val="single" w:sz="4" w:space="0" w:color="auto"/>
            </w:tcBorders>
            <w:shd w:val="clear" w:color="auto" w:fill="EEECE1" w:themeFill="background2"/>
            <w:tcMar>
              <w:top w:w="28" w:type="dxa"/>
              <w:left w:w="57" w:type="dxa"/>
              <w:right w:w="57" w:type="dxa"/>
            </w:tcMar>
          </w:tcPr>
          <w:p w14:paraId="45A0D864" w14:textId="77777777" w:rsidR="007828AA" w:rsidRPr="00CB522E" w:rsidRDefault="007828AA" w:rsidP="007828AA">
            <w:pPr>
              <w:ind w:left="284" w:right="204"/>
              <w:rPr>
                <w:b/>
                <w:bCs/>
                <w:sz w:val="21"/>
                <w:szCs w:val="21"/>
              </w:rPr>
            </w:pPr>
            <w:r w:rsidRPr="00CB522E">
              <w:rPr>
                <w:b/>
                <w:bCs/>
                <w:sz w:val="21"/>
                <w:szCs w:val="21"/>
              </w:rPr>
              <w:t>Jah</w:t>
            </w:r>
          </w:p>
        </w:tc>
        <w:tc>
          <w:tcPr>
            <w:tcW w:w="3664" w:type="dxa"/>
            <w:tcBorders>
              <w:left w:val="single" w:sz="4" w:space="0" w:color="auto"/>
              <w:right w:val="single" w:sz="4" w:space="0" w:color="auto"/>
            </w:tcBorders>
            <w:shd w:val="clear" w:color="auto" w:fill="FFFFFF" w:themeFill="background1"/>
            <w:tcMar>
              <w:top w:w="28" w:type="dxa"/>
              <w:left w:w="57" w:type="dxa"/>
              <w:bottom w:w="28" w:type="dxa"/>
              <w:right w:w="57" w:type="dxa"/>
            </w:tcMar>
          </w:tcPr>
          <w:p w14:paraId="469A4E18" w14:textId="77777777" w:rsidR="007828AA" w:rsidRPr="00CB522E" w:rsidRDefault="007828AA" w:rsidP="007828AA">
            <w:pPr>
              <w:ind w:left="284" w:right="204"/>
              <w:rPr>
                <w:b/>
                <w:bCs/>
                <w:sz w:val="21"/>
                <w:szCs w:val="21"/>
              </w:rPr>
            </w:pPr>
          </w:p>
        </w:tc>
        <w:tc>
          <w:tcPr>
            <w:tcW w:w="1821" w:type="dxa"/>
            <w:tcBorders>
              <w:left w:val="single" w:sz="4" w:space="0" w:color="auto"/>
              <w:right w:val="single" w:sz="4" w:space="0" w:color="auto"/>
            </w:tcBorders>
            <w:shd w:val="clear" w:color="auto" w:fill="EEECE1" w:themeFill="background2"/>
            <w:tcMar>
              <w:top w:w="28" w:type="dxa"/>
              <w:left w:w="57" w:type="dxa"/>
              <w:bottom w:w="28" w:type="dxa"/>
              <w:right w:w="57" w:type="dxa"/>
            </w:tcMar>
          </w:tcPr>
          <w:p w14:paraId="28B2B96D" w14:textId="77777777" w:rsidR="007828AA" w:rsidRPr="00CB522E" w:rsidRDefault="007828AA" w:rsidP="007828AA">
            <w:pPr>
              <w:ind w:left="284" w:right="204"/>
              <w:rPr>
                <w:b/>
                <w:bCs/>
                <w:sz w:val="21"/>
                <w:szCs w:val="21"/>
              </w:rPr>
            </w:pPr>
            <w:r w:rsidRPr="00CB522E">
              <w:rPr>
                <w:b/>
                <w:bCs/>
                <w:sz w:val="21"/>
                <w:szCs w:val="21"/>
              </w:rPr>
              <w:t>Ei</w:t>
            </w:r>
          </w:p>
        </w:tc>
        <w:tc>
          <w:tcPr>
            <w:tcW w:w="3141" w:type="dxa"/>
            <w:tcBorders>
              <w:left w:val="single" w:sz="4" w:space="0" w:color="auto"/>
            </w:tcBorders>
            <w:shd w:val="clear" w:color="auto" w:fill="FFFFFF" w:themeFill="background1"/>
            <w:tcMar>
              <w:top w:w="28" w:type="dxa"/>
              <w:left w:w="57" w:type="dxa"/>
              <w:right w:w="57" w:type="dxa"/>
            </w:tcMar>
          </w:tcPr>
          <w:p w14:paraId="6B8041BE" w14:textId="77777777" w:rsidR="007828AA" w:rsidRPr="00CB522E" w:rsidRDefault="007828AA" w:rsidP="007828AA">
            <w:pPr>
              <w:ind w:left="284" w:right="204"/>
              <w:rPr>
                <w:b/>
                <w:bCs/>
                <w:sz w:val="21"/>
                <w:szCs w:val="21"/>
              </w:rPr>
            </w:pPr>
          </w:p>
        </w:tc>
      </w:tr>
    </w:tbl>
    <w:p w14:paraId="44A6C8EA" w14:textId="77777777" w:rsidR="007828AA" w:rsidRPr="00CB522E" w:rsidRDefault="007828AA" w:rsidP="006E0EB9">
      <w:pPr>
        <w:ind w:left="284" w:right="204"/>
        <w:rPr>
          <w:sz w:val="21"/>
          <w:szCs w:val="21"/>
        </w:rPr>
      </w:pPr>
    </w:p>
    <w:tbl>
      <w:tblPr>
        <w:tblStyle w:val="Kontuurtabel"/>
        <w:tblW w:w="1049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1865"/>
        <w:gridCol w:w="3664"/>
        <w:gridCol w:w="1821"/>
        <w:gridCol w:w="3141"/>
      </w:tblGrid>
      <w:tr w:rsidR="006E0EB9" w:rsidRPr="00CB522E" w14:paraId="58D02E88" w14:textId="77777777" w:rsidTr="006F71DC">
        <w:trPr>
          <w:trHeight w:val="20"/>
        </w:trPr>
        <w:tc>
          <w:tcPr>
            <w:tcW w:w="10491" w:type="dxa"/>
            <w:gridSpan w:val="4"/>
            <w:tcBorders>
              <w:bottom w:val="double" w:sz="4" w:space="0" w:color="auto"/>
            </w:tcBorders>
            <w:shd w:val="clear" w:color="auto" w:fill="EEECE1" w:themeFill="background2"/>
            <w:tcMar>
              <w:top w:w="28" w:type="dxa"/>
              <w:left w:w="57" w:type="dxa"/>
              <w:bottom w:w="28" w:type="dxa"/>
              <w:right w:w="57" w:type="dxa"/>
            </w:tcMar>
          </w:tcPr>
          <w:p w14:paraId="357B5DF4" w14:textId="55E18161" w:rsidR="006E0EB9" w:rsidRPr="00C15241" w:rsidRDefault="006E0EB9">
            <w:pPr>
              <w:spacing w:before="20" w:after="20"/>
              <w:jc w:val="both"/>
              <w:rPr>
                <w:rStyle w:val="Tugev"/>
                <w:b w:val="0"/>
                <w:spacing w:val="-2"/>
                <w:sz w:val="21"/>
                <w:szCs w:val="21"/>
              </w:rPr>
            </w:pPr>
            <w:bookmarkStart w:id="0" w:name="_Hlk101191500"/>
            <w:bookmarkStart w:id="1" w:name="_Hlk151539572"/>
            <w:r w:rsidRPr="00CB522E">
              <w:rPr>
                <w:bCs/>
                <w:spacing w:val="-2"/>
                <w:sz w:val="21"/>
                <w:szCs w:val="21"/>
              </w:rPr>
              <w:t xml:space="preserve">Kas taotleja füüsilisest isikust osanik või aktsionär omab konkurentsiseaduse § 2 lg 4 tähenduses </w:t>
            </w:r>
            <w:r w:rsidRPr="00C15241">
              <w:rPr>
                <w:b/>
                <w:spacing w:val="-2"/>
                <w:sz w:val="21"/>
                <w:szCs w:val="21"/>
              </w:rPr>
              <w:t>valitsevat mõju</w:t>
            </w:r>
            <w:r w:rsidRPr="00CB522E">
              <w:rPr>
                <w:bCs/>
                <w:spacing w:val="-2"/>
                <w:sz w:val="21"/>
                <w:szCs w:val="21"/>
              </w:rPr>
              <w:t xml:space="preserve"> mõnes muus ettevõttes</w:t>
            </w:r>
            <w:r w:rsidR="00C15241">
              <w:rPr>
                <w:bCs/>
                <w:spacing w:val="-2"/>
                <w:sz w:val="21"/>
                <w:szCs w:val="21"/>
              </w:rPr>
              <w:t xml:space="preserve"> või omatakse tema üle valitsevat mõju</w:t>
            </w:r>
            <w:r w:rsidRPr="00CB522E">
              <w:rPr>
                <w:bCs/>
                <w:spacing w:val="-2"/>
                <w:sz w:val="21"/>
                <w:szCs w:val="21"/>
              </w:rPr>
              <w:t>?</w:t>
            </w:r>
            <w:r w:rsidR="00C15241">
              <w:rPr>
                <w:bCs/>
                <w:spacing w:val="-2"/>
                <w:sz w:val="21"/>
                <w:szCs w:val="21"/>
              </w:rPr>
              <w:t xml:space="preserve">  (</w:t>
            </w:r>
            <w:r w:rsidRPr="00CB522E">
              <w:rPr>
                <w:bCs/>
                <w:i/>
                <w:spacing w:val="-2"/>
                <w:sz w:val="21"/>
                <w:szCs w:val="21"/>
              </w:rPr>
              <w:t>Mä</w:t>
            </w:r>
            <w:r w:rsidRPr="00CB522E">
              <w:rPr>
                <w:rStyle w:val="Tugev"/>
                <w:b w:val="0"/>
                <w:i/>
                <w:sz w:val="21"/>
                <w:szCs w:val="21"/>
              </w:rPr>
              <w:t>rkida ristiga vastavasse lahtrisse</w:t>
            </w:r>
            <w:r w:rsidR="00C15241">
              <w:rPr>
                <w:rStyle w:val="Tugev"/>
                <w:b w:val="0"/>
                <w:i/>
                <w:sz w:val="21"/>
                <w:szCs w:val="21"/>
              </w:rPr>
              <w:t>)</w:t>
            </w:r>
          </w:p>
        </w:tc>
      </w:tr>
      <w:tr w:rsidR="006E0EB9" w:rsidRPr="00CB522E" w14:paraId="0A26B20E" w14:textId="77777777" w:rsidTr="006F71DC">
        <w:trPr>
          <w:trHeight w:val="20"/>
        </w:trPr>
        <w:tc>
          <w:tcPr>
            <w:tcW w:w="1865" w:type="dxa"/>
            <w:tcBorders>
              <w:right w:val="single" w:sz="4" w:space="0" w:color="auto"/>
            </w:tcBorders>
            <w:shd w:val="clear" w:color="auto" w:fill="EEECE1" w:themeFill="background2"/>
            <w:tcMar>
              <w:top w:w="28" w:type="dxa"/>
              <w:left w:w="57" w:type="dxa"/>
              <w:right w:w="57" w:type="dxa"/>
            </w:tcMar>
          </w:tcPr>
          <w:p w14:paraId="45960FE4" w14:textId="77777777" w:rsidR="006E0EB9" w:rsidRPr="00CB522E" w:rsidRDefault="006E0EB9">
            <w:pPr>
              <w:spacing w:before="20" w:after="20"/>
              <w:jc w:val="center"/>
              <w:rPr>
                <w:rStyle w:val="Tugev"/>
                <w:sz w:val="21"/>
                <w:szCs w:val="21"/>
              </w:rPr>
            </w:pPr>
            <w:r w:rsidRPr="00CB522E">
              <w:rPr>
                <w:rStyle w:val="Tugev"/>
                <w:sz w:val="21"/>
                <w:szCs w:val="21"/>
              </w:rPr>
              <w:t>Jah</w:t>
            </w:r>
          </w:p>
        </w:tc>
        <w:tc>
          <w:tcPr>
            <w:tcW w:w="3664" w:type="dxa"/>
            <w:tcBorders>
              <w:left w:val="single" w:sz="4" w:space="0" w:color="auto"/>
              <w:right w:val="double" w:sz="4" w:space="0" w:color="auto"/>
            </w:tcBorders>
            <w:shd w:val="clear" w:color="auto" w:fill="FFFFFF" w:themeFill="background1"/>
            <w:tcMar>
              <w:top w:w="28" w:type="dxa"/>
              <w:left w:w="57" w:type="dxa"/>
              <w:bottom w:w="28" w:type="dxa"/>
              <w:right w:w="57" w:type="dxa"/>
            </w:tcMar>
          </w:tcPr>
          <w:p w14:paraId="28EC7AAA" w14:textId="77777777" w:rsidR="006E0EB9" w:rsidRPr="00CB522E" w:rsidRDefault="006E0EB9">
            <w:pPr>
              <w:spacing w:before="20" w:after="20"/>
              <w:jc w:val="center"/>
              <w:rPr>
                <w:rStyle w:val="Tugev"/>
                <w:sz w:val="21"/>
                <w:szCs w:val="21"/>
              </w:rPr>
            </w:pPr>
          </w:p>
        </w:tc>
        <w:tc>
          <w:tcPr>
            <w:tcW w:w="1821" w:type="dxa"/>
            <w:tcBorders>
              <w:left w:val="double" w:sz="4" w:space="0" w:color="auto"/>
              <w:right w:val="single" w:sz="4" w:space="0" w:color="auto"/>
            </w:tcBorders>
            <w:shd w:val="clear" w:color="auto" w:fill="EEECE1" w:themeFill="background2"/>
            <w:tcMar>
              <w:top w:w="28" w:type="dxa"/>
              <w:left w:w="57" w:type="dxa"/>
              <w:bottom w:w="28" w:type="dxa"/>
              <w:right w:w="57" w:type="dxa"/>
            </w:tcMar>
          </w:tcPr>
          <w:p w14:paraId="132AA79F" w14:textId="77777777" w:rsidR="006E0EB9" w:rsidRPr="00CB522E" w:rsidRDefault="006E0EB9">
            <w:pPr>
              <w:spacing w:before="20" w:after="20"/>
              <w:jc w:val="center"/>
              <w:rPr>
                <w:rStyle w:val="Tugev"/>
                <w:sz w:val="21"/>
                <w:szCs w:val="21"/>
              </w:rPr>
            </w:pPr>
            <w:r w:rsidRPr="00CB522E">
              <w:rPr>
                <w:rStyle w:val="Tugev"/>
                <w:sz w:val="21"/>
                <w:szCs w:val="21"/>
              </w:rPr>
              <w:t>Ei</w:t>
            </w:r>
          </w:p>
        </w:tc>
        <w:tc>
          <w:tcPr>
            <w:tcW w:w="3141" w:type="dxa"/>
            <w:tcBorders>
              <w:left w:val="single" w:sz="4" w:space="0" w:color="auto"/>
            </w:tcBorders>
            <w:shd w:val="clear" w:color="auto" w:fill="FFFFFF" w:themeFill="background1"/>
            <w:tcMar>
              <w:top w:w="28" w:type="dxa"/>
              <w:left w:w="57" w:type="dxa"/>
              <w:right w:w="57" w:type="dxa"/>
            </w:tcMar>
          </w:tcPr>
          <w:p w14:paraId="666D4CC3" w14:textId="77777777" w:rsidR="006E0EB9" w:rsidRPr="00CB522E" w:rsidRDefault="006E0EB9">
            <w:pPr>
              <w:spacing w:before="20" w:after="20"/>
              <w:jc w:val="center"/>
              <w:rPr>
                <w:rStyle w:val="Tugev"/>
                <w:sz w:val="21"/>
                <w:szCs w:val="21"/>
              </w:rPr>
            </w:pPr>
          </w:p>
        </w:tc>
      </w:tr>
      <w:bookmarkEnd w:id="0"/>
      <w:tr w:rsidR="006E0EB9" w:rsidRPr="00CB522E" w14:paraId="773AAE1F" w14:textId="77777777" w:rsidTr="006F71DC">
        <w:trPr>
          <w:trHeight w:val="20"/>
        </w:trPr>
        <w:tc>
          <w:tcPr>
            <w:tcW w:w="10491" w:type="dxa"/>
            <w:gridSpan w:val="4"/>
            <w:tcBorders>
              <w:bottom w:val="double" w:sz="4" w:space="0" w:color="auto"/>
            </w:tcBorders>
            <w:shd w:val="clear" w:color="auto" w:fill="EEECE1" w:themeFill="background2"/>
            <w:tcMar>
              <w:top w:w="28" w:type="dxa"/>
              <w:left w:w="57" w:type="dxa"/>
              <w:bottom w:w="28" w:type="dxa"/>
              <w:right w:w="57" w:type="dxa"/>
            </w:tcMar>
          </w:tcPr>
          <w:p w14:paraId="795CC691" w14:textId="655D17A1" w:rsidR="006E0EB9" w:rsidRPr="00CB522E" w:rsidRDefault="006E0EB9">
            <w:pPr>
              <w:spacing w:before="20" w:after="20"/>
              <w:jc w:val="both"/>
              <w:rPr>
                <w:rStyle w:val="Tugev"/>
                <w:sz w:val="21"/>
                <w:szCs w:val="21"/>
              </w:rPr>
            </w:pPr>
            <w:r w:rsidRPr="00CB522E">
              <w:rPr>
                <w:bCs/>
                <w:spacing w:val="-2"/>
                <w:sz w:val="21"/>
                <w:szCs w:val="21"/>
              </w:rPr>
              <w:t xml:space="preserve">Juhul kui taotleja füüsilisest isikust osanik või aktsionär omab valitsevat mõju mõnes muus ettevõttes, siis nimetada see ettevõte ning kirjeldada, mille alusel valitsevat mõju teostatakse (nt </w:t>
            </w:r>
            <w:r w:rsidR="00105796" w:rsidRPr="00CB522E">
              <w:rPr>
                <w:bCs/>
                <w:spacing w:val="-2"/>
                <w:sz w:val="21"/>
                <w:szCs w:val="21"/>
              </w:rPr>
              <w:t xml:space="preserve">omab </w:t>
            </w:r>
            <w:r w:rsidRPr="00CB522E">
              <w:rPr>
                <w:bCs/>
                <w:spacing w:val="-2"/>
                <w:sz w:val="21"/>
                <w:szCs w:val="21"/>
              </w:rPr>
              <w:t>õigus</w:t>
            </w:r>
            <w:r w:rsidR="00F27A2C">
              <w:rPr>
                <w:bCs/>
                <w:spacing w:val="-2"/>
                <w:sz w:val="21"/>
                <w:szCs w:val="21"/>
              </w:rPr>
              <w:t>t</w:t>
            </w:r>
            <w:r w:rsidRPr="00CB522E">
              <w:rPr>
                <w:bCs/>
                <w:spacing w:val="-2"/>
                <w:sz w:val="21"/>
                <w:szCs w:val="21"/>
              </w:rPr>
              <w:t xml:space="preserve"> määrata enamikku juhatusest või järelevalveorgani liikmetest</w:t>
            </w:r>
            <w:r w:rsidR="00F57909">
              <w:rPr>
                <w:bCs/>
                <w:spacing w:val="-2"/>
                <w:sz w:val="21"/>
                <w:szCs w:val="21"/>
              </w:rPr>
              <w:t>, lepingu alusel</w:t>
            </w:r>
            <w:r w:rsidRPr="00CB522E">
              <w:rPr>
                <w:bCs/>
                <w:spacing w:val="-2"/>
                <w:sz w:val="21"/>
                <w:szCs w:val="21"/>
              </w:rPr>
              <w:t xml:space="preserve"> j</w:t>
            </w:r>
            <w:r w:rsidR="00105796" w:rsidRPr="00CB522E">
              <w:rPr>
                <w:bCs/>
                <w:spacing w:val="-2"/>
                <w:sz w:val="21"/>
                <w:szCs w:val="21"/>
              </w:rPr>
              <w:t>mt</w:t>
            </w:r>
            <w:r w:rsidRPr="00CB522E">
              <w:rPr>
                <w:bCs/>
                <w:spacing w:val="-2"/>
                <w:sz w:val="21"/>
                <w:szCs w:val="21"/>
              </w:rPr>
              <w:t>).</w:t>
            </w:r>
          </w:p>
        </w:tc>
      </w:tr>
      <w:tr w:rsidR="006E0EB9" w:rsidRPr="00CB522E" w14:paraId="4DB416D3" w14:textId="77777777" w:rsidTr="006F71DC">
        <w:trPr>
          <w:trHeight w:val="20"/>
        </w:trPr>
        <w:tc>
          <w:tcPr>
            <w:tcW w:w="10491" w:type="dxa"/>
            <w:gridSpan w:val="4"/>
            <w:shd w:val="clear" w:color="auto" w:fill="FFFFFF" w:themeFill="background1"/>
            <w:tcMar>
              <w:top w:w="28" w:type="dxa"/>
              <w:left w:w="57" w:type="dxa"/>
              <w:right w:w="57" w:type="dxa"/>
            </w:tcMar>
          </w:tcPr>
          <w:p w14:paraId="2136C86F" w14:textId="77777777" w:rsidR="006E0EB9" w:rsidRPr="00CB522E" w:rsidRDefault="006E0EB9">
            <w:pPr>
              <w:spacing w:before="20" w:after="20"/>
              <w:rPr>
                <w:rStyle w:val="Tugev"/>
                <w:sz w:val="21"/>
                <w:szCs w:val="21"/>
              </w:rPr>
            </w:pPr>
          </w:p>
        </w:tc>
      </w:tr>
      <w:bookmarkEnd w:id="1"/>
    </w:tbl>
    <w:p w14:paraId="36F7B127" w14:textId="77777777" w:rsidR="00537564" w:rsidRDefault="00537564" w:rsidP="006E0EB9">
      <w:pPr>
        <w:ind w:left="284" w:right="204"/>
        <w:rPr>
          <w:sz w:val="21"/>
          <w:szCs w:val="21"/>
        </w:rPr>
      </w:pPr>
    </w:p>
    <w:p w14:paraId="6AEDD51A" w14:textId="77777777" w:rsidR="00A02BEE" w:rsidRDefault="00A02BEE" w:rsidP="006E0EB9">
      <w:pPr>
        <w:ind w:left="284" w:right="204"/>
        <w:rPr>
          <w:sz w:val="21"/>
          <w:szCs w:val="21"/>
        </w:rPr>
      </w:pPr>
    </w:p>
    <w:tbl>
      <w:tblPr>
        <w:tblW w:w="5375" w:type="pct"/>
        <w:tblInd w:w="-426" w:type="dxa"/>
        <w:tblLayout w:type="fixed"/>
        <w:tblCellMar>
          <w:top w:w="57" w:type="dxa"/>
        </w:tblCellMar>
        <w:tblLook w:val="0000" w:firstRow="0" w:lastRow="0" w:firstColumn="0" w:lastColumn="0" w:noHBand="0" w:noVBand="0"/>
      </w:tblPr>
      <w:tblGrid>
        <w:gridCol w:w="648"/>
        <w:gridCol w:w="2808"/>
        <w:gridCol w:w="800"/>
        <w:gridCol w:w="1542"/>
        <w:gridCol w:w="3685"/>
        <w:gridCol w:w="993"/>
      </w:tblGrid>
      <w:tr w:rsidR="00064A1C" w:rsidRPr="00292097" w14:paraId="1F3E0932" w14:textId="77777777" w:rsidTr="000F30ED">
        <w:trPr>
          <w:trHeight w:val="20"/>
        </w:trPr>
        <w:tc>
          <w:tcPr>
            <w:tcW w:w="5000" w:type="pct"/>
            <w:gridSpan w:val="6"/>
            <w:tcBorders>
              <w:top w:val="double" w:sz="6" w:space="0" w:color="auto"/>
              <w:left w:val="double" w:sz="4" w:space="0" w:color="auto"/>
              <w:bottom w:val="single" w:sz="6" w:space="0" w:color="auto"/>
              <w:right w:val="double" w:sz="6" w:space="0" w:color="auto"/>
            </w:tcBorders>
            <w:shd w:val="clear" w:color="auto" w:fill="EEECE1" w:themeFill="background2"/>
            <w:tcMar>
              <w:top w:w="28" w:type="dxa"/>
              <w:left w:w="57" w:type="dxa"/>
              <w:right w:w="57" w:type="dxa"/>
            </w:tcMar>
            <w:vAlign w:val="center"/>
          </w:tcPr>
          <w:p w14:paraId="518610C4" w14:textId="0BEA5311" w:rsidR="00064A1C" w:rsidRPr="00292097" w:rsidRDefault="00064A1C">
            <w:pPr>
              <w:rPr>
                <w:rStyle w:val="Tugev"/>
                <w:bCs w:val="0"/>
                <w:sz w:val="22"/>
                <w:szCs w:val="22"/>
              </w:rPr>
            </w:pPr>
            <w:r w:rsidRPr="00292097">
              <w:rPr>
                <w:rStyle w:val="Tugev"/>
                <w:bCs w:val="0"/>
                <w:sz w:val="22"/>
                <w:szCs w:val="22"/>
              </w:rPr>
              <w:t>TAOTLETAV KAPITALIRENT</w:t>
            </w:r>
          </w:p>
        </w:tc>
      </w:tr>
      <w:tr w:rsidR="003D2A95" w:rsidRPr="00292097" w14:paraId="52258E16" w14:textId="77777777" w:rsidTr="000F30ED">
        <w:trPr>
          <w:trHeight w:val="20"/>
        </w:trPr>
        <w:tc>
          <w:tcPr>
            <w:tcW w:w="5000" w:type="pct"/>
            <w:gridSpan w:val="6"/>
            <w:tcBorders>
              <w:top w:val="double" w:sz="6" w:space="0" w:color="auto"/>
              <w:left w:val="double" w:sz="4" w:space="0" w:color="auto"/>
              <w:bottom w:val="single" w:sz="6" w:space="0" w:color="auto"/>
              <w:right w:val="double" w:sz="6" w:space="0" w:color="auto"/>
            </w:tcBorders>
            <w:shd w:val="clear" w:color="auto" w:fill="EEECE1" w:themeFill="background2"/>
            <w:tcMar>
              <w:top w:w="28" w:type="dxa"/>
              <w:left w:w="57" w:type="dxa"/>
              <w:right w:w="57" w:type="dxa"/>
            </w:tcMar>
            <w:vAlign w:val="center"/>
          </w:tcPr>
          <w:p w14:paraId="4BC4A61D" w14:textId="67E3638C" w:rsidR="003D2A95" w:rsidRPr="00292097" w:rsidRDefault="003D2A95">
            <w:pPr>
              <w:rPr>
                <w:rStyle w:val="Tugev"/>
                <w:b w:val="0"/>
                <w:sz w:val="22"/>
                <w:szCs w:val="22"/>
              </w:rPr>
            </w:pPr>
            <w:r w:rsidRPr="00292097">
              <w:rPr>
                <w:rStyle w:val="Tugev"/>
                <w:b w:val="0"/>
                <w:sz w:val="22"/>
                <w:szCs w:val="22"/>
              </w:rPr>
              <w:t>Kapitalirendi summa (eurodes)</w:t>
            </w:r>
          </w:p>
        </w:tc>
      </w:tr>
      <w:tr w:rsidR="003D2A95" w:rsidRPr="00292097" w14:paraId="4092B19A" w14:textId="77777777" w:rsidTr="000F30ED">
        <w:trPr>
          <w:trHeight w:val="20"/>
        </w:trPr>
        <w:tc>
          <w:tcPr>
            <w:tcW w:w="5000" w:type="pct"/>
            <w:gridSpan w:val="6"/>
            <w:tcBorders>
              <w:top w:val="single" w:sz="6" w:space="0" w:color="auto"/>
              <w:left w:val="double" w:sz="4" w:space="0" w:color="auto"/>
              <w:bottom w:val="single" w:sz="6" w:space="0" w:color="auto"/>
              <w:right w:val="double" w:sz="6" w:space="0" w:color="auto"/>
            </w:tcBorders>
            <w:tcMar>
              <w:top w:w="28" w:type="dxa"/>
              <w:left w:w="57" w:type="dxa"/>
              <w:right w:w="57" w:type="dxa"/>
            </w:tcMar>
            <w:vAlign w:val="center"/>
          </w:tcPr>
          <w:p w14:paraId="67E11294" w14:textId="77777777" w:rsidR="003D2A95" w:rsidRPr="00292097" w:rsidRDefault="003D2A95">
            <w:pPr>
              <w:rPr>
                <w:rStyle w:val="Tugev"/>
                <w:bCs w:val="0"/>
                <w:i/>
                <w:iCs/>
                <w:sz w:val="22"/>
                <w:szCs w:val="22"/>
              </w:rPr>
            </w:pPr>
          </w:p>
        </w:tc>
      </w:tr>
      <w:tr w:rsidR="003D2A95" w:rsidRPr="00292097" w14:paraId="6055B4D3" w14:textId="77777777" w:rsidTr="000F30ED">
        <w:trPr>
          <w:trHeight w:val="20"/>
        </w:trPr>
        <w:tc>
          <w:tcPr>
            <w:tcW w:w="5000" w:type="pct"/>
            <w:gridSpan w:val="6"/>
            <w:tcBorders>
              <w:top w:val="nil"/>
              <w:left w:val="double" w:sz="4" w:space="0" w:color="auto"/>
              <w:bottom w:val="single" w:sz="6" w:space="0" w:color="auto"/>
              <w:right w:val="double" w:sz="6" w:space="0" w:color="auto"/>
            </w:tcBorders>
            <w:shd w:val="clear" w:color="auto" w:fill="EEECE1" w:themeFill="background2"/>
            <w:tcMar>
              <w:top w:w="28" w:type="dxa"/>
              <w:left w:w="57" w:type="dxa"/>
              <w:right w:w="57" w:type="dxa"/>
            </w:tcMar>
            <w:vAlign w:val="center"/>
          </w:tcPr>
          <w:p w14:paraId="49EB3B7B" w14:textId="07DB540A" w:rsidR="003D2A95" w:rsidRPr="00292097" w:rsidRDefault="003D2A95">
            <w:pPr>
              <w:rPr>
                <w:rStyle w:val="Tugev"/>
                <w:b w:val="0"/>
                <w:sz w:val="22"/>
                <w:szCs w:val="22"/>
              </w:rPr>
            </w:pPr>
            <w:r w:rsidRPr="00292097">
              <w:rPr>
                <w:rStyle w:val="Tugev"/>
                <w:b w:val="0"/>
                <w:sz w:val="22"/>
                <w:szCs w:val="22"/>
              </w:rPr>
              <w:t xml:space="preserve">Kapitalirendi sihtotstarve </w:t>
            </w:r>
            <w:r w:rsidRPr="00292097">
              <w:rPr>
                <w:bCs/>
                <w:sz w:val="22"/>
                <w:szCs w:val="22"/>
              </w:rPr>
              <w:t>(M</w:t>
            </w:r>
            <w:r w:rsidRPr="00292097">
              <w:rPr>
                <w:bCs/>
                <w:i/>
                <w:iCs/>
                <w:sz w:val="22"/>
                <w:szCs w:val="22"/>
              </w:rPr>
              <w:t xml:space="preserve">illeks laenuraha </w:t>
            </w:r>
            <w:r w:rsidR="00840663" w:rsidRPr="00292097">
              <w:rPr>
                <w:bCs/>
                <w:i/>
                <w:iCs/>
                <w:sz w:val="22"/>
                <w:szCs w:val="22"/>
              </w:rPr>
              <w:t>kasutatakse</w:t>
            </w:r>
            <w:r w:rsidRPr="00292097">
              <w:rPr>
                <w:bCs/>
                <w:i/>
                <w:iCs/>
                <w:sz w:val="22"/>
                <w:szCs w:val="22"/>
              </w:rPr>
              <w:t>?)</w:t>
            </w:r>
          </w:p>
        </w:tc>
      </w:tr>
      <w:tr w:rsidR="003D2A95" w:rsidRPr="00292097" w14:paraId="1847C3D1" w14:textId="77777777" w:rsidTr="000F30ED">
        <w:trPr>
          <w:trHeight w:val="241"/>
        </w:trPr>
        <w:tc>
          <w:tcPr>
            <w:tcW w:w="5000" w:type="pct"/>
            <w:gridSpan w:val="6"/>
            <w:tcBorders>
              <w:top w:val="single" w:sz="6" w:space="0" w:color="auto"/>
              <w:left w:val="double" w:sz="4" w:space="0" w:color="auto"/>
              <w:bottom w:val="single" w:sz="4" w:space="0" w:color="auto"/>
              <w:right w:val="double" w:sz="6" w:space="0" w:color="auto"/>
            </w:tcBorders>
            <w:tcMar>
              <w:top w:w="28" w:type="dxa"/>
              <w:left w:w="57" w:type="dxa"/>
              <w:right w:w="57" w:type="dxa"/>
            </w:tcMar>
            <w:vAlign w:val="center"/>
          </w:tcPr>
          <w:p w14:paraId="4FF32834" w14:textId="77777777" w:rsidR="003D2A95" w:rsidRPr="00292097" w:rsidRDefault="003D2A95">
            <w:pPr>
              <w:rPr>
                <w:rStyle w:val="Tugev"/>
                <w:b w:val="0"/>
                <w:sz w:val="22"/>
                <w:szCs w:val="22"/>
              </w:rPr>
            </w:pPr>
          </w:p>
          <w:p w14:paraId="43F139EB" w14:textId="77777777" w:rsidR="00840663" w:rsidRPr="00292097" w:rsidRDefault="00840663">
            <w:pPr>
              <w:rPr>
                <w:rStyle w:val="Tugev"/>
                <w:b w:val="0"/>
                <w:sz w:val="22"/>
                <w:szCs w:val="22"/>
              </w:rPr>
            </w:pPr>
          </w:p>
        </w:tc>
      </w:tr>
      <w:tr w:rsidR="003D2A95" w:rsidRPr="00292097" w14:paraId="5F66442A" w14:textId="77777777" w:rsidTr="000F30ED">
        <w:trPr>
          <w:trHeight w:val="20"/>
        </w:trPr>
        <w:tc>
          <w:tcPr>
            <w:tcW w:w="5000" w:type="pct"/>
            <w:gridSpan w:val="6"/>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0B01CEC6" w14:textId="0FF3BEC8" w:rsidR="003D2A95" w:rsidRPr="00292097" w:rsidRDefault="003D2A95">
            <w:pPr>
              <w:rPr>
                <w:rStyle w:val="Tugev"/>
                <w:b w:val="0"/>
                <w:sz w:val="22"/>
                <w:szCs w:val="22"/>
              </w:rPr>
            </w:pPr>
            <w:r w:rsidRPr="00292097">
              <w:rPr>
                <w:rStyle w:val="Tugev"/>
                <w:b w:val="0"/>
                <w:sz w:val="22"/>
                <w:szCs w:val="22"/>
              </w:rPr>
              <w:t>Kapitalirendi kestus/tagasimakse tähtaeg</w:t>
            </w:r>
            <w:r w:rsidRPr="00292097">
              <w:rPr>
                <w:bCs/>
                <w:sz w:val="22"/>
                <w:szCs w:val="22"/>
              </w:rPr>
              <w:t xml:space="preserve"> (</w:t>
            </w:r>
            <w:r w:rsidRPr="00292097">
              <w:rPr>
                <w:bCs/>
                <w:i/>
                <w:iCs/>
                <w:sz w:val="22"/>
                <w:szCs w:val="22"/>
              </w:rPr>
              <w:t>maksimaalselt 2</w:t>
            </w:r>
            <w:r w:rsidRPr="00292097">
              <w:rPr>
                <w:i/>
                <w:iCs/>
                <w:sz w:val="22"/>
                <w:szCs w:val="22"/>
              </w:rPr>
              <w:t>5 aastat, sh maksepuhkus kuni 5 aastat</w:t>
            </w:r>
            <w:r w:rsidRPr="00292097">
              <w:rPr>
                <w:bCs/>
                <w:sz w:val="22"/>
                <w:szCs w:val="22"/>
              </w:rPr>
              <w:t>)</w:t>
            </w:r>
          </w:p>
        </w:tc>
      </w:tr>
      <w:tr w:rsidR="003D2A95" w:rsidRPr="00292097" w14:paraId="7B573EB9" w14:textId="77777777" w:rsidTr="000F30ED">
        <w:trPr>
          <w:trHeight w:val="20"/>
        </w:trPr>
        <w:tc>
          <w:tcPr>
            <w:tcW w:w="5000" w:type="pct"/>
            <w:gridSpan w:val="6"/>
            <w:tcBorders>
              <w:top w:val="single" w:sz="4" w:space="0" w:color="auto"/>
              <w:left w:val="double" w:sz="4" w:space="0" w:color="auto"/>
              <w:bottom w:val="nil"/>
              <w:right w:val="double" w:sz="6" w:space="0" w:color="auto"/>
            </w:tcBorders>
            <w:tcMar>
              <w:top w:w="28" w:type="dxa"/>
              <w:left w:w="57" w:type="dxa"/>
              <w:right w:w="57" w:type="dxa"/>
            </w:tcMar>
          </w:tcPr>
          <w:p w14:paraId="6F49BFFD" w14:textId="77777777" w:rsidR="003D2A95" w:rsidRPr="00292097" w:rsidRDefault="003D2A95">
            <w:pPr>
              <w:rPr>
                <w:rStyle w:val="Tugev"/>
                <w:b w:val="0"/>
                <w:sz w:val="22"/>
                <w:szCs w:val="22"/>
              </w:rPr>
            </w:pPr>
          </w:p>
        </w:tc>
      </w:tr>
      <w:tr w:rsidR="003D2A95" w:rsidRPr="00292097" w14:paraId="55B2219E" w14:textId="77777777" w:rsidTr="000F30ED">
        <w:trPr>
          <w:trHeight w:val="20"/>
        </w:trPr>
        <w:tc>
          <w:tcPr>
            <w:tcW w:w="5000" w:type="pct"/>
            <w:gridSpan w:val="6"/>
            <w:tcBorders>
              <w:top w:val="single" w:sz="4" w:space="0" w:color="auto"/>
              <w:left w:val="double" w:sz="4" w:space="0" w:color="auto"/>
              <w:bottom w:val="single" w:sz="6" w:space="0" w:color="auto"/>
              <w:right w:val="double" w:sz="6" w:space="0" w:color="auto"/>
            </w:tcBorders>
            <w:shd w:val="clear" w:color="auto" w:fill="EEECE1" w:themeFill="background2"/>
            <w:tcMar>
              <w:top w:w="28" w:type="dxa"/>
              <w:left w:w="57" w:type="dxa"/>
              <w:right w:w="57" w:type="dxa"/>
            </w:tcMar>
            <w:vAlign w:val="center"/>
          </w:tcPr>
          <w:p w14:paraId="0624F696" w14:textId="02BC516F" w:rsidR="003D2A95" w:rsidRPr="00292097" w:rsidRDefault="003D2A95">
            <w:pPr>
              <w:rPr>
                <w:rStyle w:val="Tugev"/>
                <w:b w:val="0"/>
                <w:sz w:val="22"/>
                <w:szCs w:val="22"/>
              </w:rPr>
            </w:pPr>
            <w:r w:rsidRPr="00292097">
              <w:rPr>
                <w:rStyle w:val="Tugev"/>
                <w:b w:val="0"/>
                <w:sz w:val="22"/>
                <w:szCs w:val="22"/>
              </w:rPr>
              <w:t xml:space="preserve">Kas taotleja soovib kapitalirendile maksepuhkust? </w:t>
            </w:r>
          </w:p>
          <w:p w14:paraId="531487FF" w14:textId="0BAEC862" w:rsidR="003D2A95" w:rsidRPr="00292097" w:rsidRDefault="003D2A95">
            <w:pPr>
              <w:rPr>
                <w:rStyle w:val="Tugev"/>
                <w:b w:val="0"/>
                <w:sz w:val="22"/>
                <w:szCs w:val="22"/>
              </w:rPr>
            </w:pPr>
            <w:r w:rsidRPr="00292097">
              <w:rPr>
                <w:rStyle w:val="Tugev"/>
                <w:b w:val="0"/>
                <w:i/>
                <w:sz w:val="22"/>
                <w:szCs w:val="22"/>
              </w:rPr>
              <w:t>(Märkida ristiga vastavasse lahtrisse)</w:t>
            </w:r>
          </w:p>
        </w:tc>
      </w:tr>
      <w:tr w:rsidR="003D2A95" w:rsidRPr="00292097" w14:paraId="2B9263D4" w14:textId="77777777" w:rsidTr="000F30ED">
        <w:trPr>
          <w:trHeight w:val="20"/>
        </w:trPr>
        <w:tc>
          <w:tcPr>
            <w:tcW w:w="309" w:type="pct"/>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51891CB2" w14:textId="77777777" w:rsidR="003D2A95" w:rsidRPr="00292097" w:rsidRDefault="003D2A95">
            <w:pPr>
              <w:rPr>
                <w:rStyle w:val="Tugev"/>
                <w:b w:val="0"/>
                <w:sz w:val="22"/>
                <w:szCs w:val="22"/>
              </w:rPr>
            </w:pPr>
            <w:r w:rsidRPr="00292097">
              <w:rPr>
                <w:rStyle w:val="Tugev"/>
                <w:sz w:val="22"/>
                <w:szCs w:val="22"/>
              </w:rPr>
              <w:t>Jah</w:t>
            </w:r>
          </w:p>
        </w:tc>
        <w:tc>
          <w:tcPr>
            <w:tcW w:w="134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141EC59D" w14:textId="77777777" w:rsidR="003D2A95" w:rsidRPr="00292097" w:rsidRDefault="003D2A95">
            <w:pPr>
              <w:rPr>
                <w:rStyle w:val="Tugev"/>
                <w:b w:val="0"/>
                <w:sz w:val="22"/>
                <w:szCs w:val="22"/>
              </w:rPr>
            </w:pPr>
          </w:p>
        </w:tc>
        <w:tc>
          <w:tcPr>
            <w:tcW w:w="382" w:type="pct"/>
            <w:tcBorders>
              <w:top w:val="single" w:sz="4" w:space="0" w:color="auto"/>
              <w:left w:val="sing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7B8FCF8E" w14:textId="77777777" w:rsidR="003D2A95" w:rsidRPr="00292097" w:rsidRDefault="003D2A95">
            <w:pPr>
              <w:rPr>
                <w:rStyle w:val="Tugev"/>
                <w:b w:val="0"/>
                <w:sz w:val="22"/>
                <w:szCs w:val="22"/>
              </w:rPr>
            </w:pPr>
            <w:r w:rsidRPr="00292097">
              <w:rPr>
                <w:rStyle w:val="Tugev"/>
                <w:sz w:val="22"/>
                <w:szCs w:val="22"/>
              </w:rPr>
              <w:t>Ei</w:t>
            </w:r>
          </w:p>
        </w:tc>
        <w:tc>
          <w:tcPr>
            <w:tcW w:w="2969" w:type="pct"/>
            <w:gridSpan w:val="3"/>
            <w:tcBorders>
              <w:top w:val="single" w:sz="6" w:space="0" w:color="auto"/>
              <w:left w:val="single" w:sz="4" w:space="0" w:color="auto"/>
              <w:bottom w:val="single" w:sz="6" w:space="0" w:color="auto"/>
              <w:right w:val="double" w:sz="6" w:space="0" w:color="auto"/>
            </w:tcBorders>
            <w:shd w:val="clear" w:color="auto" w:fill="FFFFFF" w:themeFill="background1"/>
            <w:tcMar>
              <w:top w:w="28" w:type="dxa"/>
              <w:left w:w="57" w:type="dxa"/>
              <w:right w:w="57" w:type="dxa"/>
            </w:tcMar>
            <w:vAlign w:val="center"/>
          </w:tcPr>
          <w:p w14:paraId="571A6B47" w14:textId="77777777" w:rsidR="003D2A95" w:rsidRPr="00292097" w:rsidRDefault="003D2A95">
            <w:pPr>
              <w:rPr>
                <w:rStyle w:val="Tugev"/>
                <w:b w:val="0"/>
                <w:sz w:val="22"/>
                <w:szCs w:val="22"/>
              </w:rPr>
            </w:pPr>
          </w:p>
        </w:tc>
      </w:tr>
      <w:tr w:rsidR="003D2A95" w:rsidRPr="00292097" w14:paraId="368BAE3B" w14:textId="77777777" w:rsidTr="000F30ED">
        <w:trPr>
          <w:trHeight w:val="20"/>
        </w:trPr>
        <w:tc>
          <w:tcPr>
            <w:tcW w:w="5000" w:type="pct"/>
            <w:gridSpan w:val="6"/>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3B689793" w14:textId="77777777" w:rsidR="003D2A95" w:rsidRPr="00292097" w:rsidRDefault="003D2A95">
            <w:pPr>
              <w:jc w:val="both"/>
              <w:rPr>
                <w:rStyle w:val="Tugev"/>
                <w:b w:val="0"/>
                <w:sz w:val="22"/>
                <w:szCs w:val="22"/>
              </w:rPr>
            </w:pPr>
            <w:r w:rsidRPr="00292097">
              <w:rPr>
                <w:rStyle w:val="Tugev"/>
                <w:b w:val="0"/>
                <w:sz w:val="22"/>
                <w:szCs w:val="22"/>
              </w:rPr>
              <w:t>Juhul, kui taotletakse maksepuhkust, siis märkida taotletava maksepuhkuse pikkus ja põhjendada maksepuhkuse vajadust</w:t>
            </w:r>
          </w:p>
        </w:tc>
      </w:tr>
      <w:tr w:rsidR="003D2A95" w:rsidRPr="00292097" w14:paraId="3853C2E5" w14:textId="77777777" w:rsidTr="000F30ED">
        <w:trPr>
          <w:trHeight w:val="20"/>
        </w:trPr>
        <w:tc>
          <w:tcPr>
            <w:tcW w:w="5000" w:type="pct"/>
            <w:gridSpan w:val="6"/>
            <w:tcBorders>
              <w:top w:val="single" w:sz="4" w:space="0" w:color="auto"/>
              <w:left w:val="double" w:sz="4" w:space="0" w:color="auto"/>
              <w:bottom w:val="single" w:sz="4" w:space="0" w:color="auto"/>
              <w:right w:val="double" w:sz="6" w:space="0" w:color="auto"/>
            </w:tcBorders>
            <w:shd w:val="clear" w:color="auto" w:fill="FFFFFF" w:themeFill="background1"/>
            <w:tcMar>
              <w:top w:w="28" w:type="dxa"/>
              <w:left w:w="57" w:type="dxa"/>
              <w:right w:w="57" w:type="dxa"/>
            </w:tcMar>
            <w:vAlign w:val="center"/>
          </w:tcPr>
          <w:p w14:paraId="390A6A02" w14:textId="77777777" w:rsidR="003D2A95" w:rsidRPr="00292097" w:rsidRDefault="003D2A95">
            <w:pPr>
              <w:spacing w:after="20"/>
              <w:jc w:val="both"/>
              <w:rPr>
                <w:rStyle w:val="Tugev"/>
                <w:b w:val="0"/>
                <w:sz w:val="22"/>
                <w:szCs w:val="22"/>
              </w:rPr>
            </w:pPr>
          </w:p>
          <w:p w14:paraId="6E61DDDC" w14:textId="77777777" w:rsidR="003D2A95" w:rsidRPr="00292097" w:rsidRDefault="003D2A95">
            <w:pPr>
              <w:spacing w:after="20"/>
              <w:jc w:val="both"/>
              <w:rPr>
                <w:rStyle w:val="Tugev"/>
                <w:b w:val="0"/>
                <w:sz w:val="22"/>
                <w:szCs w:val="22"/>
              </w:rPr>
            </w:pPr>
          </w:p>
          <w:p w14:paraId="6E57C5FF" w14:textId="77777777" w:rsidR="003D2A95" w:rsidRPr="00292097" w:rsidRDefault="003D2A95">
            <w:pPr>
              <w:spacing w:after="20"/>
              <w:jc w:val="both"/>
              <w:rPr>
                <w:rStyle w:val="Tugev"/>
                <w:b w:val="0"/>
                <w:sz w:val="22"/>
                <w:szCs w:val="22"/>
              </w:rPr>
            </w:pPr>
          </w:p>
        </w:tc>
      </w:tr>
      <w:tr w:rsidR="003D2A95" w:rsidRPr="00292097" w14:paraId="15601B52" w14:textId="77777777" w:rsidTr="000F30ED">
        <w:trPr>
          <w:trHeight w:val="20"/>
        </w:trPr>
        <w:tc>
          <w:tcPr>
            <w:tcW w:w="5000" w:type="pct"/>
            <w:gridSpan w:val="6"/>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099E34E6" w14:textId="73AC0902" w:rsidR="003D2A95" w:rsidRPr="00292097" w:rsidRDefault="003D2A95">
            <w:pPr>
              <w:spacing w:after="20"/>
              <w:jc w:val="both"/>
              <w:rPr>
                <w:rStyle w:val="Tugev"/>
                <w:b w:val="0"/>
                <w:sz w:val="22"/>
                <w:szCs w:val="22"/>
              </w:rPr>
            </w:pPr>
            <w:r w:rsidRPr="00292097">
              <w:rPr>
                <w:bCs/>
                <w:sz w:val="22"/>
                <w:szCs w:val="22"/>
              </w:rPr>
              <w:t xml:space="preserve">Märkida millist maksegraafikut </w:t>
            </w:r>
            <w:r w:rsidR="005D6AD9">
              <w:rPr>
                <w:bCs/>
                <w:sz w:val="22"/>
                <w:szCs w:val="22"/>
              </w:rPr>
              <w:t xml:space="preserve">kapitalirendi </w:t>
            </w:r>
            <w:r w:rsidRPr="00292097">
              <w:rPr>
                <w:bCs/>
                <w:sz w:val="22"/>
                <w:szCs w:val="22"/>
              </w:rPr>
              <w:t>taotleja eelistab?  (</w:t>
            </w:r>
            <w:r w:rsidRPr="00292097">
              <w:rPr>
                <w:bCs/>
                <w:i/>
                <w:sz w:val="22"/>
                <w:szCs w:val="22"/>
              </w:rPr>
              <w:t>Märkida ristiga vastavasse lahtrisse)</w:t>
            </w:r>
          </w:p>
        </w:tc>
      </w:tr>
      <w:tr w:rsidR="003D2A95" w:rsidRPr="00292097" w14:paraId="53469C11" w14:textId="77777777" w:rsidTr="00B6583E">
        <w:trPr>
          <w:trHeight w:val="20"/>
        </w:trPr>
        <w:tc>
          <w:tcPr>
            <w:tcW w:w="4526" w:type="pct"/>
            <w:gridSpan w:val="5"/>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63C8C3D7" w14:textId="70900A28" w:rsidR="003D2A95" w:rsidRPr="00292097" w:rsidRDefault="003D2A95" w:rsidP="00777BA2">
            <w:pPr>
              <w:spacing w:after="20"/>
              <w:rPr>
                <w:rStyle w:val="Tugev"/>
                <w:b w:val="0"/>
                <w:sz w:val="22"/>
                <w:szCs w:val="22"/>
              </w:rPr>
            </w:pPr>
            <w:r w:rsidRPr="00292097">
              <w:rPr>
                <w:rStyle w:val="Tugev"/>
                <w:b w:val="0"/>
                <w:bCs w:val="0"/>
                <w:sz w:val="22"/>
                <w:szCs w:val="22"/>
              </w:rPr>
              <w:t xml:space="preserve">(1) Annuiteetgraafik, </w:t>
            </w:r>
            <w:r w:rsidRPr="00292097">
              <w:rPr>
                <w:rStyle w:val="Tugev"/>
                <w:b w:val="0"/>
                <w:bCs w:val="0"/>
                <w:i/>
                <w:iCs/>
                <w:sz w:val="22"/>
                <w:szCs w:val="22"/>
              </w:rPr>
              <w:t xml:space="preserve">st igakuine </w:t>
            </w:r>
            <w:r w:rsidRPr="005D6AD9">
              <w:rPr>
                <w:rStyle w:val="Tugev"/>
                <w:b w:val="0"/>
                <w:bCs w:val="0"/>
                <w:i/>
                <w:iCs/>
                <w:sz w:val="22"/>
                <w:szCs w:val="22"/>
              </w:rPr>
              <w:t>tagasimakse (</w:t>
            </w:r>
            <w:r w:rsidR="005D6AD9" w:rsidRPr="005D6AD9">
              <w:rPr>
                <w:rStyle w:val="Tugev"/>
                <w:b w:val="0"/>
                <w:bCs w:val="0"/>
                <w:i/>
                <w:iCs/>
                <w:sz w:val="22"/>
                <w:szCs w:val="22"/>
              </w:rPr>
              <w:t>kapitalirendi</w:t>
            </w:r>
            <w:r w:rsidRPr="005D6AD9">
              <w:rPr>
                <w:rStyle w:val="Tugev"/>
                <w:b w:val="0"/>
                <w:bCs w:val="0"/>
                <w:i/>
                <w:iCs/>
                <w:sz w:val="22"/>
                <w:szCs w:val="22"/>
              </w:rPr>
              <w:t xml:space="preserve"> põhiosa + intress</w:t>
            </w:r>
            <w:r w:rsidRPr="00292097">
              <w:rPr>
                <w:rStyle w:val="Tugev"/>
                <w:b w:val="0"/>
                <w:bCs w:val="0"/>
                <w:i/>
                <w:iCs/>
                <w:sz w:val="22"/>
                <w:szCs w:val="22"/>
              </w:rPr>
              <w:t>) ühesuurune</w:t>
            </w:r>
            <w:r w:rsidRPr="00292097">
              <w:rPr>
                <w:rStyle w:val="Tugev"/>
                <w:b w:val="0"/>
                <w:bCs w:val="0"/>
                <w:sz w:val="22"/>
                <w:szCs w:val="22"/>
              </w:rPr>
              <w:t>; või</w:t>
            </w:r>
          </w:p>
        </w:tc>
        <w:tc>
          <w:tcPr>
            <w:tcW w:w="474" w:type="pct"/>
            <w:tcBorders>
              <w:top w:val="single" w:sz="4" w:space="0" w:color="auto"/>
              <w:left w:val="nil"/>
              <w:bottom w:val="single" w:sz="4" w:space="0" w:color="auto"/>
              <w:right w:val="double" w:sz="6" w:space="0" w:color="auto"/>
            </w:tcBorders>
            <w:shd w:val="clear" w:color="auto" w:fill="FFFFFF" w:themeFill="background1"/>
            <w:vAlign w:val="center"/>
          </w:tcPr>
          <w:p w14:paraId="1DD6C4BF" w14:textId="2D20F0F5" w:rsidR="003D2A95" w:rsidRPr="00292097" w:rsidRDefault="003D2A95">
            <w:pPr>
              <w:spacing w:after="20"/>
              <w:jc w:val="both"/>
              <w:rPr>
                <w:rStyle w:val="Tugev"/>
                <w:b w:val="0"/>
                <w:sz w:val="22"/>
                <w:szCs w:val="22"/>
              </w:rPr>
            </w:pPr>
          </w:p>
        </w:tc>
      </w:tr>
      <w:tr w:rsidR="003D2A95" w:rsidRPr="00292097" w14:paraId="1E5576FE" w14:textId="77777777" w:rsidTr="00B6583E">
        <w:trPr>
          <w:trHeight w:val="20"/>
        </w:trPr>
        <w:tc>
          <w:tcPr>
            <w:tcW w:w="4526" w:type="pct"/>
            <w:gridSpan w:val="5"/>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3B5DAC0D" w14:textId="7E8A36DB" w:rsidR="003D2A95" w:rsidRPr="00292097" w:rsidRDefault="003D2A95" w:rsidP="00777BA2">
            <w:pPr>
              <w:spacing w:after="20"/>
              <w:jc w:val="both"/>
              <w:rPr>
                <w:rStyle w:val="Tugev"/>
                <w:b w:val="0"/>
                <w:sz w:val="22"/>
                <w:szCs w:val="22"/>
              </w:rPr>
            </w:pPr>
            <w:r w:rsidRPr="00292097">
              <w:rPr>
                <w:rStyle w:val="Tugev"/>
                <w:b w:val="0"/>
                <w:bCs w:val="0"/>
                <w:sz w:val="22"/>
                <w:szCs w:val="22"/>
              </w:rPr>
              <w:t xml:space="preserve">(2) Võrdse põhiosa tagasimaksega graafik, </w:t>
            </w:r>
            <w:r w:rsidRPr="00292097">
              <w:rPr>
                <w:rStyle w:val="Tugev"/>
                <w:b w:val="0"/>
                <w:bCs w:val="0"/>
                <w:i/>
                <w:iCs/>
                <w:sz w:val="22"/>
                <w:szCs w:val="22"/>
              </w:rPr>
              <w:t xml:space="preserve">st igakuine </w:t>
            </w:r>
            <w:r w:rsidR="005D6AD9" w:rsidRPr="005D6AD9">
              <w:rPr>
                <w:rStyle w:val="Tugev"/>
                <w:b w:val="0"/>
                <w:bCs w:val="0"/>
                <w:i/>
                <w:iCs/>
                <w:sz w:val="22"/>
                <w:szCs w:val="22"/>
              </w:rPr>
              <w:t>kapitalirendi</w:t>
            </w:r>
            <w:r w:rsidRPr="00292097">
              <w:rPr>
                <w:rStyle w:val="Tugev"/>
                <w:b w:val="0"/>
                <w:bCs w:val="0"/>
                <w:i/>
                <w:iCs/>
                <w:sz w:val="22"/>
                <w:szCs w:val="22"/>
              </w:rPr>
              <w:t xml:space="preserve"> põhiosa makse ühesuurune, millele lisandub igakuine intress</w:t>
            </w:r>
            <w:r w:rsidRPr="00292097">
              <w:rPr>
                <w:rStyle w:val="Tugev"/>
                <w:b w:val="0"/>
                <w:bCs w:val="0"/>
                <w:sz w:val="22"/>
                <w:szCs w:val="22"/>
              </w:rPr>
              <w:t>; või</w:t>
            </w:r>
          </w:p>
        </w:tc>
        <w:tc>
          <w:tcPr>
            <w:tcW w:w="474" w:type="pct"/>
            <w:tcBorders>
              <w:top w:val="single" w:sz="4" w:space="0" w:color="auto"/>
              <w:left w:val="nil"/>
              <w:bottom w:val="single" w:sz="4" w:space="0" w:color="auto"/>
              <w:right w:val="double" w:sz="6" w:space="0" w:color="auto"/>
            </w:tcBorders>
            <w:shd w:val="clear" w:color="auto" w:fill="FFFFFF" w:themeFill="background1"/>
            <w:vAlign w:val="center"/>
          </w:tcPr>
          <w:p w14:paraId="0A6D4DFC" w14:textId="12936385" w:rsidR="003D2A95" w:rsidRPr="00292097" w:rsidRDefault="003D2A95" w:rsidP="00777BA2">
            <w:pPr>
              <w:spacing w:after="20"/>
              <w:jc w:val="both"/>
              <w:rPr>
                <w:rStyle w:val="Tugev"/>
                <w:b w:val="0"/>
                <w:sz w:val="22"/>
                <w:szCs w:val="22"/>
              </w:rPr>
            </w:pPr>
          </w:p>
        </w:tc>
      </w:tr>
      <w:tr w:rsidR="003D2A95" w:rsidRPr="00292097" w14:paraId="50F371DD" w14:textId="77777777" w:rsidTr="00B6583E">
        <w:trPr>
          <w:trHeight w:val="20"/>
        </w:trPr>
        <w:tc>
          <w:tcPr>
            <w:tcW w:w="4526" w:type="pct"/>
            <w:gridSpan w:val="5"/>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5E03D42A" w14:textId="00E01B49" w:rsidR="003D2A95" w:rsidRPr="00B6583E" w:rsidRDefault="003D2A95" w:rsidP="00777BA2">
            <w:pPr>
              <w:spacing w:after="20"/>
              <w:jc w:val="both"/>
              <w:rPr>
                <w:rStyle w:val="Tugev"/>
                <w:b w:val="0"/>
                <w:bCs w:val="0"/>
                <w:sz w:val="22"/>
                <w:szCs w:val="22"/>
              </w:rPr>
            </w:pPr>
            <w:r w:rsidRPr="00292097">
              <w:rPr>
                <w:rStyle w:val="Tugev"/>
                <w:b w:val="0"/>
                <w:bCs w:val="0"/>
                <w:sz w:val="22"/>
                <w:szCs w:val="22"/>
              </w:rPr>
              <w:t xml:space="preserve">(3) </w:t>
            </w:r>
            <w:r w:rsidR="00B6583E" w:rsidRPr="00B6583E">
              <w:rPr>
                <w:sz w:val="22"/>
                <w:szCs w:val="22"/>
              </w:rPr>
              <w:t xml:space="preserve">Erigraafik, tingimusel et igal aastal vähendatakse kapitalirendi põhiosa võrdeliselt laenugraafiku pikkusega. </w:t>
            </w:r>
            <w:r w:rsidR="00B6583E" w:rsidRPr="00B6583E">
              <w:rPr>
                <w:i/>
                <w:iCs/>
                <w:sz w:val="22"/>
                <w:szCs w:val="22"/>
              </w:rPr>
              <w:t xml:space="preserve">Näiteks 10-aastase kapitalirendi korral </w:t>
            </w:r>
            <w:r w:rsidR="00B6583E">
              <w:rPr>
                <w:i/>
                <w:iCs/>
                <w:sz w:val="22"/>
                <w:szCs w:val="22"/>
              </w:rPr>
              <w:t xml:space="preserve">tagastatakse </w:t>
            </w:r>
            <w:r w:rsidR="00B6583E" w:rsidRPr="00B6583E">
              <w:rPr>
                <w:i/>
                <w:iCs/>
                <w:sz w:val="22"/>
                <w:szCs w:val="22"/>
              </w:rPr>
              <w:t>vähemalt 1/10 kapitalirendi põhiosast</w:t>
            </w:r>
            <w:r w:rsidR="00B6583E">
              <w:rPr>
                <w:i/>
                <w:iCs/>
                <w:sz w:val="22"/>
                <w:szCs w:val="22"/>
              </w:rPr>
              <w:t xml:space="preserve"> igal aastal</w:t>
            </w:r>
            <w:r w:rsidR="00B6583E" w:rsidRPr="00B6583E">
              <w:rPr>
                <w:i/>
                <w:iCs/>
                <w:sz w:val="22"/>
                <w:szCs w:val="22"/>
              </w:rPr>
              <w:t xml:space="preserve">, 25-aastase laenu korral vähemalt 1/25 kapitalirendi põhiosast </w:t>
            </w:r>
            <w:r w:rsidR="00B6583E">
              <w:rPr>
                <w:i/>
                <w:iCs/>
                <w:sz w:val="22"/>
                <w:szCs w:val="22"/>
              </w:rPr>
              <w:t xml:space="preserve">igal aastal </w:t>
            </w:r>
            <w:r w:rsidR="00B6583E" w:rsidRPr="00B6583E">
              <w:rPr>
                <w:i/>
                <w:iCs/>
                <w:sz w:val="22"/>
                <w:szCs w:val="22"/>
              </w:rPr>
              <w:t>jm</w:t>
            </w:r>
            <w:r w:rsidR="00B6583E">
              <w:rPr>
                <w:i/>
                <w:iCs/>
                <w:sz w:val="22"/>
                <w:szCs w:val="22"/>
              </w:rPr>
              <w:t>. I</w:t>
            </w:r>
            <w:r w:rsidR="00B6583E" w:rsidRPr="00292097">
              <w:rPr>
                <w:i/>
                <w:iCs/>
                <w:sz w:val="22"/>
                <w:szCs w:val="22"/>
              </w:rPr>
              <w:t>ntresse tasutakse igakuiselt</w:t>
            </w:r>
            <w:r w:rsidR="00B6583E" w:rsidRPr="00292097">
              <w:rPr>
                <w:sz w:val="22"/>
                <w:szCs w:val="22"/>
              </w:rPr>
              <w:t>.</w:t>
            </w:r>
          </w:p>
        </w:tc>
        <w:tc>
          <w:tcPr>
            <w:tcW w:w="474" w:type="pct"/>
            <w:tcBorders>
              <w:top w:val="single" w:sz="4" w:space="0" w:color="auto"/>
              <w:left w:val="nil"/>
              <w:bottom w:val="single" w:sz="4" w:space="0" w:color="auto"/>
              <w:right w:val="double" w:sz="6" w:space="0" w:color="auto"/>
            </w:tcBorders>
            <w:shd w:val="clear" w:color="auto" w:fill="FFFFFF" w:themeFill="background1"/>
            <w:vAlign w:val="center"/>
          </w:tcPr>
          <w:p w14:paraId="4AFC6D21" w14:textId="3967CBD7" w:rsidR="003D2A95" w:rsidRPr="00292097" w:rsidRDefault="003D2A95" w:rsidP="00777BA2">
            <w:pPr>
              <w:spacing w:after="20"/>
              <w:jc w:val="both"/>
              <w:rPr>
                <w:rStyle w:val="Tugev"/>
                <w:b w:val="0"/>
                <w:sz w:val="22"/>
                <w:szCs w:val="22"/>
              </w:rPr>
            </w:pPr>
          </w:p>
        </w:tc>
      </w:tr>
      <w:tr w:rsidR="003D2A95" w:rsidRPr="00292097" w14:paraId="4D4E747C" w14:textId="77777777" w:rsidTr="000F30ED">
        <w:trPr>
          <w:trHeight w:val="508"/>
        </w:trPr>
        <w:tc>
          <w:tcPr>
            <w:tcW w:w="2767" w:type="pct"/>
            <w:gridSpan w:val="4"/>
            <w:tcBorders>
              <w:top w:val="single" w:sz="4" w:space="0" w:color="auto"/>
              <w:left w:val="double" w:sz="4" w:space="0" w:color="auto"/>
              <w:bottom w:val="double" w:sz="6" w:space="0" w:color="auto"/>
              <w:right w:val="double" w:sz="6" w:space="0" w:color="auto"/>
            </w:tcBorders>
            <w:shd w:val="clear" w:color="auto" w:fill="EEECE1" w:themeFill="background2"/>
            <w:tcMar>
              <w:top w:w="28" w:type="dxa"/>
              <w:left w:w="57" w:type="dxa"/>
              <w:right w:w="57" w:type="dxa"/>
            </w:tcMar>
            <w:vAlign w:val="center"/>
          </w:tcPr>
          <w:p w14:paraId="719A7618" w14:textId="146C34C1" w:rsidR="003D2A95" w:rsidRPr="00292097" w:rsidRDefault="003D2A95" w:rsidP="00777BA2">
            <w:pPr>
              <w:spacing w:after="20"/>
              <w:jc w:val="both"/>
              <w:rPr>
                <w:rStyle w:val="Tugev"/>
                <w:b w:val="0"/>
                <w:sz w:val="22"/>
                <w:szCs w:val="22"/>
              </w:rPr>
            </w:pPr>
            <w:r w:rsidRPr="00292097">
              <w:rPr>
                <w:bCs/>
                <w:iCs/>
                <w:sz w:val="22"/>
                <w:szCs w:val="22"/>
              </w:rPr>
              <w:t xml:space="preserve">Erigraafiku korral märkida kalendrikuud, millal soovitakse </w:t>
            </w:r>
            <w:r w:rsidR="005D6AD9" w:rsidRPr="005D6AD9">
              <w:rPr>
                <w:rStyle w:val="Tugev"/>
                <w:b w:val="0"/>
                <w:bCs w:val="0"/>
                <w:sz w:val="22"/>
                <w:szCs w:val="22"/>
              </w:rPr>
              <w:t>kapitalirendi</w:t>
            </w:r>
            <w:r w:rsidRPr="005D6AD9">
              <w:rPr>
                <w:bCs/>
                <w:sz w:val="22"/>
                <w:szCs w:val="22"/>
              </w:rPr>
              <w:t xml:space="preserve"> p</w:t>
            </w:r>
            <w:r w:rsidRPr="00292097">
              <w:rPr>
                <w:bCs/>
                <w:iCs/>
                <w:sz w:val="22"/>
                <w:szCs w:val="22"/>
              </w:rPr>
              <w:t>õhiosa tagasi maksta</w:t>
            </w:r>
            <w:r w:rsidRPr="00292097">
              <w:rPr>
                <w:bCs/>
                <w:i/>
                <w:sz w:val="22"/>
                <w:szCs w:val="22"/>
              </w:rPr>
              <w:t xml:space="preserve">, nt jaanuar, oktoober </w:t>
            </w:r>
            <w:proofErr w:type="spellStart"/>
            <w:r w:rsidRPr="00292097">
              <w:rPr>
                <w:bCs/>
                <w:i/>
                <w:sz w:val="22"/>
                <w:szCs w:val="22"/>
              </w:rPr>
              <w:t>vmt</w:t>
            </w:r>
            <w:proofErr w:type="spellEnd"/>
            <w:r w:rsidRPr="00292097">
              <w:rPr>
                <w:bCs/>
                <w:i/>
                <w:sz w:val="22"/>
                <w:szCs w:val="22"/>
              </w:rPr>
              <w:t xml:space="preserve">     </w:t>
            </w:r>
          </w:p>
        </w:tc>
        <w:tc>
          <w:tcPr>
            <w:tcW w:w="2233" w:type="pct"/>
            <w:gridSpan w:val="2"/>
            <w:tcBorders>
              <w:top w:val="single" w:sz="4" w:space="0" w:color="auto"/>
              <w:left w:val="nil"/>
              <w:bottom w:val="double" w:sz="6" w:space="0" w:color="auto"/>
              <w:right w:val="double" w:sz="6" w:space="0" w:color="auto"/>
            </w:tcBorders>
            <w:shd w:val="clear" w:color="auto" w:fill="FFFFFF" w:themeFill="background1"/>
            <w:vAlign w:val="center"/>
          </w:tcPr>
          <w:p w14:paraId="1E58BCC4" w14:textId="10FA68FD" w:rsidR="003D2A95" w:rsidRPr="00292097" w:rsidRDefault="003D2A95" w:rsidP="00777BA2">
            <w:pPr>
              <w:spacing w:after="20"/>
              <w:jc w:val="both"/>
              <w:rPr>
                <w:rStyle w:val="Tugev"/>
                <w:b w:val="0"/>
                <w:sz w:val="22"/>
                <w:szCs w:val="22"/>
              </w:rPr>
            </w:pPr>
          </w:p>
        </w:tc>
      </w:tr>
    </w:tbl>
    <w:p w14:paraId="5A86CC34" w14:textId="77777777" w:rsidR="00216354" w:rsidRPr="00292097" w:rsidRDefault="00216354" w:rsidP="00887A21">
      <w:pPr>
        <w:autoSpaceDE/>
        <w:autoSpaceDN/>
        <w:rPr>
          <w:sz w:val="22"/>
          <w:szCs w:val="22"/>
        </w:rPr>
      </w:pPr>
    </w:p>
    <w:tbl>
      <w:tblPr>
        <w:tblW w:w="5387" w:type="pct"/>
        <w:tblInd w:w="-449" w:type="dxa"/>
        <w:tblBorders>
          <w:top w:val="double" w:sz="6" w:space="0" w:color="auto"/>
          <w:left w:val="double" w:sz="6" w:space="0" w:color="auto"/>
          <w:bottom w:val="double" w:sz="6" w:space="0" w:color="auto"/>
          <w:right w:val="double" w:sz="6" w:space="0" w:color="auto"/>
          <w:insideV w:val="single" w:sz="6" w:space="0" w:color="auto"/>
        </w:tblBorders>
        <w:tblCellMar>
          <w:top w:w="85" w:type="dxa"/>
        </w:tblCellMar>
        <w:tblLook w:val="0000" w:firstRow="0" w:lastRow="0" w:firstColumn="0" w:lastColumn="0" w:noHBand="0" w:noVBand="0"/>
      </w:tblPr>
      <w:tblGrid>
        <w:gridCol w:w="347"/>
        <w:gridCol w:w="3488"/>
        <w:gridCol w:w="2972"/>
        <w:gridCol w:w="3684"/>
      </w:tblGrid>
      <w:tr w:rsidR="00FB4437" w:rsidRPr="00292097" w14:paraId="6E39600A" w14:textId="77777777" w:rsidTr="003D2A95">
        <w:trPr>
          <w:trHeight w:val="20"/>
        </w:trPr>
        <w:tc>
          <w:tcPr>
            <w:tcW w:w="5000" w:type="pct"/>
            <w:gridSpan w:val="4"/>
            <w:tcBorders>
              <w:top w:val="double" w:sz="6" w:space="0" w:color="auto"/>
              <w:left w:val="double" w:sz="6" w:space="0" w:color="auto"/>
              <w:bottom w:val="single" w:sz="4" w:space="0" w:color="auto"/>
            </w:tcBorders>
            <w:shd w:val="clear" w:color="auto" w:fill="EEECE1" w:themeFill="background2"/>
            <w:tcMar>
              <w:top w:w="28" w:type="dxa"/>
              <w:left w:w="57" w:type="dxa"/>
              <w:right w:w="57" w:type="dxa"/>
            </w:tcMar>
          </w:tcPr>
          <w:p w14:paraId="27083A65" w14:textId="130E5906" w:rsidR="00FB4437" w:rsidRPr="00292097" w:rsidRDefault="00147811" w:rsidP="00FB4437">
            <w:pPr>
              <w:rPr>
                <w:bCs/>
                <w:sz w:val="22"/>
                <w:szCs w:val="22"/>
              </w:rPr>
            </w:pPr>
            <w:r w:rsidRPr="000C2A75">
              <w:rPr>
                <w:b/>
                <w:bCs/>
                <w:i/>
                <w:iCs/>
                <w:sz w:val="22"/>
                <w:szCs w:val="22"/>
              </w:rPr>
              <w:t xml:space="preserve">SIHTASUTUSELE MÜÜDAV </w:t>
            </w:r>
            <w:r w:rsidR="000F30ED" w:rsidRPr="000C2A75">
              <w:rPr>
                <w:b/>
                <w:bCs/>
                <w:i/>
                <w:iCs/>
                <w:sz w:val="22"/>
                <w:szCs w:val="22"/>
              </w:rPr>
              <w:t>PÕLLUMAJANDUSMAA</w:t>
            </w:r>
            <w:r w:rsidR="00FB4437" w:rsidRPr="00292097">
              <w:rPr>
                <w:b/>
                <w:bCs/>
                <w:i/>
                <w:iCs/>
                <w:sz w:val="22"/>
                <w:szCs w:val="22"/>
              </w:rPr>
              <w:t xml:space="preserve"> (SH OLEMASOLEVAD KOORMISED)</w:t>
            </w:r>
            <w:r w:rsidR="00FB4437" w:rsidRPr="00292097">
              <w:rPr>
                <w:bCs/>
                <w:sz w:val="22"/>
                <w:szCs w:val="22"/>
              </w:rPr>
              <w:t xml:space="preserve"> </w:t>
            </w:r>
          </w:p>
          <w:p w14:paraId="784445DE" w14:textId="6A55C034" w:rsidR="00FB4437" w:rsidRPr="00292097" w:rsidRDefault="00FB4437" w:rsidP="00FB4437">
            <w:pPr>
              <w:rPr>
                <w:b/>
                <w:i/>
                <w:iCs/>
                <w:sz w:val="22"/>
                <w:szCs w:val="22"/>
              </w:rPr>
            </w:pPr>
            <w:r w:rsidRPr="00292097">
              <w:rPr>
                <w:bCs/>
                <w:i/>
                <w:iCs/>
                <w:sz w:val="22"/>
                <w:szCs w:val="22"/>
              </w:rPr>
              <w:t xml:space="preserve">/Nimetada taotletava kapitalirendiga finantseeritavad </w:t>
            </w:r>
            <w:r w:rsidR="00BC2654">
              <w:rPr>
                <w:bCs/>
                <w:i/>
                <w:iCs/>
                <w:sz w:val="22"/>
                <w:szCs w:val="22"/>
              </w:rPr>
              <w:t>põllumajandus</w:t>
            </w:r>
            <w:r w:rsidR="00466301">
              <w:rPr>
                <w:bCs/>
                <w:i/>
                <w:iCs/>
                <w:sz w:val="22"/>
                <w:szCs w:val="22"/>
              </w:rPr>
              <w:t>maad</w:t>
            </w:r>
            <w:r w:rsidRPr="00292097">
              <w:rPr>
                <w:bCs/>
                <w:i/>
                <w:iCs/>
                <w:sz w:val="22"/>
                <w:szCs w:val="22"/>
              </w:rPr>
              <w:t xml:space="preserve">, nendel lasuvad koormised </w:t>
            </w:r>
          </w:p>
        </w:tc>
      </w:tr>
      <w:tr w:rsidR="00B45F56" w:rsidRPr="00292097" w14:paraId="2C4DA557" w14:textId="77777777" w:rsidTr="00141583">
        <w:trPr>
          <w:trHeight w:val="20"/>
        </w:trPr>
        <w:tc>
          <w:tcPr>
            <w:tcW w:w="161" w:type="pct"/>
            <w:tcBorders>
              <w:top w:val="single" w:sz="4" w:space="0" w:color="auto"/>
              <w:left w:val="double" w:sz="6" w:space="0" w:color="auto"/>
              <w:bottom w:val="single" w:sz="4" w:space="0" w:color="auto"/>
              <w:right w:val="single" w:sz="4" w:space="0" w:color="auto"/>
            </w:tcBorders>
            <w:shd w:val="clear" w:color="auto" w:fill="EEECE1" w:themeFill="background2"/>
            <w:tcMar>
              <w:top w:w="28" w:type="dxa"/>
              <w:left w:w="57" w:type="dxa"/>
              <w:right w:w="57" w:type="dxa"/>
            </w:tcMar>
          </w:tcPr>
          <w:p w14:paraId="502113A0" w14:textId="3C225B62" w:rsidR="00B45F56" w:rsidRPr="00292097" w:rsidRDefault="00B45F56" w:rsidP="00FB4437">
            <w:pPr>
              <w:rPr>
                <w:bCs/>
                <w:sz w:val="22"/>
                <w:szCs w:val="22"/>
              </w:rPr>
            </w:pPr>
            <w:r w:rsidRPr="00292097">
              <w:rPr>
                <w:bCs/>
                <w:sz w:val="22"/>
                <w:szCs w:val="22"/>
              </w:rPr>
              <w:t xml:space="preserve">Nr </w:t>
            </w:r>
          </w:p>
        </w:tc>
        <w:tc>
          <w:tcPr>
            <w:tcW w:w="1664" w:type="pct"/>
            <w:tcBorders>
              <w:top w:val="single" w:sz="4" w:space="0" w:color="auto"/>
              <w:left w:val="single" w:sz="4" w:space="0" w:color="auto"/>
              <w:bottom w:val="single" w:sz="4" w:space="0" w:color="auto"/>
              <w:right w:val="single" w:sz="4" w:space="0" w:color="auto"/>
            </w:tcBorders>
            <w:shd w:val="clear" w:color="auto" w:fill="EEECE1" w:themeFill="background2"/>
          </w:tcPr>
          <w:p w14:paraId="41A98235" w14:textId="1196CA66" w:rsidR="00B45F56" w:rsidRPr="00292097" w:rsidRDefault="00466301" w:rsidP="00FB4437">
            <w:pPr>
              <w:rPr>
                <w:bCs/>
                <w:sz w:val="22"/>
                <w:szCs w:val="22"/>
              </w:rPr>
            </w:pPr>
            <w:r>
              <w:rPr>
                <w:bCs/>
                <w:sz w:val="22"/>
                <w:szCs w:val="22"/>
              </w:rPr>
              <w:t xml:space="preserve">Põllumajandusmaa </w:t>
            </w:r>
            <w:r w:rsidR="00B45F56" w:rsidRPr="00292097">
              <w:rPr>
                <w:bCs/>
                <w:sz w:val="22"/>
                <w:szCs w:val="22"/>
              </w:rPr>
              <w:t xml:space="preserve">asukoht </w:t>
            </w:r>
          </w:p>
        </w:tc>
        <w:tc>
          <w:tcPr>
            <w:tcW w:w="1418" w:type="pct"/>
            <w:tcBorders>
              <w:top w:val="single" w:sz="4" w:space="0" w:color="auto"/>
              <w:left w:val="single" w:sz="4" w:space="0" w:color="auto"/>
              <w:bottom w:val="single" w:sz="4" w:space="0" w:color="auto"/>
              <w:right w:val="single" w:sz="4" w:space="0" w:color="auto"/>
            </w:tcBorders>
            <w:shd w:val="clear" w:color="auto" w:fill="EEECE1" w:themeFill="background2"/>
          </w:tcPr>
          <w:p w14:paraId="1EF4FC2E" w14:textId="11156C47" w:rsidR="00B45F56" w:rsidRPr="00292097" w:rsidRDefault="00466301" w:rsidP="00FB4437">
            <w:pPr>
              <w:rPr>
                <w:bCs/>
                <w:sz w:val="22"/>
                <w:szCs w:val="22"/>
              </w:rPr>
            </w:pPr>
            <w:r>
              <w:rPr>
                <w:bCs/>
                <w:sz w:val="22"/>
                <w:szCs w:val="22"/>
              </w:rPr>
              <w:t>Põllumajandusmaa</w:t>
            </w:r>
            <w:r w:rsidR="00B45F56" w:rsidRPr="00292097">
              <w:rPr>
                <w:bCs/>
                <w:sz w:val="22"/>
                <w:szCs w:val="22"/>
              </w:rPr>
              <w:t xml:space="preserve"> katastriüksuse number</w:t>
            </w:r>
          </w:p>
        </w:tc>
        <w:tc>
          <w:tcPr>
            <w:tcW w:w="1757" w:type="pct"/>
            <w:tcBorders>
              <w:top w:val="single" w:sz="4" w:space="0" w:color="auto"/>
              <w:left w:val="single" w:sz="4" w:space="0" w:color="auto"/>
              <w:bottom w:val="single" w:sz="4" w:space="0" w:color="auto"/>
            </w:tcBorders>
            <w:shd w:val="clear" w:color="auto" w:fill="EEECE1" w:themeFill="background2"/>
          </w:tcPr>
          <w:p w14:paraId="3EBB3E36" w14:textId="77777777" w:rsidR="00B45F56" w:rsidRPr="00292097" w:rsidRDefault="00B45F56" w:rsidP="00FB4437">
            <w:pPr>
              <w:rPr>
                <w:bCs/>
                <w:sz w:val="22"/>
                <w:szCs w:val="22"/>
              </w:rPr>
            </w:pPr>
            <w:r w:rsidRPr="00292097">
              <w:rPr>
                <w:bCs/>
                <w:sz w:val="22"/>
                <w:szCs w:val="22"/>
              </w:rPr>
              <w:t xml:space="preserve">Koormised (kui on), </w:t>
            </w:r>
            <w:r w:rsidRPr="00292097">
              <w:rPr>
                <w:bCs/>
                <w:i/>
                <w:iCs/>
                <w:sz w:val="22"/>
                <w:szCs w:val="22"/>
              </w:rPr>
              <w:t>nt hüpoteek, reaalservituut jm</w:t>
            </w:r>
            <w:r w:rsidRPr="00292097">
              <w:rPr>
                <w:bCs/>
                <w:sz w:val="22"/>
                <w:szCs w:val="22"/>
              </w:rPr>
              <w:t xml:space="preserve"> </w:t>
            </w:r>
          </w:p>
          <w:p w14:paraId="58220604" w14:textId="6B246A3F" w:rsidR="00B45F56" w:rsidRPr="00292097" w:rsidRDefault="00B45F56" w:rsidP="00FB4437">
            <w:pPr>
              <w:rPr>
                <w:bCs/>
                <w:strike/>
                <w:sz w:val="22"/>
                <w:szCs w:val="22"/>
              </w:rPr>
            </w:pPr>
          </w:p>
        </w:tc>
      </w:tr>
      <w:tr w:rsidR="00B45F56" w:rsidRPr="00292097" w14:paraId="3B4BE31B" w14:textId="77777777" w:rsidTr="00141583">
        <w:trPr>
          <w:trHeight w:val="20"/>
        </w:trPr>
        <w:tc>
          <w:tcPr>
            <w:tcW w:w="161" w:type="pct"/>
            <w:tcBorders>
              <w:top w:val="single" w:sz="4" w:space="0" w:color="auto"/>
              <w:left w:val="double" w:sz="6" w:space="0" w:color="auto"/>
              <w:bottom w:val="single" w:sz="4" w:space="0" w:color="auto"/>
              <w:right w:val="single" w:sz="4" w:space="0" w:color="auto"/>
            </w:tcBorders>
            <w:shd w:val="clear" w:color="auto" w:fill="FFFFFF" w:themeFill="background1"/>
            <w:tcMar>
              <w:top w:w="28" w:type="dxa"/>
              <w:left w:w="57" w:type="dxa"/>
              <w:right w:w="57" w:type="dxa"/>
            </w:tcMar>
          </w:tcPr>
          <w:p w14:paraId="4941CCC3" w14:textId="73B40874" w:rsidR="00B45F56" w:rsidRPr="00292097" w:rsidRDefault="00B45F56" w:rsidP="00FB4437">
            <w:pPr>
              <w:rPr>
                <w:bCs/>
                <w:sz w:val="22"/>
                <w:szCs w:val="22"/>
              </w:rPr>
            </w:pPr>
            <w:r w:rsidRPr="00292097">
              <w:rPr>
                <w:bCs/>
                <w:sz w:val="22"/>
                <w:szCs w:val="22"/>
              </w:rPr>
              <w:t>1.</w:t>
            </w:r>
          </w:p>
        </w:tc>
        <w:tc>
          <w:tcPr>
            <w:tcW w:w="1664" w:type="pct"/>
            <w:tcBorders>
              <w:top w:val="single" w:sz="4" w:space="0" w:color="auto"/>
              <w:left w:val="single" w:sz="4" w:space="0" w:color="auto"/>
              <w:bottom w:val="single" w:sz="4" w:space="0" w:color="auto"/>
              <w:right w:val="single" w:sz="4" w:space="0" w:color="auto"/>
            </w:tcBorders>
            <w:shd w:val="clear" w:color="auto" w:fill="FFFFFF" w:themeFill="background1"/>
          </w:tcPr>
          <w:p w14:paraId="7C5933D8" w14:textId="77777777" w:rsidR="00B45F56" w:rsidRPr="00292097" w:rsidRDefault="00B45F56" w:rsidP="00FB4437">
            <w:pPr>
              <w:rPr>
                <w:bCs/>
                <w:sz w:val="22"/>
                <w:szCs w:val="22"/>
              </w:rPr>
            </w:pP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tcPr>
          <w:p w14:paraId="0526F1F7" w14:textId="77777777" w:rsidR="00B45F56" w:rsidRPr="00292097" w:rsidRDefault="00B45F56" w:rsidP="00FB4437">
            <w:pPr>
              <w:rPr>
                <w:bCs/>
                <w:sz w:val="22"/>
                <w:szCs w:val="22"/>
              </w:rPr>
            </w:pPr>
          </w:p>
        </w:tc>
        <w:tc>
          <w:tcPr>
            <w:tcW w:w="1757" w:type="pct"/>
            <w:tcBorders>
              <w:top w:val="single" w:sz="4" w:space="0" w:color="auto"/>
              <w:left w:val="single" w:sz="4" w:space="0" w:color="auto"/>
              <w:bottom w:val="single" w:sz="4" w:space="0" w:color="auto"/>
            </w:tcBorders>
            <w:shd w:val="clear" w:color="auto" w:fill="FFFFFF" w:themeFill="background1"/>
          </w:tcPr>
          <w:p w14:paraId="756192DB" w14:textId="77777777" w:rsidR="00B45F56" w:rsidRPr="00292097" w:rsidRDefault="00B45F56" w:rsidP="00FB4437">
            <w:pPr>
              <w:rPr>
                <w:bCs/>
                <w:color w:val="FF0000"/>
                <w:sz w:val="22"/>
                <w:szCs w:val="22"/>
              </w:rPr>
            </w:pPr>
          </w:p>
        </w:tc>
      </w:tr>
      <w:tr w:rsidR="00B45F56" w:rsidRPr="00292097" w14:paraId="4050FCF7" w14:textId="77777777" w:rsidTr="00141583">
        <w:trPr>
          <w:trHeight w:val="20"/>
        </w:trPr>
        <w:tc>
          <w:tcPr>
            <w:tcW w:w="161" w:type="pct"/>
            <w:tcBorders>
              <w:top w:val="single" w:sz="4" w:space="0" w:color="auto"/>
              <w:left w:val="double" w:sz="6" w:space="0" w:color="auto"/>
              <w:bottom w:val="single" w:sz="4" w:space="0" w:color="auto"/>
              <w:right w:val="single" w:sz="4" w:space="0" w:color="auto"/>
            </w:tcBorders>
            <w:shd w:val="clear" w:color="auto" w:fill="FFFFFF" w:themeFill="background1"/>
            <w:tcMar>
              <w:top w:w="28" w:type="dxa"/>
              <w:left w:w="57" w:type="dxa"/>
              <w:right w:w="57" w:type="dxa"/>
            </w:tcMar>
          </w:tcPr>
          <w:p w14:paraId="3A7629FD" w14:textId="2E79ABC1" w:rsidR="00B45F56" w:rsidRPr="00292097" w:rsidRDefault="00B45F56" w:rsidP="00FB4437">
            <w:pPr>
              <w:rPr>
                <w:bCs/>
                <w:sz w:val="22"/>
                <w:szCs w:val="22"/>
              </w:rPr>
            </w:pPr>
            <w:r w:rsidRPr="00292097">
              <w:rPr>
                <w:bCs/>
                <w:sz w:val="22"/>
                <w:szCs w:val="22"/>
              </w:rPr>
              <w:t>2.</w:t>
            </w:r>
          </w:p>
        </w:tc>
        <w:tc>
          <w:tcPr>
            <w:tcW w:w="1664" w:type="pct"/>
            <w:tcBorders>
              <w:top w:val="single" w:sz="4" w:space="0" w:color="auto"/>
              <w:left w:val="single" w:sz="4" w:space="0" w:color="auto"/>
              <w:bottom w:val="single" w:sz="4" w:space="0" w:color="auto"/>
              <w:right w:val="single" w:sz="4" w:space="0" w:color="auto"/>
            </w:tcBorders>
            <w:shd w:val="clear" w:color="auto" w:fill="FFFFFF" w:themeFill="background1"/>
          </w:tcPr>
          <w:p w14:paraId="623592B8" w14:textId="77777777" w:rsidR="00B45F56" w:rsidRPr="00292097" w:rsidRDefault="00B45F56" w:rsidP="00FB4437">
            <w:pPr>
              <w:rPr>
                <w:bCs/>
                <w:sz w:val="22"/>
                <w:szCs w:val="22"/>
              </w:rPr>
            </w:pP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tcPr>
          <w:p w14:paraId="3C4A8572" w14:textId="77777777" w:rsidR="00B45F56" w:rsidRPr="00292097" w:rsidRDefault="00B45F56" w:rsidP="00FB4437">
            <w:pPr>
              <w:rPr>
                <w:bCs/>
                <w:sz w:val="22"/>
                <w:szCs w:val="22"/>
              </w:rPr>
            </w:pPr>
          </w:p>
        </w:tc>
        <w:tc>
          <w:tcPr>
            <w:tcW w:w="1757" w:type="pct"/>
            <w:tcBorders>
              <w:top w:val="single" w:sz="4" w:space="0" w:color="auto"/>
              <w:left w:val="single" w:sz="4" w:space="0" w:color="auto"/>
              <w:bottom w:val="single" w:sz="4" w:space="0" w:color="auto"/>
            </w:tcBorders>
            <w:shd w:val="clear" w:color="auto" w:fill="FFFFFF" w:themeFill="background1"/>
          </w:tcPr>
          <w:p w14:paraId="79AB6BBC" w14:textId="77777777" w:rsidR="00B45F56" w:rsidRPr="00292097" w:rsidRDefault="00B45F56" w:rsidP="00FB4437">
            <w:pPr>
              <w:rPr>
                <w:bCs/>
                <w:color w:val="FF0000"/>
                <w:sz w:val="22"/>
                <w:szCs w:val="22"/>
              </w:rPr>
            </w:pPr>
          </w:p>
        </w:tc>
      </w:tr>
      <w:tr w:rsidR="00B45F56" w:rsidRPr="00292097" w14:paraId="052CAD6B" w14:textId="77777777" w:rsidTr="00141583">
        <w:trPr>
          <w:trHeight w:val="20"/>
        </w:trPr>
        <w:tc>
          <w:tcPr>
            <w:tcW w:w="161" w:type="pct"/>
            <w:tcBorders>
              <w:top w:val="single" w:sz="4" w:space="0" w:color="auto"/>
              <w:left w:val="double" w:sz="6" w:space="0" w:color="auto"/>
              <w:bottom w:val="double" w:sz="4" w:space="0" w:color="auto"/>
              <w:right w:val="single" w:sz="4" w:space="0" w:color="auto"/>
            </w:tcBorders>
            <w:shd w:val="clear" w:color="auto" w:fill="FFFFFF" w:themeFill="background1"/>
            <w:tcMar>
              <w:top w:w="28" w:type="dxa"/>
              <w:left w:w="57" w:type="dxa"/>
              <w:right w:w="57" w:type="dxa"/>
            </w:tcMar>
          </w:tcPr>
          <w:p w14:paraId="0F70C056" w14:textId="0FC47473" w:rsidR="00B45F56" w:rsidRPr="00292097" w:rsidRDefault="00B45F56" w:rsidP="00FB4437">
            <w:pPr>
              <w:rPr>
                <w:bCs/>
                <w:sz w:val="22"/>
                <w:szCs w:val="22"/>
              </w:rPr>
            </w:pPr>
            <w:r w:rsidRPr="00292097">
              <w:rPr>
                <w:bCs/>
                <w:sz w:val="22"/>
                <w:szCs w:val="22"/>
              </w:rPr>
              <w:t>3.</w:t>
            </w:r>
          </w:p>
        </w:tc>
        <w:tc>
          <w:tcPr>
            <w:tcW w:w="1664" w:type="pct"/>
            <w:tcBorders>
              <w:top w:val="single" w:sz="4" w:space="0" w:color="auto"/>
              <w:left w:val="single" w:sz="4" w:space="0" w:color="auto"/>
              <w:bottom w:val="double" w:sz="4" w:space="0" w:color="auto"/>
              <w:right w:val="single" w:sz="4" w:space="0" w:color="auto"/>
            </w:tcBorders>
            <w:shd w:val="clear" w:color="auto" w:fill="FFFFFF" w:themeFill="background1"/>
          </w:tcPr>
          <w:p w14:paraId="738F5405" w14:textId="7CF63188" w:rsidR="00B45F56" w:rsidRPr="00292097" w:rsidRDefault="00B45F56" w:rsidP="00FB4437">
            <w:pPr>
              <w:rPr>
                <w:bCs/>
                <w:sz w:val="22"/>
                <w:szCs w:val="22"/>
              </w:rPr>
            </w:pPr>
            <w:r w:rsidRPr="00292097">
              <w:rPr>
                <w:i/>
                <w:sz w:val="22"/>
                <w:szCs w:val="22"/>
              </w:rPr>
              <w:t>(lisada ridu vastavalt vajadusele)</w:t>
            </w:r>
          </w:p>
        </w:tc>
        <w:tc>
          <w:tcPr>
            <w:tcW w:w="1418" w:type="pct"/>
            <w:tcBorders>
              <w:top w:val="single" w:sz="4" w:space="0" w:color="auto"/>
              <w:left w:val="single" w:sz="4" w:space="0" w:color="auto"/>
              <w:bottom w:val="double" w:sz="4" w:space="0" w:color="auto"/>
              <w:right w:val="single" w:sz="4" w:space="0" w:color="auto"/>
            </w:tcBorders>
            <w:shd w:val="clear" w:color="auto" w:fill="FFFFFF" w:themeFill="background1"/>
          </w:tcPr>
          <w:p w14:paraId="5C97272B" w14:textId="77777777" w:rsidR="00B45F56" w:rsidRPr="00292097" w:rsidRDefault="00B45F56" w:rsidP="00FB4437">
            <w:pPr>
              <w:rPr>
                <w:bCs/>
                <w:sz w:val="22"/>
                <w:szCs w:val="22"/>
              </w:rPr>
            </w:pPr>
          </w:p>
        </w:tc>
        <w:tc>
          <w:tcPr>
            <w:tcW w:w="1757" w:type="pct"/>
            <w:tcBorders>
              <w:top w:val="single" w:sz="4" w:space="0" w:color="auto"/>
              <w:left w:val="single" w:sz="4" w:space="0" w:color="auto"/>
              <w:bottom w:val="double" w:sz="4" w:space="0" w:color="auto"/>
            </w:tcBorders>
            <w:shd w:val="clear" w:color="auto" w:fill="FFFFFF" w:themeFill="background1"/>
          </w:tcPr>
          <w:p w14:paraId="36AC25A3" w14:textId="77777777" w:rsidR="00B45F56" w:rsidRPr="00292097" w:rsidRDefault="00B45F56" w:rsidP="00FB4437">
            <w:pPr>
              <w:rPr>
                <w:bCs/>
                <w:color w:val="FF0000"/>
                <w:sz w:val="22"/>
                <w:szCs w:val="22"/>
              </w:rPr>
            </w:pPr>
          </w:p>
        </w:tc>
      </w:tr>
    </w:tbl>
    <w:p w14:paraId="75F34A2B" w14:textId="77777777" w:rsidR="00CA41D5" w:rsidRPr="00292097" w:rsidRDefault="00CA41D5">
      <w:pPr>
        <w:rPr>
          <w:sz w:val="22"/>
          <w:szCs w:val="22"/>
        </w:rPr>
      </w:pPr>
    </w:p>
    <w:tbl>
      <w:tblPr>
        <w:tblW w:w="5371" w:type="pct"/>
        <w:tblInd w:w="-426" w:type="dxa"/>
        <w:tblLayout w:type="fixed"/>
        <w:tblCellMar>
          <w:top w:w="85" w:type="dxa"/>
        </w:tblCellMar>
        <w:tblLook w:val="0000" w:firstRow="0" w:lastRow="0" w:firstColumn="0" w:lastColumn="0" w:noHBand="0" w:noVBand="0"/>
      </w:tblPr>
      <w:tblGrid>
        <w:gridCol w:w="4664"/>
        <w:gridCol w:w="566"/>
        <w:gridCol w:w="4537"/>
        <w:gridCol w:w="710"/>
      </w:tblGrid>
      <w:tr w:rsidR="00FB4437" w:rsidRPr="00292097" w14:paraId="7006F9C2" w14:textId="77777777" w:rsidTr="00635852">
        <w:trPr>
          <w:trHeight w:val="615"/>
        </w:trPr>
        <w:tc>
          <w:tcPr>
            <w:tcW w:w="5000" w:type="pct"/>
            <w:gridSpan w:val="4"/>
            <w:tcBorders>
              <w:top w:val="double" w:sz="6" w:space="0" w:color="auto"/>
              <w:left w:val="double" w:sz="4" w:space="0" w:color="auto"/>
              <w:right w:val="double" w:sz="4" w:space="0" w:color="auto"/>
            </w:tcBorders>
            <w:shd w:val="clear" w:color="auto" w:fill="EEECE1" w:themeFill="background2"/>
            <w:tcMar>
              <w:top w:w="28" w:type="dxa"/>
              <w:left w:w="57" w:type="dxa"/>
              <w:right w:w="57" w:type="dxa"/>
            </w:tcMar>
          </w:tcPr>
          <w:p w14:paraId="0EC42E05" w14:textId="77777777" w:rsidR="00FB4437" w:rsidRPr="00292097" w:rsidRDefault="00FB4437">
            <w:pPr>
              <w:spacing w:after="60"/>
              <w:jc w:val="both"/>
              <w:rPr>
                <w:b/>
                <w:bCs/>
                <w:sz w:val="22"/>
                <w:szCs w:val="22"/>
              </w:rPr>
            </w:pPr>
            <w:r w:rsidRPr="00292097">
              <w:rPr>
                <w:b/>
                <w:bCs/>
                <w:sz w:val="22"/>
                <w:szCs w:val="22"/>
              </w:rPr>
              <w:t>LISATUD DOKUMENDID</w:t>
            </w:r>
          </w:p>
          <w:p w14:paraId="659DC121" w14:textId="04309B56" w:rsidR="00FB4437" w:rsidRPr="00292097" w:rsidRDefault="00840663" w:rsidP="00FB4437">
            <w:pPr>
              <w:spacing w:after="60"/>
              <w:jc w:val="both"/>
              <w:rPr>
                <w:b/>
                <w:bCs/>
                <w:sz w:val="22"/>
                <w:szCs w:val="22"/>
              </w:rPr>
            </w:pPr>
            <w:r w:rsidRPr="00292097">
              <w:rPr>
                <w:i/>
                <w:iCs/>
                <w:sz w:val="22"/>
                <w:szCs w:val="22"/>
              </w:rPr>
              <w:t>(</w:t>
            </w:r>
            <w:r w:rsidR="00FB4437" w:rsidRPr="00292097">
              <w:rPr>
                <w:i/>
                <w:iCs/>
                <w:sz w:val="22"/>
                <w:szCs w:val="22"/>
              </w:rPr>
              <w:t>Märkida, millised dokumendid on taotlusele lisatud</w:t>
            </w:r>
            <w:r w:rsidRPr="00292097">
              <w:rPr>
                <w:i/>
                <w:iCs/>
                <w:sz w:val="22"/>
                <w:szCs w:val="22"/>
              </w:rPr>
              <w:t>. K</w:t>
            </w:r>
            <w:r w:rsidR="00FB4437" w:rsidRPr="00292097">
              <w:rPr>
                <w:i/>
                <w:iCs/>
                <w:sz w:val="22"/>
                <w:szCs w:val="22"/>
              </w:rPr>
              <w:t>ohustuslikud dokumendid on vastavalt märgitud.</w:t>
            </w:r>
            <w:r w:rsidRPr="00292097">
              <w:rPr>
                <w:i/>
                <w:sz w:val="22"/>
                <w:szCs w:val="22"/>
              </w:rPr>
              <w:t>)</w:t>
            </w:r>
          </w:p>
        </w:tc>
      </w:tr>
      <w:tr w:rsidR="00375499" w:rsidRPr="00292097" w14:paraId="180D8CAD" w14:textId="77777777" w:rsidTr="00141583">
        <w:trPr>
          <w:trHeight w:val="20"/>
        </w:trPr>
        <w:tc>
          <w:tcPr>
            <w:tcW w:w="2226" w:type="pct"/>
            <w:tcBorders>
              <w:top w:val="single" w:sz="6" w:space="0" w:color="auto"/>
              <w:left w:val="double" w:sz="6" w:space="0" w:color="auto"/>
              <w:bottom w:val="single" w:sz="6" w:space="0" w:color="auto"/>
              <w:right w:val="single" w:sz="6" w:space="0" w:color="auto"/>
            </w:tcBorders>
            <w:shd w:val="clear" w:color="auto" w:fill="EEECE1" w:themeFill="background2"/>
            <w:tcMar>
              <w:top w:w="28" w:type="dxa"/>
              <w:left w:w="57" w:type="dxa"/>
              <w:right w:w="57" w:type="dxa"/>
            </w:tcMar>
          </w:tcPr>
          <w:p w14:paraId="411C4928" w14:textId="77777777" w:rsidR="00375499" w:rsidRPr="00292097" w:rsidRDefault="00375499">
            <w:pPr>
              <w:rPr>
                <w:b/>
                <w:sz w:val="22"/>
                <w:szCs w:val="22"/>
              </w:rPr>
            </w:pPr>
            <w:r w:rsidRPr="00292097">
              <w:rPr>
                <w:b/>
                <w:sz w:val="22"/>
                <w:szCs w:val="22"/>
              </w:rPr>
              <w:t xml:space="preserve">Dokumendi nimetus </w:t>
            </w:r>
          </w:p>
        </w:tc>
        <w:tc>
          <w:tcPr>
            <w:tcW w:w="270" w:type="pct"/>
            <w:tcBorders>
              <w:top w:val="single" w:sz="6" w:space="0" w:color="auto"/>
              <w:left w:val="single" w:sz="6" w:space="0" w:color="auto"/>
              <w:bottom w:val="single" w:sz="6" w:space="0" w:color="auto"/>
              <w:right w:val="single" w:sz="6" w:space="0" w:color="auto"/>
            </w:tcBorders>
            <w:shd w:val="clear" w:color="auto" w:fill="EEECE1" w:themeFill="background2"/>
            <w:tcMar>
              <w:top w:w="28" w:type="dxa"/>
              <w:left w:w="57" w:type="dxa"/>
              <w:right w:w="57" w:type="dxa"/>
            </w:tcMar>
          </w:tcPr>
          <w:p w14:paraId="752F4ED5" w14:textId="77777777" w:rsidR="00375499" w:rsidRPr="00292097" w:rsidRDefault="00375499">
            <w:pPr>
              <w:jc w:val="center"/>
              <w:rPr>
                <w:b/>
                <w:sz w:val="22"/>
                <w:szCs w:val="22"/>
              </w:rPr>
            </w:pPr>
            <w:r w:rsidRPr="00292097">
              <w:rPr>
                <w:b/>
                <w:sz w:val="22"/>
                <w:szCs w:val="22"/>
              </w:rPr>
              <w:t>Jah</w:t>
            </w:r>
          </w:p>
        </w:tc>
        <w:tc>
          <w:tcPr>
            <w:tcW w:w="2165" w:type="pct"/>
            <w:tcBorders>
              <w:top w:val="single" w:sz="6" w:space="0" w:color="auto"/>
              <w:left w:val="single" w:sz="6" w:space="0" w:color="auto"/>
              <w:bottom w:val="single" w:sz="6" w:space="0" w:color="auto"/>
              <w:right w:val="single" w:sz="6" w:space="0" w:color="auto"/>
            </w:tcBorders>
            <w:shd w:val="clear" w:color="auto" w:fill="EEECE1" w:themeFill="background2"/>
            <w:tcMar>
              <w:top w:w="28" w:type="dxa"/>
              <w:left w:w="57" w:type="dxa"/>
              <w:right w:w="57" w:type="dxa"/>
            </w:tcMar>
          </w:tcPr>
          <w:p w14:paraId="32F03046" w14:textId="77777777" w:rsidR="00375499" w:rsidRPr="00292097" w:rsidRDefault="00375499">
            <w:pPr>
              <w:rPr>
                <w:b/>
                <w:sz w:val="22"/>
                <w:szCs w:val="22"/>
              </w:rPr>
            </w:pPr>
            <w:r w:rsidRPr="00292097">
              <w:rPr>
                <w:b/>
                <w:sz w:val="22"/>
                <w:szCs w:val="22"/>
              </w:rPr>
              <w:t>Dokumendi nimetus</w:t>
            </w:r>
          </w:p>
        </w:tc>
        <w:tc>
          <w:tcPr>
            <w:tcW w:w="339" w:type="pct"/>
            <w:tcBorders>
              <w:top w:val="single" w:sz="6" w:space="0" w:color="auto"/>
              <w:left w:val="single" w:sz="6" w:space="0" w:color="auto"/>
              <w:bottom w:val="single" w:sz="6" w:space="0" w:color="auto"/>
              <w:right w:val="double" w:sz="4" w:space="0" w:color="auto"/>
            </w:tcBorders>
            <w:shd w:val="clear" w:color="auto" w:fill="EEECE1" w:themeFill="background2"/>
            <w:tcMar>
              <w:top w:w="28" w:type="dxa"/>
              <w:left w:w="57" w:type="dxa"/>
              <w:right w:w="57" w:type="dxa"/>
            </w:tcMar>
          </w:tcPr>
          <w:p w14:paraId="4378C0AD" w14:textId="77777777" w:rsidR="00375499" w:rsidRPr="00292097" w:rsidRDefault="00375499">
            <w:pPr>
              <w:jc w:val="center"/>
              <w:rPr>
                <w:b/>
                <w:sz w:val="22"/>
                <w:szCs w:val="22"/>
              </w:rPr>
            </w:pPr>
            <w:r w:rsidRPr="00292097">
              <w:rPr>
                <w:b/>
                <w:sz w:val="22"/>
                <w:szCs w:val="22"/>
              </w:rPr>
              <w:t>Jah</w:t>
            </w:r>
          </w:p>
          <w:p w14:paraId="0A847F1F" w14:textId="77777777" w:rsidR="00375499" w:rsidRPr="00292097" w:rsidRDefault="00375499">
            <w:pPr>
              <w:rPr>
                <w:b/>
                <w:sz w:val="22"/>
                <w:szCs w:val="22"/>
              </w:rPr>
            </w:pPr>
          </w:p>
        </w:tc>
      </w:tr>
      <w:tr w:rsidR="00375499" w:rsidRPr="00292097" w14:paraId="0730509D" w14:textId="77777777" w:rsidTr="00141583">
        <w:trPr>
          <w:trHeight w:val="851"/>
        </w:trPr>
        <w:tc>
          <w:tcPr>
            <w:tcW w:w="2226" w:type="pct"/>
            <w:tcBorders>
              <w:top w:val="single" w:sz="6" w:space="0" w:color="auto"/>
              <w:left w:val="double" w:sz="4" w:space="0" w:color="auto"/>
              <w:bottom w:val="single" w:sz="6" w:space="0" w:color="auto"/>
              <w:right w:val="single" w:sz="6" w:space="0" w:color="auto"/>
            </w:tcBorders>
            <w:shd w:val="clear" w:color="auto" w:fill="auto"/>
            <w:tcMar>
              <w:top w:w="28" w:type="dxa"/>
              <w:left w:w="57" w:type="dxa"/>
              <w:right w:w="57" w:type="dxa"/>
            </w:tcMar>
          </w:tcPr>
          <w:p w14:paraId="09F1B890" w14:textId="1A9387BB" w:rsidR="00375499" w:rsidRPr="00292097" w:rsidRDefault="00375499">
            <w:pPr>
              <w:rPr>
                <w:sz w:val="22"/>
                <w:szCs w:val="22"/>
              </w:rPr>
            </w:pPr>
            <w:r w:rsidRPr="00292097">
              <w:rPr>
                <w:sz w:val="22"/>
                <w:szCs w:val="22"/>
              </w:rPr>
              <w:t xml:space="preserve">Ülevaade </w:t>
            </w:r>
            <w:r w:rsidR="0064398F">
              <w:rPr>
                <w:sz w:val="22"/>
                <w:szCs w:val="22"/>
              </w:rPr>
              <w:t>taotleja</w:t>
            </w:r>
            <w:r w:rsidRPr="00292097">
              <w:rPr>
                <w:sz w:val="22"/>
                <w:szCs w:val="22"/>
              </w:rPr>
              <w:t xml:space="preserve"> senisest tegevusest  ja tulevikukavast (rahavood) </w:t>
            </w:r>
            <w:r w:rsidRPr="00292097">
              <w:rPr>
                <w:b/>
                <w:bCs/>
                <w:sz w:val="22"/>
                <w:szCs w:val="22"/>
              </w:rPr>
              <w:t>(kohustuslik)</w:t>
            </w:r>
          </w:p>
        </w:tc>
        <w:tc>
          <w:tcPr>
            <w:tcW w:w="270"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19421C1F" w14:textId="77777777" w:rsidR="00375499" w:rsidRPr="00292097" w:rsidRDefault="00375499">
            <w:pPr>
              <w:rPr>
                <w:sz w:val="22"/>
                <w:szCs w:val="22"/>
                <w:highlight w:val="yellow"/>
              </w:rPr>
            </w:pPr>
          </w:p>
        </w:tc>
        <w:tc>
          <w:tcPr>
            <w:tcW w:w="2165"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183D8065" w14:textId="394D4B2B" w:rsidR="00375499" w:rsidRPr="000C2A75" w:rsidRDefault="00375499">
            <w:pPr>
              <w:rPr>
                <w:sz w:val="22"/>
                <w:szCs w:val="22"/>
              </w:rPr>
            </w:pPr>
            <w:r w:rsidRPr="000C2A75">
              <w:rPr>
                <w:sz w:val="22"/>
                <w:szCs w:val="22"/>
              </w:rPr>
              <w:t xml:space="preserve">Pikaajaliste ja lühiajaliste kohustuste loetelu, sh kreeditori nimi ja kohustuste saldo sihtasutuse etteantud vormil </w:t>
            </w:r>
            <w:r w:rsidRPr="000C2A75">
              <w:rPr>
                <w:b/>
                <w:bCs/>
                <w:sz w:val="22"/>
                <w:szCs w:val="22"/>
              </w:rPr>
              <w:t>(Lisa 2 vorm, kohustuslik</w:t>
            </w:r>
            <w:r w:rsidRPr="000C2A75">
              <w:rPr>
                <w:b/>
                <w:bCs/>
                <w:spacing w:val="-2"/>
                <w:sz w:val="22"/>
                <w:szCs w:val="22"/>
              </w:rPr>
              <w:t>)</w:t>
            </w:r>
          </w:p>
        </w:tc>
        <w:tc>
          <w:tcPr>
            <w:tcW w:w="339" w:type="pct"/>
            <w:tcBorders>
              <w:top w:val="single" w:sz="6" w:space="0" w:color="auto"/>
              <w:left w:val="single" w:sz="6" w:space="0" w:color="auto"/>
              <w:bottom w:val="single" w:sz="6" w:space="0" w:color="auto"/>
              <w:right w:val="double" w:sz="4" w:space="0" w:color="auto"/>
            </w:tcBorders>
            <w:shd w:val="clear" w:color="auto" w:fill="auto"/>
            <w:tcMar>
              <w:top w:w="28" w:type="dxa"/>
              <w:left w:w="57" w:type="dxa"/>
              <w:right w:w="57" w:type="dxa"/>
            </w:tcMar>
          </w:tcPr>
          <w:p w14:paraId="0A735FD6" w14:textId="77777777" w:rsidR="00375499" w:rsidRPr="00292097" w:rsidRDefault="00375499">
            <w:pPr>
              <w:rPr>
                <w:sz w:val="22"/>
                <w:szCs w:val="22"/>
                <w:highlight w:val="yellow"/>
              </w:rPr>
            </w:pPr>
          </w:p>
        </w:tc>
      </w:tr>
      <w:tr w:rsidR="00375499" w:rsidRPr="00292097" w14:paraId="420B0976" w14:textId="77777777" w:rsidTr="00141583">
        <w:trPr>
          <w:trHeight w:val="20"/>
        </w:trPr>
        <w:tc>
          <w:tcPr>
            <w:tcW w:w="2226" w:type="pct"/>
            <w:tcBorders>
              <w:top w:val="single" w:sz="6" w:space="0" w:color="auto"/>
              <w:left w:val="double" w:sz="4" w:space="0" w:color="auto"/>
              <w:bottom w:val="single" w:sz="4" w:space="0" w:color="auto"/>
              <w:right w:val="single" w:sz="6" w:space="0" w:color="auto"/>
            </w:tcBorders>
            <w:shd w:val="clear" w:color="auto" w:fill="auto"/>
            <w:tcMar>
              <w:top w:w="28" w:type="dxa"/>
              <w:left w:w="57" w:type="dxa"/>
              <w:right w:w="57" w:type="dxa"/>
            </w:tcMar>
          </w:tcPr>
          <w:p w14:paraId="4A157B67" w14:textId="4E35A622" w:rsidR="00375499" w:rsidRPr="00292097" w:rsidRDefault="00141583" w:rsidP="00141583">
            <w:pPr>
              <w:spacing w:line="276" w:lineRule="auto"/>
              <w:rPr>
                <w:sz w:val="22"/>
                <w:szCs w:val="22"/>
              </w:rPr>
            </w:pPr>
            <w:r w:rsidRPr="00141583">
              <w:rPr>
                <w:sz w:val="22"/>
                <w:szCs w:val="22"/>
              </w:rPr>
              <w:t xml:space="preserve">Äriühingust taotleja korral eelmise majandusaasta kinnitatud aruanne </w:t>
            </w:r>
            <w:r w:rsidRPr="00141583">
              <w:rPr>
                <w:sz w:val="22"/>
                <w:szCs w:val="22"/>
                <w:shd w:val="clear" w:color="auto" w:fill="FFFFFF"/>
              </w:rPr>
              <w:t>(v.a kui see on kättesaadav äriregistrist)</w:t>
            </w:r>
            <w:r w:rsidRPr="00141583">
              <w:rPr>
                <w:sz w:val="22"/>
                <w:szCs w:val="22"/>
              </w:rPr>
              <w:t xml:space="preserve"> või finantsandmed eelmise majandusaasta lõpu seisuga, mis on kinnitatud taotleja seadusliku esindaja poolt (</w:t>
            </w:r>
            <w:r w:rsidRPr="00141583">
              <w:rPr>
                <w:b/>
                <w:bCs/>
                <w:sz w:val="22"/>
                <w:szCs w:val="22"/>
              </w:rPr>
              <w:t xml:space="preserve">kohustuslik majandusaasta aruande kohuslasele) </w:t>
            </w:r>
          </w:p>
        </w:tc>
        <w:tc>
          <w:tcPr>
            <w:tcW w:w="270" w:type="pct"/>
            <w:tcBorders>
              <w:top w:val="single" w:sz="6" w:space="0" w:color="auto"/>
              <w:left w:val="single" w:sz="6" w:space="0" w:color="auto"/>
              <w:bottom w:val="single" w:sz="4" w:space="0" w:color="auto"/>
              <w:right w:val="single" w:sz="6" w:space="0" w:color="auto"/>
            </w:tcBorders>
            <w:shd w:val="clear" w:color="auto" w:fill="auto"/>
            <w:tcMar>
              <w:top w:w="28" w:type="dxa"/>
              <w:left w:w="57" w:type="dxa"/>
              <w:right w:w="57" w:type="dxa"/>
            </w:tcMar>
          </w:tcPr>
          <w:p w14:paraId="352C05BF" w14:textId="77777777" w:rsidR="00375499" w:rsidRPr="00292097" w:rsidRDefault="00375499">
            <w:pPr>
              <w:rPr>
                <w:sz w:val="22"/>
                <w:szCs w:val="22"/>
                <w:highlight w:val="yellow"/>
              </w:rPr>
            </w:pPr>
          </w:p>
        </w:tc>
        <w:tc>
          <w:tcPr>
            <w:tcW w:w="2165"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74E5365E" w14:textId="2521772A" w:rsidR="00375499" w:rsidRPr="000C2A75" w:rsidRDefault="00147811">
            <w:pPr>
              <w:rPr>
                <w:sz w:val="22"/>
                <w:szCs w:val="22"/>
              </w:rPr>
            </w:pPr>
            <w:r w:rsidRPr="000C2A75">
              <w:rPr>
                <w:sz w:val="22"/>
                <w:szCs w:val="22"/>
              </w:rPr>
              <w:t>Sihtasutusele müüdava põllumajandusmaa</w:t>
            </w:r>
            <w:r w:rsidR="00375499" w:rsidRPr="000C2A75">
              <w:rPr>
                <w:sz w:val="22"/>
                <w:szCs w:val="22"/>
              </w:rPr>
              <w:t xml:space="preserve"> </w:t>
            </w:r>
            <w:r w:rsidR="000F30ED" w:rsidRPr="000C2A75">
              <w:rPr>
                <w:sz w:val="22"/>
                <w:szCs w:val="22"/>
              </w:rPr>
              <w:t xml:space="preserve">väärtuse </w:t>
            </w:r>
            <w:r w:rsidR="00375499" w:rsidRPr="000C2A75">
              <w:rPr>
                <w:sz w:val="22"/>
                <w:szCs w:val="22"/>
              </w:rPr>
              <w:t xml:space="preserve">eksperthinnang, mis ei ole vanem kui 12 kuud </w:t>
            </w:r>
            <w:r w:rsidR="00375499" w:rsidRPr="00141583">
              <w:rPr>
                <w:b/>
                <w:bCs/>
                <w:sz w:val="22"/>
                <w:szCs w:val="22"/>
              </w:rPr>
              <w:t>(</w:t>
            </w:r>
            <w:r w:rsidR="00141583" w:rsidRPr="00141583">
              <w:rPr>
                <w:b/>
                <w:bCs/>
                <w:sz w:val="22"/>
                <w:szCs w:val="22"/>
              </w:rPr>
              <w:t>sihtasutuse nõudmisel</w:t>
            </w:r>
            <w:r w:rsidR="00375499" w:rsidRPr="00141583">
              <w:rPr>
                <w:b/>
                <w:bCs/>
                <w:sz w:val="22"/>
                <w:szCs w:val="22"/>
              </w:rPr>
              <w:t>)</w:t>
            </w:r>
          </w:p>
        </w:tc>
        <w:tc>
          <w:tcPr>
            <w:tcW w:w="339" w:type="pct"/>
            <w:tcBorders>
              <w:top w:val="single" w:sz="6" w:space="0" w:color="auto"/>
              <w:left w:val="single" w:sz="6" w:space="0" w:color="auto"/>
              <w:bottom w:val="single" w:sz="4" w:space="0" w:color="auto"/>
              <w:right w:val="double" w:sz="4" w:space="0" w:color="auto"/>
            </w:tcBorders>
            <w:shd w:val="clear" w:color="auto" w:fill="auto"/>
            <w:tcMar>
              <w:top w:w="28" w:type="dxa"/>
              <w:left w:w="57" w:type="dxa"/>
              <w:right w:w="57" w:type="dxa"/>
            </w:tcMar>
          </w:tcPr>
          <w:p w14:paraId="1863A704" w14:textId="77777777" w:rsidR="00375499" w:rsidRPr="00292097" w:rsidRDefault="00375499">
            <w:pPr>
              <w:rPr>
                <w:sz w:val="22"/>
                <w:szCs w:val="22"/>
                <w:highlight w:val="yellow"/>
              </w:rPr>
            </w:pPr>
          </w:p>
        </w:tc>
      </w:tr>
      <w:tr w:rsidR="00375499" w:rsidRPr="00292097" w14:paraId="58AD05EF" w14:textId="77777777" w:rsidTr="00141583">
        <w:trPr>
          <w:trHeight w:val="808"/>
        </w:trPr>
        <w:tc>
          <w:tcPr>
            <w:tcW w:w="2226" w:type="pct"/>
            <w:tcBorders>
              <w:top w:val="single" w:sz="4" w:space="0" w:color="auto"/>
              <w:left w:val="double" w:sz="4" w:space="0" w:color="auto"/>
              <w:right w:val="single" w:sz="6" w:space="0" w:color="auto"/>
            </w:tcBorders>
            <w:shd w:val="clear" w:color="auto" w:fill="auto"/>
            <w:tcMar>
              <w:top w:w="28" w:type="dxa"/>
              <w:left w:w="57" w:type="dxa"/>
              <w:right w:w="57" w:type="dxa"/>
            </w:tcMar>
          </w:tcPr>
          <w:p w14:paraId="370152B2" w14:textId="23E5D091" w:rsidR="00375499" w:rsidRPr="00292097" w:rsidRDefault="00141583" w:rsidP="00426F5B">
            <w:pPr>
              <w:rPr>
                <w:sz w:val="22"/>
                <w:szCs w:val="22"/>
              </w:rPr>
            </w:pPr>
            <w:r>
              <w:rPr>
                <w:sz w:val="22"/>
                <w:szCs w:val="22"/>
              </w:rPr>
              <w:t>Äriühingust taotleja korral j</w:t>
            </w:r>
            <w:r w:rsidRPr="00292097">
              <w:rPr>
                <w:sz w:val="22"/>
                <w:szCs w:val="22"/>
              </w:rPr>
              <w:t>ooksva majandusaasta bilanss ja kasumiaruanne, mis ei ole vanemad kui 3 kuud</w:t>
            </w:r>
            <w:r w:rsidRPr="00292097">
              <w:rPr>
                <w:b/>
                <w:bCs/>
                <w:sz w:val="22"/>
                <w:szCs w:val="22"/>
              </w:rPr>
              <w:t xml:space="preserve"> (</w:t>
            </w:r>
            <w:r>
              <w:rPr>
                <w:b/>
                <w:bCs/>
                <w:sz w:val="22"/>
                <w:szCs w:val="22"/>
              </w:rPr>
              <w:t>sihtasutuse nõudmisel</w:t>
            </w:r>
            <w:r w:rsidRPr="00292097">
              <w:rPr>
                <w:b/>
                <w:bCs/>
                <w:sz w:val="22"/>
                <w:szCs w:val="22"/>
              </w:rPr>
              <w:t>)</w:t>
            </w:r>
          </w:p>
        </w:tc>
        <w:tc>
          <w:tcPr>
            <w:tcW w:w="270" w:type="pct"/>
            <w:tcBorders>
              <w:top w:val="single" w:sz="4" w:space="0" w:color="auto"/>
              <w:left w:val="single" w:sz="6" w:space="0" w:color="auto"/>
              <w:right w:val="single" w:sz="6" w:space="0" w:color="auto"/>
            </w:tcBorders>
            <w:shd w:val="clear" w:color="auto" w:fill="auto"/>
            <w:tcMar>
              <w:top w:w="28" w:type="dxa"/>
              <w:left w:w="57" w:type="dxa"/>
              <w:right w:w="57" w:type="dxa"/>
            </w:tcMar>
          </w:tcPr>
          <w:p w14:paraId="48CE5659" w14:textId="77777777" w:rsidR="00375499" w:rsidRPr="00292097" w:rsidRDefault="00375499">
            <w:pPr>
              <w:rPr>
                <w:sz w:val="22"/>
                <w:szCs w:val="22"/>
                <w:highlight w:val="yellow"/>
              </w:rPr>
            </w:pPr>
          </w:p>
        </w:tc>
        <w:tc>
          <w:tcPr>
            <w:tcW w:w="2165"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2ED36C73" w14:textId="1ECA0D5D" w:rsidR="00375499" w:rsidRPr="00292097" w:rsidRDefault="00375499">
            <w:pPr>
              <w:rPr>
                <w:sz w:val="22"/>
                <w:szCs w:val="22"/>
              </w:rPr>
            </w:pPr>
            <w:r w:rsidRPr="00292097">
              <w:rPr>
                <w:sz w:val="22"/>
                <w:szCs w:val="22"/>
              </w:rPr>
              <w:t xml:space="preserve">Aktsionäride </w:t>
            </w:r>
            <w:r w:rsidR="0064398F">
              <w:rPr>
                <w:sz w:val="22"/>
                <w:szCs w:val="22"/>
              </w:rPr>
              <w:t>või</w:t>
            </w:r>
            <w:r w:rsidRPr="00292097">
              <w:rPr>
                <w:sz w:val="22"/>
                <w:szCs w:val="22"/>
              </w:rPr>
              <w:t xml:space="preserve"> osanike</w:t>
            </w:r>
            <w:r w:rsidR="0064398F">
              <w:rPr>
                <w:sz w:val="22"/>
                <w:szCs w:val="22"/>
              </w:rPr>
              <w:t xml:space="preserve"> </w:t>
            </w:r>
            <w:r w:rsidRPr="00292097">
              <w:rPr>
                <w:sz w:val="22"/>
                <w:szCs w:val="22"/>
              </w:rPr>
              <w:t>nimekiri kapitalirendi taotlemise seisuga</w:t>
            </w:r>
            <w:r w:rsidR="00D942F0" w:rsidRPr="00292097">
              <w:rPr>
                <w:sz w:val="22"/>
                <w:szCs w:val="22"/>
              </w:rPr>
              <w:t xml:space="preserve"> (v.a kui see on kättesaadav äriregistrist)</w:t>
            </w:r>
          </w:p>
        </w:tc>
        <w:tc>
          <w:tcPr>
            <w:tcW w:w="339" w:type="pct"/>
            <w:tcBorders>
              <w:top w:val="single" w:sz="4" w:space="0" w:color="auto"/>
              <w:left w:val="single" w:sz="6" w:space="0" w:color="auto"/>
              <w:right w:val="double" w:sz="4" w:space="0" w:color="auto"/>
            </w:tcBorders>
            <w:shd w:val="clear" w:color="auto" w:fill="auto"/>
            <w:tcMar>
              <w:top w:w="28" w:type="dxa"/>
              <w:left w:w="57" w:type="dxa"/>
              <w:right w:w="57" w:type="dxa"/>
            </w:tcMar>
          </w:tcPr>
          <w:p w14:paraId="7FF442A1" w14:textId="77777777" w:rsidR="00375499" w:rsidRPr="00292097" w:rsidRDefault="00375499">
            <w:pPr>
              <w:rPr>
                <w:sz w:val="22"/>
                <w:szCs w:val="22"/>
                <w:highlight w:val="yellow"/>
              </w:rPr>
            </w:pPr>
          </w:p>
        </w:tc>
      </w:tr>
      <w:tr w:rsidR="00375499" w:rsidRPr="00292097" w14:paraId="2FCD57D5" w14:textId="77777777" w:rsidTr="00141583">
        <w:trPr>
          <w:trHeight w:val="1092"/>
        </w:trPr>
        <w:tc>
          <w:tcPr>
            <w:tcW w:w="2226" w:type="pct"/>
            <w:tcBorders>
              <w:top w:val="single" w:sz="6" w:space="0" w:color="auto"/>
              <w:left w:val="double" w:sz="4" w:space="0" w:color="auto"/>
              <w:right w:val="single" w:sz="6" w:space="0" w:color="auto"/>
            </w:tcBorders>
            <w:shd w:val="clear" w:color="auto" w:fill="auto"/>
            <w:tcMar>
              <w:top w:w="28" w:type="dxa"/>
              <w:left w:w="57" w:type="dxa"/>
              <w:right w:w="57" w:type="dxa"/>
            </w:tcMar>
          </w:tcPr>
          <w:p w14:paraId="4F575AE0" w14:textId="1163CA23" w:rsidR="00375499" w:rsidRPr="00292097" w:rsidRDefault="00375499">
            <w:pPr>
              <w:rPr>
                <w:sz w:val="22"/>
                <w:szCs w:val="22"/>
              </w:rPr>
            </w:pPr>
            <w:r w:rsidRPr="00292097">
              <w:rPr>
                <w:sz w:val="22"/>
                <w:szCs w:val="22"/>
              </w:rPr>
              <w:lastRenderedPageBreak/>
              <w:t xml:space="preserve">FIE-st taotleja </w:t>
            </w:r>
            <w:r w:rsidR="00141583">
              <w:rPr>
                <w:sz w:val="22"/>
                <w:szCs w:val="22"/>
              </w:rPr>
              <w:t>korral</w:t>
            </w:r>
            <w:r w:rsidRPr="00292097">
              <w:rPr>
                <w:sz w:val="22"/>
                <w:szCs w:val="22"/>
              </w:rPr>
              <w:t xml:space="preserve"> kahe viimase majandusaasta bilansid ja kasumiaruanded </w:t>
            </w:r>
            <w:r w:rsidR="00BC2654">
              <w:rPr>
                <w:sz w:val="22"/>
                <w:szCs w:val="22"/>
              </w:rPr>
              <w:t>või</w:t>
            </w:r>
            <w:r w:rsidRPr="00292097">
              <w:rPr>
                <w:sz w:val="22"/>
                <w:szCs w:val="22"/>
              </w:rPr>
              <w:t xml:space="preserve"> kahe viimase majandusaasta ettevõtlusest saadud tulu Vormid E (</w:t>
            </w:r>
            <w:r w:rsidRPr="00292097">
              <w:rPr>
                <w:b/>
                <w:bCs/>
                <w:sz w:val="22"/>
                <w:szCs w:val="22"/>
              </w:rPr>
              <w:t>kohustuslik</w:t>
            </w:r>
            <w:r w:rsidRPr="00292097">
              <w:rPr>
                <w:sz w:val="22"/>
                <w:szCs w:val="22"/>
              </w:rPr>
              <w:t xml:space="preserve"> </w:t>
            </w:r>
            <w:r w:rsidRPr="00292097">
              <w:rPr>
                <w:b/>
                <w:bCs/>
                <w:sz w:val="22"/>
                <w:szCs w:val="22"/>
              </w:rPr>
              <w:t>FIE-</w:t>
            </w:r>
            <w:proofErr w:type="spellStart"/>
            <w:r w:rsidRPr="00292097">
              <w:rPr>
                <w:b/>
                <w:bCs/>
                <w:sz w:val="22"/>
                <w:szCs w:val="22"/>
              </w:rPr>
              <w:t>le</w:t>
            </w:r>
            <w:proofErr w:type="spellEnd"/>
            <w:r w:rsidRPr="00292097">
              <w:rPr>
                <w:sz w:val="22"/>
                <w:szCs w:val="22"/>
              </w:rPr>
              <w:t>)</w:t>
            </w:r>
          </w:p>
        </w:tc>
        <w:tc>
          <w:tcPr>
            <w:tcW w:w="270" w:type="pct"/>
            <w:tcBorders>
              <w:top w:val="single" w:sz="6" w:space="0" w:color="auto"/>
              <w:left w:val="single" w:sz="6" w:space="0" w:color="auto"/>
              <w:right w:val="single" w:sz="6" w:space="0" w:color="auto"/>
            </w:tcBorders>
            <w:shd w:val="clear" w:color="auto" w:fill="auto"/>
            <w:tcMar>
              <w:top w:w="28" w:type="dxa"/>
              <w:left w:w="57" w:type="dxa"/>
              <w:right w:w="57" w:type="dxa"/>
            </w:tcMar>
          </w:tcPr>
          <w:p w14:paraId="654614AC" w14:textId="77777777" w:rsidR="00375499" w:rsidRPr="00292097" w:rsidRDefault="00375499">
            <w:pPr>
              <w:rPr>
                <w:sz w:val="22"/>
                <w:szCs w:val="22"/>
                <w:highlight w:val="yellow"/>
              </w:rPr>
            </w:pPr>
          </w:p>
        </w:tc>
        <w:tc>
          <w:tcPr>
            <w:tcW w:w="2165"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4C93F2DC" w14:textId="19C52662" w:rsidR="00375499" w:rsidRPr="00292097" w:rsidRDefault="000F30ED">
            <w:pPr>
              <w:rPr>
                <w:sz w:val="22"/>
                <w:szCs w:val="22"/>
              </w:rPr>
            </w:pPr>
            <w:r>
              <w:rPr>
                <w:sz w:val="22"/>
                <w:szCs w:val="22"/>
              </w:rPr>
              <w:t>Taotleja p</w:t>
            </w:r>
            <w:r w:rsidR="00375499" w:rsidRPr="00292097">
              <w:rPr>
                <w:sz w:val="22"/>
                <w:szCs w:val="22"/>
              </w:rPr>
              <w:t>õhikirjas sätestatud pädeva organi</w:t>
            </w:r>
            <w:r w:rsidR="00375499" w:rsidRPr="00292097">
              <w:rPr>
                <w:sz w:val="22"/>
                <w:szCs w:val="22"/>
              </w:rPr>
              <w:br/>
              <w:t xml:space="preserve">otsus kapitalirendi taotlemise kohta (kui </w:t>
            </w:r>
            <w:r w:rsidR="00AA4D93">
              <w:rPr>
                <w:sz w:val="22"/>
                <w:szCs w:val="22"/>
              </w:rPr>
              <w:t>põhikirjas on nõutud</w:t>
            </w:r>
            <w:r w:rsidR="00375499" w:rsidRPr="00292097">
              <w:rPr>
                <w:sz w:val="22"/>
                <w:szCs w:val="22"/>
              </w:rPr>
              <w:t>)</w:t>
            </w:r>
          </w:p>
        </w:tc>
        <w:tc>
          <w:tcPr>
            <w:tcW w:w="339" w:type="pct"/>
            <w:tcBorders>
              <w:top w:val="single" w:sz="6" w:space="0" w:color="auto"/>
              <w:left w:val="single" w:sz="6" w:space="0" w:color="auto"/>
              <w:bottom w:val="single" w:sz="6" w:space="0" w:color="auto"/>
              <w:right w:val="double" w:sz="4" w:space="0" w:color="auto"/>
            </w:tcBorders>
            <w:shd w:val="clear" w:color="auto" w:fill="auto"/>
            <w:tcMar>
              <w:top w:w="28" w:type="dxa"/>
              <w:left w:w="57" w:type="dxa"/>
              <w:right w:w="57" w:type="dxa"/>
            </w:tcMar>
          </w:tcPr>
          <w:p w14:paraId="62D8BCBC" w14:textId="77777777" w:rsidR="00375499" w:rsidRPr="00292097" w:rsidRDefault="00375499">
            <w:pPr>
              <w:rPr>
                <w:sz w:val="22"/>
                <w:szCs w:val="22"/>
                <w:highlight w:val="yellow"/>
              </w:rPr>
            </w:pPr>
          </w:p>
        </w:tc>
      </w:tr>
      <w:tr w:rsidR="00375499" w:rsidRPr="00CA41D5" w14:paraId="14E74D96" w14:textId="77777777" w:rsidTr="00141583">
        <w:trPr>
          <w:trHeight w:val="667"/>
        </w:trPr>
        <w:tc>
          <w:tcPr>
            <w:tcW w:w="2226" w:type="pct"/>
            <w:tcBorders>
              <w:top w:val="single" w:sz="6" w:space="0" w:color="auto"/>
              <w:left w:val="double" w:sz="4" w:space="0" w:color="auto"/>
              <w:bottom w:val="single" w:sz="6" w:space="0" w:color="auto"/>
              <w:right w:val="single" w:sz="6" w:space="0" w:color="auto"/>
            </w:tcBorders>
            <w:shd w:val="clear" w:color="auto" w:fill="auto"/>
            <w:tcMar>
              <w:top w:w="28" w:type="dxa"/>
              <w:left w:w="57" w:type="dxa"/>
              <w:right w:w="57" w:type="dxa"/>
            </w:tcMar>
          </w:tcPr>
          <w:p w14:paraId="58A3422F" w14:textId="732B0562" w:rsidR="00375499" w:rsidRPr="002279CF" w:rsidRDefault="00375499" w:rsidP="00FB4437">
            <w:pPr>
              <w:rPr>
                <w:sz w:val="21"/>
                <w:szCs w:val="21"/>
              </w:rPr>
            </w:pPr>
            <w:r w:rsidRPr="002279CF">
              <w:rPr>
                <w:sz w:val="21"/>
                <w:szCs w:val="21"/>
              </w:rPr>
              <w:t>Taotleja kontserni liikmete skeem</w:t>
            </w:r>
            <w:r w:rsidR="000F30ED">
              <w:rPr>
                <w:sz w:val="21"/>
                <w:szCs w:val="21"/>
              </w:rPr>
              <w:t xml:space="preserve"> sihtasutuse etteantud vormil</w:t>
            </w:r>
            <w:r w:rsidRPr="002279CF">
              <w:rPr>
                <w:sz w:val="21"/>
                <w:szCs w:val="21"/>
              </w:rPr>
              <w:t xml:space="preserve"> </w:t>
            </w:r>
            <w:r w:rsidRPr="002279CF">
              <w:rPr>
                <w:b/>
                <w:bCs/>
                <w:sz w:val="21"/>
                <w:szCs w:val="21"/>
              </w:rPr>
              <w:t xml:space="preserve">(Lisa 1 vorm, kohustuslik </w:t>
            </w:r>
            <w:r w:rsidRPr="00141583">
              <w:rPr>
                <w:b/>
                <w:bCs/>
                <w:sz w:val="21"/>
                <w:szCs w:val="21"/>
              </w:rPr>
              <w:t>kontserni olemasolul</w:t>
            </w:r>
            <w:r w:rsidR="00FB4437">
              <w:rPr>
                <w:sz w:val="21"/>
                <w:szCs w:val="21"/>
              </w:rPr>
              <w:t>)</w:t>
            </w:r>
          </w:p>
        </w:tc>
        <w:tc>
          <w:tcPr>
            <w:tcW w:w="270"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0A2EFA31" w14:textId="77777777" w:rsidR="00375499" w:rsidRPr="002279CF" w:rsidRDefault="00375499">
            <w:pPr>
              <w:rPr>
                <w:sz w:val="21"/>
                <w:szCs w:val="21"/>
                <w:highlight w:val="yellow"/>
              </w:rPr>
            </w:pPr>
          </w:p>
        </w:tc>
        <w:tc>
          <w:tcPr>
            <w:tcW w:w="2165"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0A9E6FFB" w14:textId="1469855D" w:rsidR="00375499" w:rsidRPr="00141583" w:rsidRDefault="00375499" w:rsidP="00FB4437">
            <w:pPr>
              <w:rPr>
                <w:sz w:val="22"/>
                <w:szCs w:val="22"/>
                <w:highlight w:val="yellow"/>
              </w:rPr>
            </w:pPr>
            <w:r w:rsidRPr="00141583">
              <w:rPr>
                <w:sz w:val="22"/>
                <w:szCs w:val="22"/>
              </w:rPr>
              <w:t xml:space="preserve">Krediidiasutuse või reitinguagentuuri poolt </w:t>
            </w:r>
            <w:r w:rsidR="0064398F" w:rsidRPr="00141583">
              <w:rPr>
                <w:sz w:val="22"/>
                <w:szCs w:val="22"/>
              </w:rPr>
              <w:t xml:space="preserve">taotlejale </w:t>
            </w:r>
            <w:r w:rsidR="00C70822" w:rsidRPr="00141583">
              <w:rPr>
                <w:sz w:val="22"/>
                <w:szCs w:val="22"/>
              </w:rPr>
              <w:t>määratud</w:t>
            </w:r>
            <w:r w:rsidRPr="00141583">
              <w:rPr>
                <w:sz w:val="22"/>
                <w:szCs w:val="22"/>
              </w:rPr>
              <w:t xml:space="preserve"> krediidireiting (olemasolul)</w:t>
            </w:r>
          </w:p>
        </w:tc>
        <w:tc>
          <w:tcPr>
            <w:tcW w:w="339" w:type="pct"/>
            <w:tcBorders>
              <w:top w:val="single" w:sz="6" w:space="0" w:color="auto"/>
              <w:left w:val="single" w:sz="6" w:space="0" w:color="auto"/>
              <w:bottom w:val="single" w:sz="6" w:space="0" w:color="auto"/>
              <w:right w:val="double" w:sz="4" w:space="0" w:color="auto"/>
            </w:tcBorders>
            <w:shd w:val="clear" w:color="auto" w:fill="auto"/>
            <w:tcMar>
              <w:top w:w="28" w:type="dxa"/>
              <w:left w:w="57" w:type="dxa"/>
              <w:right w:w="57" w:type="dxa"/>
            </w:tcMar>
          </w:tcPr>
          <w:p w14:paraId="7B3AAC0C" w14:textId="77777777" w:rsidR="00375499" w:rsidRPr="00CA41D5" w:rsidRDefault="00375499">
            <w:pPr>
              <w:rPr>
                <w:sz w:val="21"/>
                <w:szCs w:val="21"/>
                <w:highlight w:val="yellow"/>
              </w:rPr>
            </w:pPr>
          </w:p>
        </w:tc>
      </w:tr>
      <w:tr w:rsidR="00FB4437" w:rsidRPr="00CA41D5" w14:paraId="2131E3A4" w14:textId="77777777" w:rsidTr="00141583">
        <w:trPr>
          <w:trHeight w:val="20"/>
        </w:trPr>
        <w:tc>
          <w:tcPr>
            <w:tcW w:w="2226" w:type="pct"/>
            <w:tcBorders>
              <w:top w:val="single" w:sz="6" w:space="0" w:color="auto"/>
              <w:left w:val="double" w:sz="4" w:space="0" w:color="auto"/>
              <w:bottom w:val="single" w:sz="6" w:space="0" w:color="auto"/>
              <w:right w:val="single" w:sz="6" w:space="0" w:color="auto"/>
            </w:tcBorders>
            <w:shd w:val="clear" w:color="auto" w:fill="auto"/>
            <w:tcMar>
              <w:top w:w="28" w:type="dxa"/>
              <w:left w:w="57" w:type="dxa"/>
              <w:right w:w="57" w:type="dxa"/>
            </w:tcMar>
          </w:tcPr>
          <w:p w14:paraId="6CDAFBBB" w14:textId="18EF88BF" w:rsidR="00FB4437" w:rsidRPr="002279CF" w:rsidRDefault="00141583">
            <w:pPr>
              <w:rPr>
                <w:sz w:val="21"/>
                <w:szCs w:val="21"/>
              </w:rPr>
            </w:pPr>
            <w:r>
              <w:rPr>
                <w:i/>
                <w:iCs/>
                <w:sz w:val="21"/>
                <w:szCs w:val="21"/>
              </w:rPr>
              <w:t>(</w:t>
            </w:r>
            <w:r w:rsidR="00FB4437" w:rsidRPr="002279CF">
              <w:rPr>
                <w:i/>
                <w:iCs/>
                <w:sz w:val="21"/>
                <w:szCs w:val="21"/>
              </w:rPr>
              <w:t xml:space="preserve">lisada vajadusel </w:t>
            </w:r>
            <w:r w:rsidR="00FB4437">
              <w:rPr>
                <w:i/>
                <w:iCs/>
                <w:sz w:val="21"/>
                <w:szCs w:val="21"/>
              </w:rPr>
              <w:t>ridu</w:t>
            </w:r>
            <w:r>
              <w:rPr>
                <w:i/>
                <w:iCs/>
                <w:sz w:val="21"/>
                <w:szCs w:val="21"/>
              </w:rPr>
              <w:t>)</w:t>
            </w:r>
          </w:p>
        </w:tc>
        <w:tc>
          <w:tcPr>
            <w:tcW w:w="270" w:type="pct"/>
            <w:tcBorders>
              <w:top w:val="single" w:sz="6" w:space="0" w:color="auto"/>
              <w:left w:val="single" w:sz="6" w:space="0" w:color="auto"/>
              <w:bottom w:val="single" w:sz="6" w:space="0" w:color="auto"/>
              <w:right w:val="single" w:sz="6" w:space="0" w:color="auto"/>
            </w:tcBorders>
            <w:shd w:val="clear" w:color="auto" w:fill="auto"/>
            <w:tcMar>
              <w:top w:w="28" w:type="dxa"/>
              <w:left w:w="57" w:type="dxa"/>
              <w:right w:w="57" w:type="dxa"/>
            </w:tcMar>
          </w:tcPr>
          <w:p w14:paraId="27F827F3" w14:textId="77777777" w:rsidR="00FB4437" w:rsidRPr="002279CF" w:rsidRDefault="00FB4437">
            <w:pPr>
              <w:rPr>
                <w:sz w:val="21"/>
                <w:szCs w:val="21"/>
                <w:highlight w:val="yellow"/>
              </w:rPr>
            </w:pPr>
          </w:p>
        </w:tc>
        <w:tc>
          <w:tcPr>
            <w:tcW w:w="2165" w:type="pct"/>
            <w:tcBorders>
              <w:top w:val="single" w:sz="6" w:space="0" w:color="auto"/>
              <w:left w:val="single" w:sz="6" w:space="0" w:color="auto"/>
              <w:bottom w:val="single" w:sz="4" w:space="0" w:color="auto"/>
              <w:right w:val="single" w:sz="6" w:space="0" w:color="auto"/>
            </w:tcBorders>
            <w:shd w:val="clear" w:color="auto" w:fill="auto"/>
            <w:tcMar>
              <w:top w:w="28" w:type="dxa"/>
              <w:left w:w="57" w:type="dxa"/>
              <w:right w:w="57" w:type="dxa"/>
            </w:tcMar>
          </w:tcPr>
          <w:p w14:paraId="76216838" w14:textId="77777777" w:rsidR="00FB4437" w:rsidRPr="00B0514B" w:rsidRDefault="00FB4437">
            <w:pPr>
              <w:rPr>
                <w:sz w:val="21"/>
                <w:szCs w:val="21"/>
              </w:rPr>
            </w:pPr>
          </w:p>
        </w:tc>
        <w:tc>
          <w:tcPr>
            <w:tcW w:w="339" w:type="pct"/>
            <w:tcBorders>
              <w:top w:val="single" w:sz="6" w:space="0" w:color="auto"/>
              <w:left w:val="single" w:sz="6" w:space="0" w:color="auto"/>
              <w:bottom w:val="single" w:sz="4" w:space="0" w:color="auto"/>
              <w:right w:val="double" w:sz="4" w:space="0" w:color="auto"/>
            </w:tcBorders>
            <w:shd w:val="clear" w:color="auto" w:fill="auto"/>
            <w:tcMar>
              <w:top w:w="28" w:type="dxa"/>
              <w:left w:w="57" w:type="dxa"/>
              <w:right w:w="57" w:type="dxa"/>
            </w:tcMar>
          </w:tcPr>
          <w:p w14:paraId="7AA82F77" w14:textId="77777777" w:rsidR="00FB4437" w:rsidRPr="00CA41D5" w:rsidRDefault="00FB4437">
            <w:pPr>
              <w:rPr>
                <w:sz w:val="21"/>
                <w:szCs w:val="21"/>
                <w:highlight w:val="yellow"/>
              </w:rPr>
            </w:pPr>
          </w:p>
        </w:tc>
      </w:tr>
    </w:tbl>
    <w:p w14:paraId="3BAF9884" w14:textId="77777777" w:rsidR="00B0514B" w:rsidRPr="00CA41D5" w:rsidRDefault="00B0514B" w:rsidP="00CA41D5">
      <w:pPr>
        <w:spacing w:before="120"/>
        <w:rPr>
          <w:sz w:val="21"/>
          <w:szCs w:val="21"/>
        </w:rPr>
      </w:pPr>
    </w:p>
    <w:tbl>
      <w:tblPr>
        <w:tblW w:w="10468" w:type="dxa"/>
        <w:tblInd w:w="-426" w:type="dxa"/>
        <w:tblBorders>
          <w:top w:val="double" w:sz="6" w:space="0" w:color="auto"/>
          <w:bottom w:val="double" w:sz="6" w:space="0" w:color="auto"/>
          <w:right w:val="double" w:sz="6" w:space="0" w:color="auto"/>
        </w:tblBorders>
        <w:tblLayout w:type="fixed"/>
        <w:tblCellMar>
          <w:top w:w="85" w:type="dxa"/>
        </w:tblCellMar>
        <w:tblLook w:val="0000" w:firstRow="0" w:lastRow="0" w:firstColumn="0" w:lastColumn="0" w:noHBand="0" w:noVBand="0"/>
      </w:tblPr>
      <w:tblGrid>
        <w:gridCol w:w="10468"/>
      </w:tblGrid>
      <w:tr w:rsidR="00F468D0" w:rsidRPr="00CB522E" w14:paraId="26F5C920" w14:textId="77777777" w:rsidTr="006C3A1F">
        <w:trPr>
          <w:trHeight w:val="438"/>
        </w:trPr>
        <w:tc>
          <w:tcPr>
            <w:tcW w:w="10468" w:type="dxa"/>
            <w:tcBorders>
              <w:top w:val="double" w:sz="6" w:space="0" w:color="auto"/>
              <w:left w:val="double" w:sz="6" w:space="0" w:color="auto"/>
              <w:bottom w:val="double" w:sz="6" w:space="0" w:color="auto"/>
            </w:tcBorders>
            <w:shd w:val="clear" w:color="auto" w:fill="EEECE1" w:themeFill="background2"/>
          </w:tcPr>
          <w:p w14:paraId="034FC99A" w14:textId="59476EF3" w:rsidR="00F468D0" w:rsidRPr="00292097" w:rsidRDefault="00645AEF" w:rsidP="00F468D0">
            <w:pPr>
              <w:tabs>
                <w:tab w:val="left" w:pos="81"/>
              </w:tabs>
              <w:ind w:left="-61"/>
              <w:rPr>
                <w:sz w:val="22"/>
                <w:szCs w:val="22"/>
              </w:rPr>
            </w:pPr>
            <w:r w:rsidRPr="00292097">
              <w:rPr>
                <w:sz w:val="22"/>
                <w:szCs w:val="22"/>
              </w:rPr>
              <w:br w:type="page"/>
            </w:r>
            <w:r w:rsidR="00FA0922" w:rsidRPr="00292097">
              <w:rPr>
                <w:sz w:val="22"/>
                <w:szCs w:val="22"/>
              </w:rPr>
              <w:t>T</w:t>
            </w:r>
            <w:r w:rsidR="00F468D0" w:rsidRPr="00292097">
              <w:rPr>
                <w:sz w:val="22"/>
                <w:szCs w:val="22"/>
              </w:rPr>
              <w:t xml:space="preserve">aotlusele alla kirjutades </w:t>
            </w:r>
            <w:r w:rsidR="00F468D0" w:rsidRPr="00292097">
              <w:rPr>
                <w:b/>
                <w:bCs/>
                <w:sz w:val="22"/>
                <w:szCs w:val="22"/>
              </w:rPr>
              <w:t>annab taotleja</w:t>
            </w:r>
            <w:r w:rsidR="00F468D0" w:rsidRPr="00292097">
              <w:rPr>
                <w:sz w:val="22"/>
                <w:szCs w:val="22"/>
              </w:rPr>
              <w:t xml:space="preserve"> Maaelu Edendamise Sihtasutusele (MES) </w:t>
            </w:r>
            <w:r w:rsidR="00F468D0" w:rsidRPr="00292097">
              <w:rPr>
                <w:b/>
                <w:bCs/>
                <w:sz w:val="22"/>
                <w:szCs w:val="22"/>
              </w:rPr>
              <w:t>nõusoleku</w:t>
            </w:r>
            <w:r w:rsidR="00F468D0" w:rsidRPr="00292097">
              <w:rPr>
                <w:sz w:val="22"/>
                <w:szCs w:val="22"/>
              </w:rPr>
              <w:t>:</w:t>
            </w:r>
          </w:p>
        </w:tc>
      </w:tr>
      <w:tr w:rsidR="00F468D0" w:rsidRPr="00CB522E" w14:paraId="20074916" w14:textId="77777777" w:rsidTr="006C3A1F">
        <w:trPr>
          <w:trHeight w:val="581"/>
        </w:trPr>
        <w:tc>
          <w:tcPr>
            <w:tcW w:w="10468" w:type="dxa"/>
            <w:tcBorders>
              <w:top w:val="double" w:sz="6" w:space="0" w:color="auto"/>
              <w:left w:val="double" w:sz="6" w:space="0" w:color="auto"/>
              <w:bottom w:val="double" w:sz="6" w:space="0" w:color="auto"/>
            </w:tcBorders>
          </w:tcPr>
          <w:p w14:paraId="3E31A299" w14:textId="73740268" w:rsidR="00F468D0" w:rsidRPr="00292097" w:rsidRDefault="00F468D0" w:rsidP="00EE0A9E">
            <w:pPr>
              <w:pStyle w:val="Loendilik"/>
              <w:numPr>
                <w:ilvl w:val="0"/>
                <w:numId w:val="2"/>
              </w:numPr>
              <w:tabs>
                <w:tab w:val="left" w:pos="81"/>
              </w:tabs>
              <w:jc w:val="both"/>
              <w:rPr>
                <w:sz w:val="22"/>
                <w:szCs w:val="22"/>
              </w:rPr>
            </w:pPr>
            <w:r w:rsidRPr="00292097">
              <w:rPr>
                <w:sz w:val="22"/>
                <w:szCs w:val="22"/>
              </w:rPr>
              <w:t xml:space="preserve">teha </w:t>
            </w:r>
            <w:r w:rsidR="005D6AD9">
              <w:rPr>
                <w:sz w:val="22"/>
                <w:szCs w:val="22"/>
              </w:rPr>
              <w:t xml:space="preserve">kapitalirendi </w:t>
            </w:r>
            <w:r w:rsidRPr="00292097">
              <w:rPr>
                <w:sz w:val="22"/>
                <w:szCs w:val="22"/>
              </w:rPr>
              <w:t>taotleja, temaga seotud isiku</w:t>
            </w:r>
            <w:r w:rsidR="00CE758D" w:rsidRPr="00292097">
              <w:rPr>
                <w:sz w:val="22"/>
                <w:szCs w:val="22"/>
              </w:rPr>
              <w:t>(</w:t>
            </w:r>
            <w:r w:rsidRPr="00292097">
              <w:rPr>
                <w:sz w:val="22"/>
                <w:szCs w:val="22"/>
              </w:rPr>
              <w:t>te</w:t>
            </w:r>
            <w:r w:rsidR="00CE758D" w:rsidRPr="00292097">
              <w:rPr>
                <w:sz w:val="22"/>
                <w:szCs w:val="22"/>
              </w:rPr>
              <w:t>)</w:t>
            </w:r>
            <w:r w:rsidRPr="00292097">
              <w:rPr>
                <w:sz w:val="22"/>
                <w:szCs w:val="22"/>
              </w:rPr>
              <w:t xml:space="preserve"> või </w:t>
            </w:r>
            <w:r w:rsidR="005D6AD9">
              <w:rPr>
                <w:sz w:val="22"/>
                <w:szCs w:val="22"/>
              </w:rPr>
              <w:t xml:space="preserve">kapitalirendi </w:t>
            </w:r>
            <w:r w:rsidRPr="00292097">
              <w:rPr>
                <w:sz w:val="22"/>
                <w:szCs w:val="22"/>
              </w:rPr>
              <w:t>taotluse osas järelpärimisi ametiasutustele</w:t>
            </w:r>
            <w:r w:rsidR="00CE758D" w:rsidRPr="00292097">
              <w:rPr>
                <w:sz w:val="22"/>
                <w:szCs w:val="22"/>
              </w:rPr>
              <w:t xml:space="preserve"> ning krediidi- ja finantseerimisasutustele</w:t>
            </w:r>
            <w:r w:rsidRPr="00292097">
              <w:rPr>
                <w:sz w:val="22"/>
                <w:szCs w:val="22"/>
              </w:rPr>
              <w:t>;</w:t>
            </w:r>
          </w:p>
          <w:p w14:paraId="1137AD7D" w14:textId="38686884" w:rsidR="00EE0A9E" w:rsidRPr="00292097" w:rsidRDefault="00F468D0" w:rsidP="00B14961">
            <w:pPr>
              <w:pStyle w:val="Loendilik"/>
              <w:numPr>
                <w:ilvl w:val="0"/>
                <w:numId w:val="2"/>
              </w:numPr>
              <w:tabs>
                <w:tab w:val="left" w:pos="81"/>
              </w:tabs>
              <w:jc w:val="both"/>
              <w:rPr>
                <w:sz w:val="22"/>
                <w:szCs w:val="22"/>
              </w:rPr>
            </w:pPr>
            <w:r w:rsidRPr="00292097">
              <w:rPr>
                <w:sz w:val="22"/>
                <w:szCs w:val="22"/>
              </w:rPr>
              <w:t>edasise infovahetuse toimumiseks</w:t>
            </w:r>
            <w:r w:rsidR="00FA0922" w:rsidRPr="00292097">
              <w:rPr>
                <w:sz w:val="22"/>
                <w:szCs w:val="22"/>
              </w:rPr>
              <w:t xml:space="preserve"> ka</w:t>
            </w:r>
            <w:r w:rsidRPr="00292097">
              <w:rPr>
                <w:sz w:val="22"/>
                <w:szCs w:val="22"/>
              </w:rPr>
              <w:t xml:space="preserve"> elektroonilisel teel, sh õiguslikke tagajärgi omavate dokumentide elektrooniliseks edastamiseks</w:t>
            </w:r>
            <w:r w:rsidR="00EE0A9E" w:rsidRPr="00292097">
              <w:rPr>
                <w:sz w:val="22"/>
                <w:szCs w:val="22"/>
              </w:rPr>
              <w:t>.</w:t>
            </w:r>
          </w:p>
        </w:tc>
      </w:tr>
      <w:tr w:rsidR="00F468D0" w:rsidRPr="00CB522E" w14:paraId="5162335B" w14:textId="77777777" w:rsidTr="006C3A1F">
        <w:trPr>
          <w:trHeight w:val="316"/>
        </w:trPr>
        <w:tc>
          <w:tcPr>
            <w:tcW w:w="10468" w:type="dxa"/>
            <w:tcBorders>
              <w:top w:val="double" w:sz="6" w:space="0" w:color="auto"/>
              <w:left w:val="double" w:sz="6" w:space="0" w:color="auto"/>
              <w:bottom w:val="double" w:sz="6" w:space="0" w:color="auto"/>
            </w:tcBorders>
            <w:shd w:val="clear" w:color="auto" w:fill="EEECE1" w:themeFill="background2"/>
          </w:tcPr>
          <w:p w14:paraId="528B9F11" w14:textId="77777777" w:rsidR="00F468D0" w:rsidRPr="00292097" w:rsidRDefault="00F468D0" w:rsidP="00F468D0">
            <w:pPr>
              <w:tabs>
                <w:tab w:val="left" w:pos="81"/>
              </w:tabs>
              <w:ind w:left="-61"/>
              <w:contextualSpacing/>
              <w:jc w:val="both"/>
              <w:rPr>
                <w:sz w:val="22"/>
                <w:szCs w:val="22"/>
                <w:vertAlign w:val="superscript"/>
              </w:rPr>
            </w:pPr>
            <w:r w:rsidRPr="00292097">
              <w:rPr>
                <w:sz w:val="22"/>
                <w:szCs w:val="22"/>
              </w:rPr>
              <w:t xml:space="preserve">Taotlusele alla kirjutades </w:t>
            </w:r>
            <w:r w:rsidRPr="00292097">
              <w:rPr>
                <w:b/>
                <w:bCs/>
                <w:sz w:val="22"/>
                <w:szCs w:val="22"/>
              </w:rPr>
              <w:t>kinnitab taotleja</w:t>
            </w:r>
            <w:r w:rsidRPr="00292097">
              <w:rPr>
                <w:sz w:val="22"/>
                <w:szCs w:val="22"/>
              </w:rPr>
              <w:t>, et:</w:t>
            </w:r>
          </w:p>
        </w:tc>
      </w:tr>
      <w:tr w:rsidR="00F468D0" w:rsidRPr="00CB522E" w14:paraId="3C21C597" w14:textId="77777777" w:rsidTr="006C3A1F">
        <w:trPr>
          <w:trHeight w:val="581"/>
        </w:trPr>
        <w:tc>
          <w:tcPr>
            <w:tcW w:w="10468" w:type="dxa"/>
            <w:tcBorders>
              <w:top w:val="double" w:sz="6" w:space="0" w:color="auto"/>
              <w:left w:val="double" w:sz="6" w:space="0" w:color="auto"/>
              <w:bottom w:val="double" w:sz="6" w:space="0" w:color="auto"/>
            </w:tcBorders>
          </w:tcPr>
          <w:p w14:paraId="3F58FE47" w14:textId="77777777" w:rsidR="00F468D0" w:rsidRPr="00292097" w:rsidRDefault="00F468D0" w:rsidP="00F468D0">
            <w:pPr>
              <w:numPr>
                <w:ilvl w:val="0"/>
                <w:numId w:val="2"/>
              </w:numPr>
              <w:tabs>
                <w:tab w:val="left" w:pos="81"/>
              </w:tabs>
              <w:ind w:left="-61" w:firstLine="0"/>
              <w:contextualSpacing/>
              <w:jc w:val="both"/>
              <w:rPr>
                <w:sz w:val="22"/>
                <w:szCs w:val="22"/>
              </w:rPr>
            </w:pPr>
            <w:r w:rsidRPr="00292097">
              <w:rPr>
                <w:sz w:val="22"/>
                <w:szCs w:val="22"/>
              </w:rPr>
              <w:t>kõik käesolevas taotluses esitatud andmed on õiged ja täielikud ning esitatud dokumendid on kehtivad ja ehtsad;</w:t>
            </w:r>
          </w:p>
          <w:p w14:paraId="541FC9ED" w14:textId="7D3DBAC3" w:rsidR="00F468D0" w:rsidRPr="00292097" w:rsidRDefault="00F468D0" w:rsidP="00F468D0">
            <w:pPr>
              <w:numPr>
                <w:ilvl w:val="0"/>
                <w:numId w:val="2"/>
              </w:numPr>
              <w:tabs>
                <w:tab w:val="left" w:pos="81"/>
              </w:tabs>
              <w:ind w:left="-61" w:firstLine="0"/>
              <w:contextualSpacing/>
              <w:jc w:val="both"/>
              <w:rPr>
                <w:sz w:val="22"/>
                <w:szCs w:val="22"/>
              </w:rPr>
            </w:pPr>
            <w:r w:rsidRPr="00292097">
              <w:rPr>
                <w:sz w:val="22"/>
                <w:szCs w:val="22"/>
              </w:rPr>
              <w:t>kohustub teavitama viivitamata taotluses esitatud andmetes toimunud muudatusest või ilmnenud asjaolust, mis võib mõjutada taotluse kohta otsuse tegemist;</w:t>
            </w:r>
          </w:p>
          <w:p w14:paraId="629264A9" w14:textId="4432C7BF" w:rsidR="00F468D0" w:rsidRPr="00292097" w:rsidRDefault="00F468D0" w:rsidP="00F468D0">
            <w:pPr>
              <w:numPr>
                <w:ilvl w:val="0"/>
                <w:numId w:val="2"/>
              </w:numPr>
              <w:tabs>
                <w:tab w:val="left" w:pos="81"/>
              </w:tabs>
              <w:suppressAutoHyphens/>
              <w:autoSpaceDE/>
              <w:autoSpaceDN/>
              <w:ind w:left="-61" w:firstLine="0"/>
              <w:jc w:val="both"/>
              <w:rPr>
                <w:sz w:val="22"/>
                <w:szCs w:val="22"/>
              </w:rPr>
            </w:pPr>
            <w:r w:rsidRPr="00292097">
              <w:rPr>
                <w:sz w:val="22"/>
                <w:szCs w:val="22"/>
              </w:rPr>
              <w:t>on väikese- või keskmise suurusega ettevõt</w:t>
            </w:r>
            <w:r w:rsidR="00D64847" w:rsidRPr="00292097">
              <w:rPr>
                <w:sz w:val="22"/>
                <w:szCs w:val="22"/>
              </w:rPr>
              <w:t>ja</w:t>
            </w:r>
            <w:r w:rsidRPr="00292097">
              <w:rPr>
                <w:sz w:val="22"/>
                <w:szCs w:val="22"/>
                <w:vertAlign w:val="superscript"/>
              </w:rPr>
              <w:footnoteReference w:id="1"/>
            </w:r>
            <w:r w:rsidRPr="00292097">
              <w:rPr>
                <w:sz w:val="22"/>
                <w:szCs w:val="22"/>
              </w:rPr>
              <w:t>;</w:t>
            </w:r>
          </w:p>
          <w:p w14:paraId="252C7FE3" w14:textId="7EBCA31E" w:rsidR="00F468D0" w:rsidRPr="00292097" w:rsidRDefault="00F468D0" w:rsidP="00F468D0">
            <w:pPr>
              <w:numPr>
                <w:ilvl w:val="0"/>
                <w:numId w:val="2"/>
              </w:numPr>
              <w:tabs>
                <w:tab w:val="left" w:pos="81"/>
              </w:tabs>
              <w:ind w:left="-61" w:firstLine="0"/>
              <w:contextualSpacing/>
              <w:jc w:val="both"/>
              <w:rPr>
                <w:sz w:val="22"/>
                <w:szCs w:val="22"/>
              </w:rPr>
            </w:pPr>
            <w:r w:rsidRPr="00292097">
              <w:rPr>
                <w:sz w:val="22"/>
                <w:szCs w:val="22"/>
              </w:rPr>
              <w:t>ei ole raskustes olev</w:t>
            </w:r>
            <w:r w:rsidR="00141583">
              <w:rPr>
                <w:sz w:val="22"/>
                <w:szCs w:val="22"/>
              </w:rPr>
              <w:t xml:space="preserve"> </w:t>
            </w:r>
            <w:r w:rsidRPr="00292097">
              <w:rPr>
                <w:sz w:val="22"/>
                <w:szCs w:val="22"/>
              </w:rPr>
              <w:t>ettevõt</w:t>
            </w:r>
            <w:r w:rsidR="008C007A" w:rsidRPr="00292097">
              <w:rPr>
                <w:sz w:val="22"/>
                <w:szCs w:val="22"/>
              </w:rPr>
              <w:t>ja</w:t>
            </w:r>
            <w:r w:rsidRPr="00292097">
              <w:rPr>
                <w:sz w:val="22"/>
                <w:szCs w:val="22"/>
              </w:rPr>
              <w:t xml:space="preserve"> vastavalt Euroopa Komisjoni</w:t>
            </w:r>
            <w:r w:rsidR="001A7144" w:rsidRPr="00292097">
              <w:rPr>
                <w:sz w:val="22"/>
                <w:szCs w:val="22"/>
              </w:rPr>
              <w:t xml:space="preserve"> suunistele raskustes olevate mittefinantsettevõtjate päästmiseks ja ümberkorraldamiseks antava riigiabi kohta (ELT C 249, 31.07.2014).</w:t>
            </w:r>
          </w:p>
          <w:p w14:paraId="3732EECC" w14:textId="21BAC432" w:rsidR="00F468D0" w:rsidRPr="00292097" w:rsidRDefault="00F468D0" w:rsidP="00C37D5A">
            <w:pPr>
              <w:numPr>
                <w:ilvl w:val="0"/>
                <w:numId w:val="2"/>
              </w:numPr>
              <w:tabs>
                <w:tab w:val="left" w:pos="121"/>
              </w:tabs>
              <w:ind w:left="-61" w:firstLine="0"/>
              <w:contextualSpacing/>
              <w:jc w:val="both"/>
              <w:rPr>
                <w:sz w:val="22"/>
                <w:szCs w:val="22"/>
              </w:rPr>
            </w:pPr>
            <w:r w:rsidRPr="00292097">
              <w:rPr>
                <w:sz w:val="22"/>
                <w:szCs w:val="22"/>
              </w:rPr>
              <w:t>on teadlik, et juhul kui taotleja füüsilisest isikust osanik või aktsionär omab valitsevat mõju mõnes muus ettevõttes, siis loetakse see ettevõte koos taotlejaga asjaomase vähese tähtsusega abi määruse tähenduses üheks ettevõtjaks ning määratakse abi vastavalt asjaomase vähese tähtsusega abi määruse tingimustele;</w:t>
            </w:r>
          </w:p>
          <w:p w14:paraId="37FFDEF4" w14:textId="77777777" w:rsidR="00F468D0" w:rsidRPr="00292097" w:rsidRDefault="00F468D0" w:rsidP="00F468D0">
            <w:pPr>
              <w:numPr>
                <w:ilvl w:val="0"/>
                <w:numId w:val="2"/>
              </w:numPr>
              <w:tabs>
                <w:tab w:val="left" w:pos="81"/>
              </w:tabs>
              <w:suppressAutoHyphens/>
              <w:autoSpaceDE/>
              <w:autoSpaceDN/>
              <w:ind w:left="-61" w:firstLine="0"/>
              <w:jc w:val="both"/>
              <w:rPr>
                <w:sz w:val="22"/>
                <w:szCs w:val="22"/>
              </w:rPr>
            </w:pPr>
            <w:r w:rsidRPr="00292097">
              <w:rPr>
                <w:sz w:val="22"/>
                <w:szCs w:val="22"/>
              </w:rPr>
              <w:t>taotleja või tema üle valitsevat mõju omava isiku suhtes ei ole algatatud  likvideerimis-, sundlõpetamis- või pankrotimenetlust ega tehtud pankrotiotsust;</w:t>
            </w:r>
          </w:p>
          <w:p w14:paraId="6E18FE1F" w14:textId="60E73D5C" w:rsidR="00F468D0" w:rsidRPr="00292097" w:rsidRDefault="00F468D0" w:rsidP="00F468D0">
            <w:pPr>
              <w:numPr>
                <w:ilvl w:val="0"/>
                <w:numId w:val="2"/>
              </w:numPr>
              <w:tabs>
                <w:tab w:val="left" w:pos="81"/>
              </w:tabs>
              <w:suppressAutoHyphens/>
              <w:autoSpaceDE/>
              <w:autoSpaceDN/>
              <w:ind w:left="-61" w:firstLine="0"/>
              <w:jc w:val="both"/>
              <w:rPr>
                <w:sz w:val="22"/>
                <w:szCs w:val="22"/>
              </w:rPr>
            </w:pPr>
            <w:r w:rsidRPr="00292097">
              <w:rPr>
                <w:sz w:val="22"/>
                <w:szCs w:val="22"/>
              </w:rPr>
              <w:t>taotlejal ei ole riikliku maksuvõlga või tema riikliku maksu võla tasumine on ajatatud ning maksuvõla tasumise ajatamise korral on maksuvõlg, mille tasumise tähtaeg on möödunud, tasutud ettenähtud summas;</w:t>
            </w:r>
          </w:p>
          <w:p w14:paraId="486C6185" w14:textId="6F5D262F" w:rsidR="00571FE6" w:rsidRPr="00141583" w:rsidRDefault="00F468D0" w:rsidP="007A08B5">
            <w:pPr>
              <w:numPr>
                <w:ilvl w:val="0"/>
                <w:numId w:val="2"/>
              </w:numPr>
              <w:tabs>
                <w:tab w:val="left" w:pos="81"/>
              </w:tabs>
              <w:suppressAutoHyphens/>
              <w:autoSpaceDE/>
              <w:autoSpaceDN/>
              <w:ind w:left="-61" w:firstLine="0"/>
              <w:contextualSpacing/>
              <w:jc w:val="both"/>
              <w:rPr>
                <w:sz w:val="22"/>
                <w:szCs w:val="22"/>
              </w:rPr>
            </w:pPr>
            <w:r w:rsidRPr="00141583">
              <w:rPr>
                <w:sz w:val="22"/>
                <w:szCs w:val="22"/>
              </w:rPr>
              <w:t xml:space="preserve">taotlejal ei ole </w:t>
            </w:r>
            <w:proofErr w:type="spellStart"/>
            <w:r w:rsidRPr="00141583">
              <w:rPr>
                <w:sz w:val="22"/>
                <w:szCs w:val="22"/>
              </w:rPr>
              <w:t>MESi</w:t>
            </w:r>
            <w:proofErr w:type="spellEnd"/>
            <w:r w:rsidRPr="00141583">
              <w:rPr>
                <w:sz w:val="22"/>
                <w:szCs w:val="22"/>
              </w:rPr>
              <w:t xml:space="preserve"> või muu krediidi- või finantseerimisasutuse või muu isiku antud võlakohustuse tähtaegselt tasumata makseid</w:t>
            </w:r>
            <w:r w:rsidR="00571FE6" w:rsidRPr="00141583">
              <w:rPr>
                <w:sz w:val="22"/>
                <w:szCs w:val="22"/>
              </w:rPr>
              <w:t xml:space="preserve"> või ta on nendest </w:t>
            </w:r>
            <w:proofErr w:type="spellStart"/>
            <w:r w:rsidR="00571FE6" w:rsidRPr="00141583">
              <w:rPr>
                <w:sz w:val="22"/>
                <w:szCs w:val="22"/>
              </w:rPr>
              <w:t>MESi</w:t>
            </w:r>
            <w:proofErr w:type="spellEnd"/>
            <w:r w:rsidR="00141583" w:rsidRPr="00141583">
              <w:rPr>
                <w:sz w:val="22"/>
                <w:szCs w:val="22"/>
              </w:rPr>
              <w:t xml:space="preserve"> teavitanud</w:t>
            </w:r>
            <w:r w:rsidR="00571FE6" w:rsidRPr="00141583">
              <w:rPr>
                <w:sz w:val="22"/>
                <w:szCs w:val="22"/>
              </w:rPr>
              <w:t xml:space="preserve">; </w:t>
            </w:r>
          </w:p>
          <w:p w14:paraId="00FA413F" w14:textId="3677E3A9" w:rsidR="00F468D0" w:rsidRPr="00571FE6" w:rsidRDefault="00F468D0" w:rsidP="007A08B5">
            <w:pPr>
              <w:numPr>
                <w:ilvl w:val="0"/>
                <w:numId w:val="2"/>
              </w:numPr>
              <w:tabs>
                <w:tab w:val="left" w:pos="81"/>
              </w:tabs>
              <w:suppressAutoHyphens/>
              <w:autoSpaceDE/>
              <w:autoSpaceDN/>
              <w:ind w:left="-61" w:firstLine="0"/>
              <w:contextualSpacing/>
              <w:jc w:val="both"/>
              <w:rPr>
                <w:sz w:val="22"/>
                <w:szCs w:val="22"/>
              </w:rPr>
            </w:pPr>
            <w:r w:rsidRPr="00571FE6">
              <w:rPr>
                <w:sz w:val="22"/>
                <w:szCs w:val="22"/>
              </w:rPr>
              <w:t xml:space="preserve">on kohustatud </w:t>
            </w:r>
            <w:r w:rsidR="00141583">
              <w:rPr>
                <w:sz w:val="22"/>
                <w:szCs w:val="22"/>
              </w:rPr>
              <w:t xml:space="preserve">esitama </w:t>
            </w:r>
            <w:proofErr w:type="spellStart"/>
            <w:r w:rsidRPr="00571FE6">
              <w:rPr>
                <w:sz w:val="22"/>
                <w:szCs w:val="22"/>
              </w:rPr>
              <w:t>MES</w:t>
            </w:r>
            <w:r w:rsidR="001C4C32" w:rsidRPr="00571FE6">
              <w:rPr>
                <w:sz w:val="22"/>
                <w:szCs w:val="22"/>
              </w:rPr>
              <w:t>-</w:t>
            </w:r>
            <w:r w:rsidRPr="00571FE6">
              <w:rPr>
                <w:sz w:val="22"/>
                <w:szCs w:val="22"/>
              </w:rPr>
              <w:t>i</w:t>
            </w:r>
            <w:proofErr w:type="spellEnd"/>
            <w:r w:rsidRPr="00571FE6">
              <w:rPr>
                <w:sz w:val="22"/>
                <w:szCs w:val="22"/>
              </w:rPr>
              <w:t xml:space="preserve"> nõudmisel </w:t>
            </w:r>
            <w:r w:rsidR="005D6AD9" w:rsidRPr="00571FE6">
              <w:rPr>
                <w:sz w:val="22"/>
                <w:szCs w:val="22"/>
              </w:rPr>
              <w:t xml:space="preserve">kapitalirendi </w:t>
            </w:r>
            <w:r w:rsidRPr="00571FE6">
              <w:rPr>
                <w:sz w:val="22"/>
                <w:szCs w:val="22"/>
              </w:rPr>
              <w:t>taotluses sisalduvate või projektiga seotud andmete osas täiendavaid selgitusi või lisaandmeid</w:t>
            </w:r>
            <w:r w:rsidR="00141583">
              <w:rPr>
                <w:sz w:val="22"/>
                <w:szCs w:val="22"/>
              </w:rPr>
              <w:t>, -dokumente</w:t>
            </w:r>
            <w:r w:rsidRPr="00571FE6">
              <w:rPr>
                <w:sz w:val="22"/>
                <w:szCs w:val="22"/>
              </w:rPr>
              <w:t>;</w:t>
            </w:r>
          </w:p>
          <w:p w14:paraId="1BA5BD78" w14:textId="2E64E66E" w:rsidR="00F468D0" w:rsidRPr="00292097" w:rsidRDefault="00F468D0" w:rsidP="00F468D0">
            <w:pPr>
              <w:numPr>
                <w:ilvl w:val="0"/>
                <w:numId w:val="2"/>
              </w:numPr>
              <w:tabs>
                <w:tab w:val="left" w:pos="81"/>
              </w:tabs>
              <w:suppressAutoHyphens/>
              <w:autoSpaceDE/>
              <w:autoSpaceDN/>
              <w:ind w:left="-61" w:firstLine="0"/>
              <w:jc w:val="both"/>
              <w:rPr>
                <w:sz w:val="22"/>
                <w:szCs w:val="22"/>
              </w:rPr>
            </w:pPr>
            <w:r w:rsidRPr="00292097">
              <w:rPr>
                <w:sz w:val="22"/>
                <w:szCs w:val="22"/>
              </w:rPr>
              <w:t xml:space="preserve">kohustub väljastama andmeid ja </w:t>
            </w:r>
            <w:r w:rsidR="00CE758D" w:rsidRPr="00292097">
              <w:rPr>
                <w:sz w:val="22"/>
                <w:szCs w:val="22"/>
              </w:rPr>
              <w:t xml:space="preserve">osutama </w:t>
            </w:r>
            <w:r w:rsidRPr="00292097">
              <w:rPr>
                <w:sz w:val="22"/>
                <w:szCs w:val="22"/>
              </w:rPr>
              <w:t xml:space="preserve">igakülgselt kaasabi </w:t>
            </w:r>
            <w:proofErr w:type="spellStart"/>
            <w:r w:rsidRPr="00292097">
              <w:rPr>
                <w:sz w:val="22"/>
                <w:szCs w:val="22"/>
              </w:rPr>
              <w:t>MES</w:t>
            </w:r>
            <w:r w:rsidR="001C4C32" w:rsidRPr="00292097">
              <w:rPr>
                <w:sz w:val="22"/>
                <w:szCs w:val="22"/>
              </w:rPr>
              <w:t>-</w:t>
            </w:r>
            <w:r w:rsidRPr="00292097">
              <w:rPr>
                <w:sz w:val="22"/>
                <w:szCs w:val="22"/>
              </w:rPr>
              <w:t>ile</w:t>
            </w:r>
            <w:proofErr w:type="spellEnd"/>
            <w:r w:rsidRPr="00292097">
              <w:rPr>
                <w:sz w:val="22"/>
                <w:szCs w:val="22"/>
              </w:rPr>
              <w:t xml:space="preserve"> ning teistele asutustele</w:t>
            </w:r>
            <w:r w:rsidR="00CE758D" w:rsidRPr="00292097">
              <w:rPr>
                <w:sz w:val="22"/>
                <w:szCs w:val="22"/>
              </w:rPr>
              <w:t xml:space="preserve"> seoses </w:t>
            </w:r>
            <w:r w:rsidR="005D6AD9">
              <w:rPr>
                <w:sz w:val="22"/>
                <w:szCs w:val="22"/>
              </w:rPr>
              <w:t>kapitalirendi</w:t>
            </w:r>
            <w:r w:rsidR="00CE758D" w:rsidRPr="00292097">
              <w:rPr>
                <w:sz w:val="22"/>
                <w:szCs w:val="22"/>
              </w:rPr>
              <w:t>lepinguga</w:t>
            </w:r>
            <w:r w:rsidRPr="00292097">
              <w:rPr>
                <w:sz w:val="22"/>
                <w:szCs w:val="22"/>
              </w:rPr>
              <w:t>;</w:t>
            </w:r>
          </w:p>
          <w:p w14:paraId="4062652F" w14:textId="3065A0B7" w:rsidR="00F468D0" w:rsidRPr="00292097" w:rsidRDefault="00F468D0" w:rsidP="00F468D0">
            <w:pPr>
              <w:numPr>
                <w:ilvl w:val="0"/>
                <w:numId w:val="2"/>
              </w:numPr>
              <w:tabs>
                <w:tab w:val="left" w:pos="81"/>
              </w:tabs>
              <w:ind w:left="-61" w:firstLine="0"/>
              <w:contextualSpacing/>
              <w:jc w:val="both"/>
              <w:rPr>
                <w:sz w:val="22"/>
                <w:szCs w:val="22"/>
              </w:rPr>
            </w:pPr>
            <w:r w:rsidRPr="00292097">
              <w:rPr>
                <w:sz w:val="22"/>
                <w:szCs w:val="22"/>
              </w:rPr>
              <w:t xml:space="preserve">võimaldab </w:t>
            </w:r>
            <w:r w:rsidR="001C4C32" w:rsidRPr="00292097">
              <w:rPr>
                <w:sz w:val="22"/>
                <w:szCs w:val="22"/>
              </w:rPr>
              <w:t>teha</w:t>
            </w:r>
            <w:r w:rsidRPr="00292097">
              <w:rPr>
                <w:sz w:val="22"/>
                <w:szCs w:val="22"/>
              </w:rPr>
              <w:t xml:space="preserve"> </w:t>
            </w:r>
            <w:proofErr w:type="spellStart"/>
            <w:r w:rsidR="001C4C32" w:rsidRPr="00292097">
              <w:rPr>
                <w:sz w:val="22"/>
                <w:szCs w:val="22"/>
              </w:rPr>
              <w:t>MES-il</w:t>
            </w:r>
            <w:proofErr w:type="spellEnd"/>
            <w:r w:rsidRPr="00292097">
              <w:rPr>
                <w:sz w:val="22"/>
                <w:szCs w:val="22"/>
              </w:rPr>
              <w:t xml:space="preserve"> </w:t>
            </w:r>
            <w:r w:rsidR="005D6AD9">
              <w:rPr>
                <w:sz w:val="22"/>
                <w:szCs w:val="22"/>
              </w:rPr>
              <w:t>kapitalirendi</w:t>
            </w:r>
            <w:r w:rsidR="00443BEC">
              <w:rPr>
                <w:sz w:val="22"/>
                <w:szCs w:val="22"/>
              </w:rPr>
              <w:t xml:space="preserve"> </w:t>
            </w:r>
            <w:r w:rsidR="005D6AD9">
              <w:rPr>
                <w:sz w:val="22"/>
                <w:szCs w:val="22"/>
              </w:rPr>
              <w:t>l</w:t>
            </w:r>
            <w:r w:rsidRPr="00292097">
              <w:rPr>
                <w:sz w:val="22"/>
                <w:szCs w:val="22"/>
              </w:rPr>
              <w:t>epingusse puutuva</w:t>
            </w:r>
            <w:r w:rsidR="001C4C32" w:rsidRPr="00292097">
              <w:rPr>
                <w:sz w:val="22"/>
                <w:szCs w:val="22"/>
              </w:rPr>
              <w:t>i</w:t>
            </w:r>
            <w:r w:rsidRPr="00292097">
              <w:rPr>
                <w:sz w:val="22"/>
                <w:szCs w:val="22"/>
              </w:rPr>
              <w:t>d</w:t>
            </w:r>
            <w:r w:rsidR="001C4C32" w:rsidRPr="00292097">
              <w:rPr>
                <w:sz w:val="22"/>
                <w:szCs w:val="22"/>
              </w:rPr>
              <w:t xml:space="preserve"> </w:t>
            </w:r>
            <w:r w:rsidRPr="00292097">
              <w:rPr>
                <w:sz w:val="22"/>
                <w:szCs w:val="22"/>
              </w:rPr>
              <w:t>auditi- ja kontrolltoiminguid</w:t>
            </w:r>
            <w:r w:rsidR="001C4C32" w:rsidRPr="00292097">
              <w:rPr>
                <w:sz w:val="22"/>
                <w:szCs w:val="22"/>
              </w:rPr>
              <w:t>, sh toiminguid projekti elluviimise osas,</w:t>
            </w:r>
            <w:r w:rsidRPr="00292097">
              <w:rPr>
                <w:sz w:val="22"/>
                <w:szCs w:val="22"/>
              </w:rPr>
              <w:t xml:space="preserve"> </w:t>
            </w:r>
            <w:r w:rsidR="005D6AD9">
              <w:rPr>
                <w:sz w:val="22"/>
                <w:szCs w:val="22"/>
              </w:rPr>
              <w:t>taotleja</w:t>
            </w:r>
            <w:r w:rsidRPr="00292097">
              <w:rPr>
                <w:sz w:val="22"/>
                <w:szCs w:val="22"/>
              </w:rPr>
              <w:t xml:space="preserve"> </w:t>
            </w:r>
            <w:r w:rsidR="001C4C32" w:rsidRPr="00292097">
              <w:rPr>
                <w:sz w:val="22"/>
                <w:szCs w:val="22"/>
              </w:rPr>
              <w:t>ja</w:t>
            </w:r>
            <w:r w:rsidRPr="00292097">
              <w:rPr>
                <w:sz w:val="22"/>
                <w:szCs w:val="22"/>
              </w:rPr>
              <w:t xml:space="preserve"> </w:t>
            </w:r>
            <w:r w:rsidR="005D6AD9">
              <w:rPr>
                <w:sz w:val="22"/>
                <w:szCs w:val="22"/>
              </w:rPr>
              <w:t>taotleja</w:t>
            </w:r>
            <w:r w:rsidRPr="00292097">
              <w:rPr>
                <w:sz w:val="22"/>
                <w:szCs w:val="22"/>
              </w:rPr>
              <w:t xml:space="preserve"> tegevuse suhtes, sh ka kohapeal;</w:t>
            </w:r>
          </w:p>
          <w:p w14:paraId="715A9C0E" w14:textId="24DBDE20" w:rsidR="00F468D0" w:rsidRPr="00292097" w:rsidRDefault="00F468D0" w:rsidP="001C4C32">
            <w:pPr>
              <w:numPr>
                <w:ilvl w:val="0"/>
                <w:numId w:val="2"/>
              </w:numPr>
              <w:tabs>
                <w:tab w:val="left" w:pos="81"/>
              </w:tabs>
              <w:ind w:left="-61" w:firstLine="0"/>
              <w:contextualSpacing/>
              <w:jc w:val="both"/>
              <w:rPr>
                <w:sz w:val="22"/>
                <w:szCs w:val="22"/>
              </w:rPr>
            </w:pPr>
            <w:r w:rsidRPr="00292097">
              <w:rPr>
                <w:sz w:val="22"/>
                <w:szCs w:val="22"/>
              </w:rPr>
              <w:t xml:space="preserve">loeb käesolevas taotluses </w:t>
            </w:r>
            <w:r w:rsidR="00443BEC">
              <w:rPr>
                <w:sz w:val="22"/>
                <w:szCs w:val="22"/>
              </w:rPr>
              <w:t xml:space="preserve">avaldatud teabe </w:t>
            </w:r>
            <w:r w:rsidRPr="00292097">
              <w:rPr>
                <w:sz w:val="22"/>
                <w:szCs w:val="22"/>
              </w:rPr>
              <w:t>ärisaladuseks</w:t>
            </w:r>
            <w:r w:rsidR="00571FE6">
              <w:rPr>
                <w:sz w:val="22"/>
                <w:szCs w:val="22"/>
              </w:rPr>
              <w:t>,</w:t>
            </w:r>
            <w:r w:rsidR="00BA6872">
              <w:rPr>
                <w:sz w:val="22"/>
                <w:szCs w:val="22"/>
              </w:rPr>
              <w:t xml:space="preserve"> </w:t>
            </w:r>
            <w:r w:rsidR="00571FE6">
              <w:rPr>
                <w:sz w:val="22"/>
                <w:szCs w:val="22"/>
              </w:rPr>
              <w:t>mille avaldamine kolmandatele</w:t>
            </w:r>
            <w:r w:rsidRPr="00292097">
              <w:rPr>
                <w:sz w:val="22"/>
                <w:szCs w:val="22"/>
              </w:rPr>
              <w:t xml:space="preserve"> isikutele võib kahjustada taotleja huve</w:t>
            </w:r>
            <w:r w:rsidR="001C4C32" w:rsidRPr="00292097">
              <w:rPr>
                <w:sz w:val="22"/>
                <w:szCs w:val="22"/>
              </w:rPr>
              <w:t>. Ä</w:t>
            </w:r>
            <w:r w:rsidRPr="00292097">
              <w:rPr>
                <w:sz w:val="22"/>
                <w:szCs w:val="22"/>
              </w:rPr>
              <w:t xml:space="preserve">risaladuseks ei loeta avalikustamisele kuuluvat (sh </w:t>
            </w:r>
            <w:r w:rsidR="00CE758D" w:rsidRPr="00292097">
              <w:rPr>
                <w:sz w:val="22"/>
                <w:szCs w:val="22"/>
              </w:rPr>
              <w:t>riigi</w:t>
            </w:r>
            <w:r w:rsidR="001C4C32" w:rsidRPr="00292097">
              <w:rPr>
                <w:sz w:val="22"/>
                <w:szCs w:val="22"/>
              </w:rPr>
              <w:t>abi</w:t>
            </w:r>
            <w:r w:rsidRPr="00292097">
              <w:rPr>
                <w:sz w:val="22"/>
                <w:szCs w:val="22"/>
              </w:rPr>
              <w:t xml:space="preserve"> summa jms) või avalikustatud teavet</w:t>
            </w:r>
            <w:r w:rsidR="001C4C32" w:rsidRPr="00292097">
              <w:rPr>
                <w:sz w:val="22"/>
                <w:szCs w:val="22"/>
              </w:rPr>
              <w:t>.</w:t>
            </w:r>
            <w:r w:rsidR="005D6AD9">
              <w:rPr>
                <w:sz w:val="22"/>
                <w:szCs w:val="22"/>
              </w:rPr>
              <w:t xml:space="preserve"> </w:t>
            </w:r>
          </w:p>
        </w:tc>
      </w:tr>
    </w:tbl>
    <w:p w14:paraId="0B43E6AB" w14:textId="050AA820" w:rsidR="00F468D0" w:rsidRPr="00CB522E" w:rsidRDefault="00F468D0">
      <w:pPr>
        <w:rPr>
          <w:sz w:val="21"/>
          <w:szCs w:val="21"/>
        </w:rPr>
      </w:pPr>
    </w:p>
    <w:p w14:paraId="04E09292" w14:textId="36638E55" w:rsidR="00F468D0" w:rsidRPr="00CB522E" w:rsidRDefault="00F468D0">
      <w:pPr>
        <w:rPr>
          <w:sz w:val="21"/>
          <w:szCs w:val="21"/>
        </w:rPr>
      </w:pPr>
    </w:p>
    <w:tbl>
      <w:tblPr>
        <w:tblStyle w:val="Kontuurtabel"/>
        <w:tblW w:w="10349"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79"/>
        <w:gridCol w:w="2835"/>
        <w:gridCol w:w="2835"/>
      </w:tblGrid>
      <w:tr w:rsidR="00F468D0" w:rsidRPr="00CB522E" w14:paraId="3598D5DD" w14:textId="77777777">
        <w:trPr>
          <w:trHeight w:val="170"/>
        </w:trPr>
        <w:tc>
          <w:tcPr>
            <w:tcW w:w="4679" w:type="dxa"/>
            <w:shd w:val="clear" w:color="auto" w:fill="EEECE1" w:themeFill="background2"/>
          </w:tcPr>
          <w:p w14:paraId="7C8D7448" w14:textId="77777777" w:rsidR="00F468D0" w:rsidRPr="00292097" w:rsidRDefault="00F468D0">
            <w:pPr>
              <w:autoSpaceDE/>
              <w:autoSpaceDN/>
              <w:rPr>
                <w:b/>
                <w:sz w:val="22"/>
                <w:szCs w:val="22"/>
              </w:rPr>
            </w:pPr>
            <w:r w:rsidRPr="00292097">
              <w:rPr>
                <w:b/>
                <w:bCs/>
                <w:spacing w:val="-2"/>
                <w:sz w:val="22"/>
                <w:szCs w:val="22"/>
              </w:rPr>
              <w:t>Taotleja esindusõigusliku isiku nimi</w:t>
            </w:r>
          </w:p>
        </w:tc>
        <w:tc>
          <w:tcPr>
            <w:tcW w:w="2835" w:type="dxa"/>
            <w:shd w:val="clear" w:color="auto" w:fill="EEECE1" w:themeFill="background2"/>
          </w:tcPr>
          <w:p w14:paraId="59B2DAA7" w14:textId="1D52ADB3" w:rsidR="00F468D0" w:rsidRPr="00292097" w:rsidRDefault="00F468D0">
            <w:pPr>
              <w:autoSpaceDE/>
              <w:autoSpaceDN/>
              <w:rPr>
                <w:b/>
                <w:sz w:val="22"/>
                <w:szCs w:val="22"/>
              </w:rPr>
            </w:pPr>
            <w:r w:rsidRPr="00292097">
              <w:rPr>
                <w:b/>
                <w:sz w:val="22"/>
                <w:szCs w:val="22"/>
              </w:rPr>
              <w:t>Allkiri</w:t>
            </w:r>
          </w:p>
        </w:tc>
        <w:tc>
          <w:tcPr>
            <w:tcW w:w="2835" w:type="dxa"/>
            <w:shd w:val="clear" w:color="auto" w:fill="EEECE1" w:themeFill="background2"/>
          </w:tcPr>
          <w:p w14:paraId="3D7B131B" w14:textId="77777777" w:rsidR="00F468D0" w:rsidRPr="00292097" w:rsidRDefault="00F468D0">
            <w:pPr>
              <w:autoSpaceDE/>
              <w:autoSpaceDN/>
              <w:rPr>
                <w:b/>
                <w:sz w:val="22"/>
                <w:szCs w:val="22"/>
              </w:rPr>
            </w:pPr>
            <w:r w:rsidRPr="00292097">
              <w:rPr>
                <w:b/>
                <w:sz w:val="22"/>
                <w:szCs w:val="22"/>
              </w:rPr>
              <w:t>Kuupäev</w:t>
            </w:r>
          </w:p>
        </w:tc>
      </w:tr>
      <w:tr w:rsidR="002408D8" w:rsidRPr="00CB522E" w14:paraId="60284690" w14:textId="77777777" w:rsidTr="00426F5B">
        <w:trPr>
          <w:trHeight w:val="1033"/>
        </w:trPr>
        <w:tc>
          <w:tcPr>
            <w:tcW w:w="4679" w:type="dxa"/>
            <w:tcBorders>
              <w:bottom w:val="double" w:sz="4" w:space="0" w:color="auto"/>
            </w:tcBorders>
            <w:vAlign w:val="center"/>
          </w:tcPr>
          <w:p w14:paraId="43515E12" w14:textId="77777777" w:rsidR="002408D8" w:rsidRPr="00292097" w:rsidRDefault="002408D8" w:rsidP="002408D8">
            <w:pPr>
              <w:autoSpaceDE/>
              <w:autoSpaceDN/>
              <w:rPr>
                <w:sz w:val="22"/>
                <w:szCs w:val="22"/>
              </w:rPr>
            </w:pPr>
          </w:p>
          <w:p w14:paraId="2392A9C3" w14:textId="77777777" w:rsidR="002408D8" w:rsidRPr="00292097" w:rsidRDefault="002408D8" w:rsidP="002408D8">
            <w:pPr>
              <w:autoSpaceDE/>
              <w:autoSpaceDN/>
              <w:rPr>
                <w:sz w:val="22"/>
                <w:szCs w:val="22"/>
              </w:rPr>
            </w:pPr>
          </w:p>
        </w:tc>
        <w:tc>
          <w:tcPr>
            <w:tcW w:w="2835" w:type="dxa"/>
            <w:tcBorders>
              <w:bottom w:val="double" w:sz="4" w:space="0" w:color="auto"/>
            </w:tcBorders>
            <w:tcMar>
              <w:top w:w="28" w:type="dxa"/>
              <w:left w:w="57" w:type="dxa"/>
              <w:right w:w="57" w:type="dxa"/>
            </w:tcMar>
            <w:vAlign w:val="center"/>
          </w:tcPr>
          <w:p w14:paraId="4C8773C8" w14:textId="0BFBE454" w:rsidR="002408D8" w:rsidRPr="00292097" w:rsidRDefault="002408D8" w:rsidP="002408D8">
            <w:pPr>
              <w:autoSpaceDE/>
              <w:autoSpaceDN/>
              <w:rPr>
                <w:i/>
                <w:iCs/>
                <w:sz w:val="22"/>
                <w:szCs w:val="22"/>
              </w:rPr>
            </w:pPr>
            <w:r w:rsidRPr="00292097">
              <w:rPr>
                <w:i/>
                <w:iCs/>
                <w:sz w:val="22"/>
                <w:szCs w:val="22"/>
              </w:rPr>
              <w:t xml:space="preserve">/taotluse elektroonilisel allkirjastamisel </w:t>
            </w:r>
            <w:r w:rsidR="00BA6872">
              <w:rPr>
                <w:i/>
                <w:iCs/>
                <w:sz w:val="22"/>
                <w:szCs w:val="22"/>
              </w:rPr>
              <w:t>sisaldub taotleja</w:t>
            </w:r>
            <w:r w:rsidRPr="00292097">
              <w:rPr>
                <w:i/>
                <w:iCs/>
                <w:sz w:val="22"/>
                <w:szCs w:val="22"/>
              </w:rPr>
              <w:t xml:space="preserve"> digitaalne allkiri taotluse digikonteineris/  </w:t>
            </w:r>
          </w:p>
        </w:tc>
        <w:tc>
          <w:tcPr>
            <w:tcW w:w="2835" w:type="dxa"/>
            <w:tcBorders>
              <w:bottom w:val="double" w:sz="4" w:space="0" w:color="auto"/>
            </w:tcBorders>
            <w:vAlign w:val="center"/>
          </w:tcPr>
          <w:p w14:paraId="4B3C3774" w14:textId="6452E5D7" w:rsidR="002408D8" w:rsidRPr="00292097" w:rsidRDefault="00426F5B" w:rsidP="00426F5B">
            <w:pPr>
              <w:autoSpaceDE/>
              <w:rPr>
                <w:i/>
                <w:iCs/>
                <w:sz w:val="22"/>
                <w:szCs w:val="22"/>
              </w:rPr>
            </w:pPr>
            <w:r w:rsidRPr="00292097">
              <w:rPr>
                <w:i/>
                <w:iCs/>
                <w:sz w:val="22"/>
                <w:szCs w:val="22"/>
              </w:rPr>
              <w:t>/</w:t>
            </w:r>
            <w:r w:rsidR="002408D8" w:rsidRPr="00292097">
              <w:rPr>
                <w:i/>
                <w:iCs/>
                <w:sz w:val="22"/>
                <w:szCs w:val="22"/>
              </w:rPr>
              <w:t xml:space="preserve">lisada taotluse allkirjastamise kuupäev, kui taotlus allkirjastatakse paberkandjal/  </w:t>
            </w:r>
          </w:p>
        </w:tc>
      </w:tr>
    </w:tbl>
    <w:p w14:paraId="24581B90" w14:textId="77777777" w:rsidR="00F468D0" w:rsidRPr="00CB522E" w:rsidRDefault="00F468D0">
      <w:pPr>
        <w:rPr>
          <w:sz w:val="21"/>
          <w:szCs w:val="21"/>
        </w:rPr>
      </w:pPr>
    </w:p>
    <w:p w14:paraId="3E3CDCB3" w14:textId="3FEB9053" w:rsidR="00F468D0" w:rsidRDefault="00F468D0">
      <w:pPr>
        <w:rPr>
          <w:sz w:val="21"/>
          <w:szCs w:val="21"/>
        </w:rPr>
      </w:pPr>
    </w:p>
    <w:p w14:paraId="0DA99DFC" w14:textId="77777777" w:rsidR="00426F5B" w:rsidRDefault="00426F5B">
      <w:pPr>
        <w:rPr>
          <w:sz w:val="21"/>
          <w:szCs w:val="21"/>
        </w:rPr>
      </w:pPr>
    </w:p>
    <w:p w14:paraId="21AF8587" w14:textId="77777777" w:rsidR="00292097" w:rsidRDefault="00292097">
      <w:pPr>
        <w:rPr>
          <w:sz w:val="21"/>
          <w:szCs w:val="21"/>
        </w:rPr>
      </w:pPr>
    </w:p>
    <w:p w14:paraId="6635FFA6" w14:textId="77777777" w:rsidR="00B92C52" w:rsidRDefault="00B92C52">
      <w:pPr>
        <w:rPr>
          <w:sz w:val="21"/>
          <w:szCs w:val="21"/>
        </w:rPr>
      </w:pPr>
    </w:p>
    <w:p w14:paraId="75A86573" w14:textId="77777777" w:rsidR="00B92C52" w:rsidRDefault="00B92C52">
      <w:pPr>
        <w:rPr>
          <w:sz w:val="21"/>
          <w:szCs w:val="21"/>
        </w:rPr>
      </w:pPr>
    </w:p>
    <w:p w14:paraId="20B5B197" w14:textId="77777777" w:rsidR="00292097" w:rsidRDefault="00292097">
      <w:pPr>
        <w:rPr>
          <w:sz w:val="21"/>
          <w:szCs w:val="21"/>
        </w:rPr>
      </w:pPr>
    </w:p>
    <w:p w14:paraId="230A4B47" w14:textId="77777777" w:rsidR="00426F5B" w:rsidRPr="00292097" w:rsidRDefault="00426F5B">
      <w:pPr>
        <w:rPr>
          <w:sz w:val="22"/>
          <w:szCs w:val="22"/>
        </w:rPr>
      </w:pPr>
    </w:p>
    <w:tbl>
      <w:tblPr>
        <w:tblW w:w="10278" w:type="dxa"/>
        <w:tblInd w:w="65" w:type="dxa"/>
        <w:tblLayout w:type="fixed"/>
        <w:tblCellMar>
          <w:left w:w="70" w:type="dxa"/>
          <w:right w:w="70" w:type="dxa"/>
        </w:tblCellMar>
        <w:tblLook w:val="04A0" w:firstRow="1" w:lastRow="0" w:firstColumn="1" w:lastColumn="0" w:noHBand="0" w:noVBand="1"/>
      </w:tblPr>
      <w:tblGrid>
        <w:gridCol w:w="2268"/>
        <w:gridCol w:w="1772"/>
        <w:gridCol w:w="638"/>
        <w:gridCol w:w="1162"/>
        <w:gridCol w:w="4438"/>
      </w:tblGrid>
      <w:tr w:rsidR="004C3408" w:rsidRPr="00292097" w14:paraId="683B314E" w14:textId="77777777" w:rsidTr="00426F5B">
        <w:trPr>
          <w:trHeight w:val="300"/>
        </w:trPr>
        <w:tc>
          <w:tcPr>
            <w:tcW w:w="10278" w:type="dxa"/>
            <w:gridSpan w:val="5"/>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2445C1FD" w14:textId="50DA3BF1" w:rsidR="00426F5B" w:rsidRPr="00292097" w:rsidRDefault="00292097">
            <w:pPr>
              <w:autoSpaceDE/>
              <w:autoSpaceDN/>
              <w:jc w:val="center"/>
              <w:rPr>
                <w:b/>
                <w:bCs/>
                <w:color w:val="000000"/>
                <w:sz w:val="22"/>
                <w:szCs w:val="22"/>
                <w:lang w:eastAsia="et-EE"/>
              </w:rPr>
            </w:pPr>
            <w:r w:rsidRPr="00292097">
              <w:rPr>
                <w:b/>
                <w:bCs/>
                <w:color w:val="000000"/>
                <w:sz w:val="22"/>
                <w:szCs w:val="22"/>
                <w:lang w:eastAsia="et-EE"/>
              </w:rPr>
              <w:lastRenderedPageBreak/>
              <w:t>L</w:t>
            </w:r>
            <w:r w:rsidR="004C3408" w:rsidRPr="00292097">
              <w:rPr>
                <w:b/>
                <w:bCs/>
                <w:color w:val="000000"/>
                <w:sz w:val="22"/>
                <w:szCs w:val="22"/>
                <w:lang w:eastAsia="et-EE"/>
              </w:rPr>
              <w:t xml:space="preserve">isa 1. Taotleja kontserni liikmete skeem </w:t>
            </w:r>
          </w:p>
          <w:p w14:paraId="5E4A6CC2" w14:textId="29F9B7F2" w:rsidR="004C3408" w:rsidRPr="00292097" w:rsidRDefault="00426F5B">
            <w:pPr>
              <w:autoSpaceDE/>
              <w:autoSpaceDN/>
              <w:jc w:val="center"/>
              <w:rPr>
                <w:b/>
                <w:bCs/>
                <w:color w:val="000000"/>
                <w:sz w:val="22"/>
                <w:szCs w:val="22"/>
                <w:lang w:eastAsia="et-EE"/>
              </w:rPr>
            </w:pPr>
            <w:r w:rsidRPr="00292097">
              <w:rPr>
                <w:i/>
                <w:iCs/>
                <w:color w:val="000000"/>
                <w:sz w:val="22"/>
                <w:szCs w:val="22"/>
                <w:lang w:eastAsia="et-EE"/>
              </w:rPr>
              <w:t>/Täita juhul, kui taotlejal on ema- või tütarettevõtteid või omab taotleja mõnes muus äriühingus, või omatakse taotlejas, muul moel häälteenamust/</w:t>
            </w:r>
          </w:p>
        </w:tc>
      </w:tr>
      <w:tr w:rsidR="004C3408" w:rsidRPr="00292097" w14:paraId="337BA45A" w14:textId="77777777" w:rsidTr="00426F5B">
        <w:trPr>
          <w:trHeight w:val="300"/>
        </w:trPr>
        <w:tc>
          <w:tcPr>
            <w:tcW w:w="10278" w:type="dxa"/>
            <w:gridSpan w:val="5"/>
            <w:vMerge/>
            <w:tcBorders>
              <w:top w:val="single" w:sz="4" w:space="0" w:color="auto"/>
              <w:left w:val="single" w:sz="4" w:space="0" w:color="auto"/>
              <w:bottom w:val="single" w:sz="4" w:space="0" w:color="000000"/>
              <w:right w:val="single" w:sz="4" w:space="0" w:color="000000"/>
            </w:tcBorders>
            <w:vAlign w:val="center"/>
            <w:hideMark/>
          </w:tcPr>
          <w:p w14:paraId="41DF6D94" w14:textId="77777777" w:rsidR="004C3408" w:rsidRPr="00292097" w:rsidRDefault="004C3408">
            <w:pPr>
              <w:autoSpaceDE/>
              <w:autoSpaceDN/>
              <w:rPr>
                <w:b/>
                <w:bCs/>
                <w:color w:val="000000"/>
                <w:sz w:val="22"/>
                <w:szCs w:val="22"/>
                <w:lang w:eastAsia="et-EE"/>
              </w:rPr>
            </w:pPr>
          </w:p>
        </w:tc>
      </w:tr>
      <w:tr w:rsidR="004C3408" w:rsidRPr="00292097" w14:paraId="6BDDC41B" w14:textId="77777777" w:rsidTr="00426F5B">
        <w:trPr>
          <w:trHeight w:val="540"/>
        </w:trPr>
        <w:tc>
          <w:tcPr>
            <w:tcW w:w="10278" w:type="dxa"/>
            <w:gridSpan w:val="5"/>
            <w:tcBorders>
              <w:top w:val="single" w:sz="4" w:space="0" w:color="auto"/>
              <w:left w:val="single" w:sz="4" w:space="0" w:color="auto"/>
              <w:bottom w:val="single" w:sz="4" w:space="0" w:color="auto"/>
              <w:right w:val="single" w:sz="4" w:space="0" w:color="auto"/>
            </w:tcBorders>
            <w:shd w:val="clear" w:color="000000" w:fill="EEECE1"/>
            <w:hideMark/>
          </w:tcPr>
          <w:p w14:paraId="295CE584" w14:textId="77777777" w:rsidR="004C3408" w:rsidRPr="00292097" w:rsidRDefault="004C3408">
            <w:pPr>
              <w:autoSpaceDE/>
              <w:autoSpaceDN/>
              <w:spacing w:before="120" w:after="120"/>
              <w:rPr>
                <w:color w:val="000000"/>
                <w:sz w:val="22"/>
                <w:szCs w:val="22"/>
                <w:lang w:eastAsia="et-EE"/>
              </w:rPr>
            </w:pPr>
            <w:r w:rsidRPr="00292097">
              <w:rPr>
                <w:color w:val="000000"/>
                <w:sz w:val="22"/>
                <w:szCs w:val="22"/>
                <w:lang w:eastAsia="et-EE"/>
              </w:rPr>
              <w:t>Palun tooge välja kontserni, millesse Taotleja  (või projekti kaastaotleja/partner) kuulub, liikmete nimekiri (hetkel olemasolevate kontserni liikmete loetelu)</w:t>
            </w:r>
          </w:p>
        </w:tc>
      </w:tr>
      <w:tr w:rsidR="004C3408" w:rsidRPr="00292097" w14:paraId="791A4990" w14:textId="77777777" w:rsidTr="00B45F56">
        <w:trPr>
          <w:trHeight w:val="330"/>
        </w:trPr>
        <w:tc>
          <w:tcPr>
            <w:tcW w:w="4040" w:type="dxa"/>
            <w:gridSpan w:val="2"/>
            <w:tcBorders>
              <w:top w:val="single" w:sz="4" w:space="0" w:color="auto"/>
              <w:left w:val="single" w:sz="4" w:space="0" w:color="auto"/>
              <w:bottom w:val="single" w:sz="4" w:space="0" w:color="auto"/>
              <w:right w:val="nil"/>
            </w:tcBorders>
            <w:shd w:val="clear" w:color="000000" w:fill="EEECE1"/>
            <w:hideMark/>
          </w:tcPr>
          <w:p w14:paraId="35B920C4" w14:textId="77777777" w:rsidR="004C3408" w:rsidRPr="00292097" w:rsidRDefault="004C3408">
            <w:pPr>
              <w:autoSpaceDE/>
              <w:autoSpaceDN/>
              <w:spacing w:before="120"/>
              <w:jc w:val="center"/>
              <w:rPr>
                <w:b/>
                <w:bCs/>
                <w:color w:val="000000"/>
                <w:sz w:val="22"/>
                <w:szCs w:val="22"/>
                <w:lang w:eastAsia="et-EE"/>
              </w:rPr>
            </w:pPr>
            <w:r w:rsidRPr="00292097">
              <w:rPr>
                <w:b/>
                <w:bCs/>
                <w:color w:val="000000"/>
                <w:sz w:val="22"/>
                <w:szCs w:val="22"/>
                <w:lang w:eastAsia="et-EE"/>
              </w:rPr>
              <w:t>Taotleja nimi</w:t>
            </w:r>
          </w:p>
        </w:tc>
        <w:tc>
          <w:tcPr>
            <w:tcW w:w="6238" w:type="dxa"/>
            <w:gridSpan w:val="3"/>
            <w:tcBorders>
              <w:top w:val="single" w:sz="4" w:space="0" w:color="auto"/>
              <w:left w:val="single" w:sz="4" w:space="0" w:color="auto"/>
              <w:bottom w:val="single" w:sz="4" w:space="0" w:color="auto"/>
              <w:right w:val="single" w:sz="4" w:space="0" w:color="auto"/>
            </w:tcBorders>
            <w:shd w:val="clear" w:color="000000" w:fill="EEECE1"/>
            <w:hideMark/>
          </w:tcPr>
          <w:p w14:paraId="1A2ADAD8" w14:textId="77777777" w:rsidR="004C3408" w:rsidRPr="00292097" w:rsidRDefault="004C3408">
            <w:pPr>
              <w:autoSpaceDE/>
              <w:autoSpaceDN/>
              <w:spacing w:before="120"/>
              <w:jc w:val="center"/>
              <w:rPr>
                <w:b/>
                <w:bCs/>
                <w:color w:val="000000"/>
                <w:sz w:val="22"/>
                <w:szCs w:val="22"/>
                <w:lang w:eastAsia="et-EE"/>
              </w:rPr>
            </w:pPr>
            <w:r w:rsidRPr="00292097">
              <w:rPr>
                <w:b/>
                <w:bCs/>
                <w:color w:val="000000"/>
                <w:sz w:val="22"/>
                <w:szCs w:val="22"/>
                <w:lang w:eastAsia="et-EE"/>
              </w:rPr>
              <w:t>Registrikood</w:t>
            </w:r>
          </w:p>
        </w:tc>
      </w:tr>
      <w:tr w:rsidR="004C3408" w:rsidRPr="00292097" w14:paraId="0899FE69" w14:textId="77777777" w:rsidTr="00426F5B">
        <w:trPr>
          <w:trHeight w:val="330"/>
        </w:trPr>
        <w:tc>
          <w:tcPr>
            <w:tcW w:w="4040" w:type="dxa"/>
            <w:gridSpan w:val="2"/>
            <w:tcBorders>
              <w:top w:val="single" w:sz="4" w:space="0" w:color="auto"/>
              <w:left w:val="single" w:sz="4" w:space="0" w:color="auto"/>
              <w:bottom w:val="single" w:sz="4" w:space="0" w:color="auto"/>
              <w:right w:val="single" w:sz="4" w:space="0" w:color="auto"/>
            </w:tcBorders>
            <w:hideMark/>
          </w:tcPr>
          <w:p w14:paraId="008502E4"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 </w:t>
            </w:r>
          </w:p>
        </w:tc>
        <w:tc>
          <w:tcPr>
            <w:tcW w:w="6238" w:type="dxa"/>
            <w:gridSpan w:val="3"/>
            <w:tcBorders>
              <w:top w:val="single" w:sz="4" w:space="0" w:color="auto"/>
              <w:left w:val="nil"/>
              <w:bottom w:val="single" w:sz="4" w:space="0" w:color="auto"/>
              <w:right w:val="single" w:sz="4" w:space="0" w:color="auto"/>
            </w:tcBorders>
            <w:hideMark/>
          </w:tcPr>
          <w:p w14:paraId="09CC95C3"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 </w:t>
            </w:r>
          </w:p>
        </w:tc>
      </w:tr>
      <w:tr w:rsidR="004C3408" w:rsidRPr="00292097" w14:paraId="2009BA61" w14:textId="77777777" w:rsidTr="00B45F56">
        <w:trPr>
          <w:trHeight w:val="300"/>
        </w:trPr>
        <w:tc>
          <w:tcPr>
            <w:tcW w:w="10278" w:type="dxa"/>
            <w:gridSpan w:val="5"/>
            <w:vMerge w:val="restart"/>
            <w:tcBorders>
              <w:top w:val="single" w:sz="4" w:space="0" w:color="auto"/>
              <w:left w:val="single" w:sz="4" w:space="0" w:color="auto"/>
              <w:bottom w:val="nil"/>
              <w:right w:val="nil"/>
            </w:tcBorders>
            <w:shd w:val="clear" w:color="000000" w:fill="EEECE1"/>
            <w:noWrap/>
            <w:vAlign w:val="bottom"/>
            <w:hideMark/>
          </w:tcPr>
          <w:p w14:paraId="16C1B356" w14:textId="77777777" w:rsidR="004C3408" w:rsidRPr="00292097" w:rsidRDefault="004C3408">
            <w:pPr>
              <w:autoSpaceDE/>
              <w:autoSpaceDN/>
              <w:jc w:val="center"/>
              <w:rPr>
                <w:b/>
                <w:bCs/>
                <w:color w:val="000000"/>
                <w:sz w:val="22"/>
                <w:szCs w:val="22"/>
                <w:lang w:eastAsia="et-EE"/>
              </w:rPr>
            </w:pPr>
            <w:r w:rsidRPr="00292097">
              <w:rPr>
                <w:b/>
                <w:bCs/>
                <w:color w:val="000000"/>
                <w:sz w:val="22"/>
                <w:szCs w:val="22"/>
                <w:lang w:eastAsia="et-EE"/>
              </w:rPr>
              <w:t>1. Taotleja emaettevõtja</w:t>
            </w:r>
          </w:p>
        </w:tc>
      </w:tr>
      <w:tr w:rsidR="004C3408" w:rsidRPr="00292097" w14:paraId="1F4F7186" w14:textId="77777777" w:rsidTr="00B45F56">
        <w:trPr>
          <w:trHeight w:val="300"/>
        </w:trPr>
        <w:tc>
          <w:tcPr>
            <w:tcW w:w="10278" w:type="dxa"/>
            <w:gridSpan w:val="5"/>
            <w:vMerge/>
            <w:tcBorders>
              <w:top w:val="single" w:sz="4" w:space="0" w:color="auto"/>
              <w:left w:val="single" w:sz="4" w:space="0" w:color="auto"/>
              <w:bottom w:val="nil"/>
              <w:right w:val="nil"/>
            </w:tcBorders>
            <w:vAlign w:val="center"/>
            <w:hideMark/>
          </w:tcPr>
          <w:p w14:paraId="303FEC0D" w14:textId="77777777" w:rsidR="004C3408" w:rsidRPr="00292097" w:rsidRDefault="004C3408">
            <w:pPr>
              <w:autoSpaceDE/>
              <w:autoSpaceDN/>
              <w:rPr>
                <w:b/>
                <w:bCs/>
                <w:color w:val="000000"/>
                <w:sz w:val="22"/>
                <w:szCs w:val="22"/>
                <w:lang w:eastAsia="et-EE"/>
              </w:rPr>
            </w:pPr>
          </w:p>
        </w:tc>
      </w:tr>
      <w:tr w:rsidR="004C3408" w:rsidRPr="00292097" w14:paraId="762E8FA3"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45C2E5C1"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60F4E48E"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2DF11007"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14009A5D"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Enamusosaluse omanik(</w:t>
            </w:r>
            <w:proofErr w:type="spellStart"/>
            <w:r w:rsidRPr="00292097">
              <w:rPr>
                <w:color w:val="000000"/>
                <w:sz w:val="22"/>
                <w:szCs w:val="22"/>
                <w:lang w:eastAsia="et-EE"/>
              </w:rPr>
              <w:t>ud</w:t>
            </w:r>
            <w:proofErr w:type="spellEnd"/>
            <w:r w:rsidRPr="00292097">
              <w:rPr>
                <w:color w:val="000000"/>
                <w:sz w:val="22"/>
                <w:szCs w:val="22"/>
                <w:lang w:eastAsia="et-EE"/>
              </w:rPr>
              <w:t>)</w:t>
            </w:r>
          </w:p>
        </w:tc>
      </w:tr>
      <w:tr w:rsidR="004C3408" w:rsidRPr="00292097" w14:paraId="2E407825"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734966B5"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61F62FC1"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3C92DEA6"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6974507B"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19C189F3" w14:textId="77777777" w:rsidTr="00B45F56">
        <w:trPr>
          <w:trHeight w:val="300"/>
        </w:trPr>
        <w:tc>
          <w:tcPr>
            <w:tcW w:w="10278" w:type="dxa"/>
            <w:gridSpan w:val="5"/>
            <w:vMerge w:val="restart"/>
            <w:tcBorders>
              <w:top w:val="single" w:sz="4" w:space="0" w:color="auto"/>
              <w:left w:val="single" w:sz="4" w:space="0" w:color="auto"/>
              <w:bottom w:val="nil"/>
              <w:right w:val="nil"/>
            </w:tcBorders>
            <w:shd w:val="clear" w:color="000000" w:fill="EEECE1"/>
            <w:noWrap/>
            <w:vAlign w:val="bottom"/>
            <w:hideMark/>
          </w:tcPr>
          <w:p w14:paraId="7A4DE7C6" w14:textId="77777777" w:rsidR="004C3408" w:rsidRPr="00292097" w:rsidRDefault="004C3408">
            <w:pPr>
              <w:autoSpaceDE/>
              <w:autoSpaceDN/>
              <w:jc w:val="center"/>
              <w:rPr>
                <w:b/>
                <w:bCs/>
                <w:color w:val="000000"/>
                <w:sz w:val="22"/>
                <w:szCs w:val="22"/>
                <w:lang w:eastAsia="et-EE"/>
              </w:rPr>
            </w:pPr>
            <w:r w:rsidRPr="00292097">
              <w:rPr>
                <w:b/>
                <w:bCs/>
                <w:color w:val="000000"/>
                <w:sz w:val="22"/>
                <w:szCs w:val="22"/>
                <w:lang w:eastAsia="et-EE"/>
              </w:rPr>
              <w:t>2. Taotleja tütarettevõtjad</w:t>
            </w:r>
          </w:p>
        </w:tc>
      </w:tr>
      <w:tr w:rsidR="004C3408" w:rsidRPr="00292097" w14:paraId="176063B0" w14:textId="77777777" w:rsidTr="00B45F56">
        <w:trPr>
          <w:trHeight w:val="300"/>
        </w:trPr>
        <w:tc>
          <w:tcPr>
            <w:tcW w:w="10278" w:type="dxa"/>
            <w:gridSpan w:val="5"/>
            <w:vMerge/>
            <w:tcBorders>
              <w:top w:val="single" w:sz="4" w:space="0" w:color="auto"/>
              <w:left w:val="single" w:sz="4" w:space="0" w:color="auto"/>
              <w:bottom w:val="nil"/>
              <w:right w:val="nil"/>
            </w:tcBorders>
            <w:vAlign w:val="center"/>
            <w:hideMark/>
          </w:tcPr>
          <w:p w14:paraId="30D5DBDC" w14:textId="77777777" w:rsidR="004C3408" w:rsidRPr="00292097" w:rsidRDefault="004C3408">
            <w:pPr>
              <w:autoSpaceDE/>
              <w:autoSpaceDN/>
              <w:rPr>
                <w:b/>
                <w:bCs/>
                <w:color w:val="000000"/>
                <w:sz w:val="22"/>
                <w:szCs w:val="22"/>
                <w:lang w:eastAsia="et-EE"/>
              </w:rPr>
            </w:pPr>
          </w:p>
        </w:tc>
      </w:tr>
      <w:tr w:rsidR="004C3408" w:rsidRPr="00292097" w14:paraId="17C2EF09"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67DD0577"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25279EB8"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7C00AF50"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4152924A"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Enamusosaluse omanik(</w:t>
            </w:r>
            <w:proofErr w:type="spellStart"/>
            <w:r w:rsidRPr="00292097">
              <w:rPr>
                <w:color w:val="000000"/>
                <w:sz w:val="22"/>
                <w:szCs w:val="22"/>
                <w:lang w:eastAsia="et-EE"/>
              </w:rPr>
              <w:t>ud</w:t>
            </w:r>
            <w:proofErr w:type="spellEnd"/>
            <w:r w:rsidRPr="00292097">
              <w:rPr>
                <w:color w:val="000000"/>
                <w:sz w:val="22"/>
                <w:szCs w:val="22"/>
                <w:lang w:eastAsia="et-EE"/>
              </w:rPr>
              <w:t>)</w:t>
            </w:r>
          </w:p>
        </w:tc>
      </w:tr>
      <w:tr w:rsidR="004C3408" w:rsidRPr="00292097" w14:paraId="516B28F2"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2C58F10E"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6B24762F"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0D6C994"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7B00312B"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382E9909"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170E9C2A"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689BF57"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0D7E3C68"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3EE0266A"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0C1B08F5"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EB1B0A7"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31D2F453"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04F3DF29"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1AC4D48E"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27445678" w14:textId="77777777" w:rsidTr="00426F5B">
        <w:trPr>
          <w:trHeight w:val="690"/>
        </w:trPr>
        <w:tc>
          <w:tcPr>
            <w:tcW w:w="2268" w:type="dxa"/>
            <w:tcBorders>
              <w:top w:val="single" w:sz="4" w:space="0" w:color="auto"/>
              <w:left w:val="single" w:sz="4" w:space="0" w:color="auto"/>
              <w:bottom w:val="single" w:sz="4" w:space="0" w:color="auto"/>
              <w:right w:val="single" w:sz="4" w:space="0" w:color="000000"/>
            </w:tcBorders>
            <w:hideMark/>
          </w:tcPr>
          <w:p w14:paraId="0433496B" w14:textId="77777777" w:rsidR="004C3408" w:rsidRPr="00292097" w:rsidRDefault="004C3408">
            <w:pPr>
              <w:autoSpaceDE/>
              <w:autoSpaceDN/>
              <w:rPr>
                <w:i/>
                <w:iCs/>
                <w:color w:val="000000"/>
                <w:sz w:val="22"/>
                <w:szCs w:val="22"/>
                <w:lang w:eastAsia="et-EE"/>
              </w:rPr>
            </w:pPr>
            <w:r w:rsidRPr="00292097">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3E943A01"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78211AD"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33ED0778"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78F23391" w14:textId="77777777" w:rsidTr="00B45F56">
        <w:trPr>
          <w:trHeight w:val="300"/>
        </w:trPr>
        <w:tc>
          <w:tcPr>
            <w:tcW w:w="10278" w:type="dxa"/>
            <w:gridSpan w:val="5"/>
            <w:vMerge w:val="restart"/>
            <w:tcBorders>
              <w:top w:val="single" w:sz="4" w:space="0" w:color="auto"/>
              <w:left w:val="single" w:sz="4" w:space="0" w:color="auto"/>
              <w:bottom w:val="nil"/>
              <w:right w:val="nil"/>
            </w:tcBorders>
            <w:shd w:val="clear" w:color="000000" w:fill="EEECE1"/>
            <w:noWrap/>
            <w:vAlign w:val="bottom"/>
            <w:hideMark/>
          </w:tcPr>
          <w:p w14:paraId="03B60533" w14:textId="77777777" w:rsidR="004C3408" w:rsidRPr="00292097" w:rsidRDefault="004C3408">
            <w:pPr>
              <w:autoSpaceDE/>
              <w:autoSpaceDN/>
              <w:jc w:val="center"/>
              <w:rPr>
                <w:b/>
                <w:bCs/>
                <w:color w:val="000000"/>
                <w:sz w:val="22"/>
                <w:szCs w:val="22"/>
                <w:lang w:eastAsia="et-EE"/>
              </w:rPr>
            </w:pPr>
            <w:r w:rsidRPr="00292097">
              <w:rPr>
                <w:b/>
                <w:bCs/>
                <w:color w:val="000000"/>
                <w:sz w:val="22"/>
                <w:szCs w:val="22"/>
                <w:lang w:eastAsia="et-EE"/>
              </w:rPr>
              <w:t>3. Taotleja teised kontserni liikmed</w:t>
            </w:r>
          </w:p>
        </w:tc>
      </w:tr>
      <w:tr w:rsidR="004C3408" w:rsidRPr="00292097" w14:paraId="6DC3CE51" w14:textId="77777777" w:rsidTr="00B45F56">
        <w:trPr>
          <w:trHeight w:val="300"/>
        </w:trPr>
        <w:tc>
          <w:tcPr>
            <w:tcW w:w="10278" w:type="dxa"/>
            <w:gridSpan w:val="5"/>
            <w:vMerge/>
            <w:tcBorders>
              <w:top w:val="single" w:sz="4" w:space="0" w:color="auto"/>
              <w:left w:val="single" w:sz="4" w:space="0" w:color="auto"/>
              <w:bottom w:val="nil"/>
              <w:right w:val="nil"/>
            </w:tcBorders>
            <w:vAlign w:val="center"/>
            <w:hideMark/>
          </w:tcPr>
          <w:p w14:paraId="7EB12ACC" w14:textId="77777777" w:rsidR="004C3408" w:rsidRPr="00292097" w:rsidRDefault="004C3408">
            <w:pPr>
              <w:autoSpaceDE/>
              <w:autoSpaceDN/>
              <w:rPr>
                <w:b/>
                <w:bCs/>
                <w:color w:val="000000"/>
                <w:sz w:val="22"/>
                <w:szCs w:val="22"/>
                <w:lang w:eastAsia="et-EE"/>
              </w:rPr>
            </w:pPr>
          </w:p>
        </w:tc>
      </w:tr>
      <w:tr w:rsidR="004C3408" w:rsidRPr="00292097" w14:paraId="53EA821F"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0BCEDD29"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1A071862"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1D3F1AB5"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18F04096"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Enamusosaluse omanik(</w:t>
            </w:r>
            <w:proofErr w:type="spellStart"/>
            <w:r w:rsidRPr="00292097">
              <w:rPr>
                <w:color w:val="000000"/>
                <w:sz w:val="22"/>
                <w:szCs w:val="22"/>
                <w:lang w:eastAsia="et-EE"/>
              </w:rPr>
              <w:t>ud</w:t>
            </w:r>
            <w:proofErr w:type="spellEnd"/>
            <w:r w:rsidRPr="00292097">
              <w:rPr>
                <w:color w:val="000000"/>
                <w:sz w:val="22"/>
                <w:szCs w:val="22"/>
                <w:lang w:eastAsia="et-EE"/>
              </w:rPr>
              <w:t>)</w:t>
            </w:r>
          </w:p>
        </w:tc>
      </w:tr>
      <w:tr w:rsidR="004C3408" w:rsidRPr="00292097" w14:paraId="002A316F"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68ED1FA"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101A412F"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A4367FD"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66F92C6D"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3577291B"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DB72F03"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7936F11"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E18B378"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74A9E9B1"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2D2B51AA"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770C9C0"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7CF89586"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678D4085"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30F11E7C"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0979D5F7" w14:textId="77777777" w:rsidTr="00426F5B">
        <w:trPr>
          <w:trHeight w:val="720"/>
        </w:trPr>
        <w:tc>
          <w:tcPr>
            <w:tcW w:w="2268" w:type="dxa"/>
            <w:tcBorders>
              <w:top w:val="single" w:sz="4" w:space="0" w:color="auto"/>
              <w:left w:val="single" w:sz="4" w:space="0" w:color="auto"/>
              <w:bottom w:val="single" w:sz="4" w:space="0" w:color="auto"/>
              <w:right w:val="single" w:sz="4" w:space="0" w:color="000000"/>
            </w:tcBorders>
            <w:hideMark/>
          </w:tcPr>
          <w:p w14:paraId="71E8BFB2" w14:textId="77777777" w:rsidR="004C3408" w:rsidRPr="00292097" w:rsidRDefault="004C3408">
            <w:pPr>
              <w:autoSpaceDE/>
              <w:autoSpaceDN/>
              <w:rPr>
                <w:i/>
                <w:iCs/>
                <w:color w:val="000000"/>
                <w:sz w:val="22"/>
                <w:szCs w:val="22"/>
                <w:lang w:eastAsia="et-EE"/>
              </w:rPr>
            </w:pPr>
            <w:r w:rsidRPr="00292097">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090F00CF"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1F9EC378"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28BD83E6"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r w:rsidR="004C3408" w:rsidRPr="00292097" w14:paraId="2BCFD413" w14:textId="77777777" w:rsidTr="00426F5B">
        <w:trPr>
          <w:trHeight w:val="300"/>
        </w:trPr>
        <w:tc>
          <w:tcPr>
            <w:tcW w:w="10278" w:type="dxa"/>
            <w:gridSpan w:val="5"/>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22121C2E" w14:textId="77777777" w:rsidR="004C3408" w:rsidRPr="00292097" w:rsidRDefault="004C3408">
            <w:pPr>
              <w:autoSpaceDE/>
              <w:autoSpaceDN/>
              <w:jc w:val="center"/>
              <w:rPr>
                <w:b/>
                <w:bCs/>
                <w:color w:val="000000"/>
                <w:sz w:val="22"/>
                <w:szCs w:val="22"/>
                <w:lang w:eastAsia="et-EE"/>
              </w:rPr>
            </w:pPr>
            <w:r w:rsidRPr="00292097">
              <w:rPr>
                <w:b/>
                <w:bCs/>
                <w:color w:val="000000"/>
                <w:sz w:val="22"/>
                <w:szCs w:val="22"/>
                <w:lang w:eastAsia="et-EE"/>
              </w:rPr>
              <w:t>4. Lepingute või muudel alustel taotleja üle valitsevat mõju omavad ettevõtjad</w:t>
            </w:r>
          </w:p>
        </w:tc>
      </w:tr>
      <w:tr w:rsidR="004C3408" w:rsidRPr="00292097" w14:paraId="41ECB762" w14:textId="77777777" w:rsidTr="00426F5B">
        <w:trPr>
          <w:trHeight w:val="300"/>
        </w:trPr>
        <w:tc>
          <w:tcPr>
            <w:tcW w:w="10278" w:type="dxa"/>
            <w:gridSpan w:val="5"/>
            <w:vMerge/>
            <w:tcBorders>
              <w:top w:val="single" w:sz="4" w:space="0" w:color="auto"/>
              <w:left w:val="single" w:sz="4" w:space="0" w:color="auto"/>
              <w:bottom w:val="single" w:sz="4" w:space="0" w:color="000000"/>
              <w:right w:val="single" w:sz="4" w:space="0" w:color="000000"/>
            </w:tcBorders>
            <w:vAlign w:val="center"/>
            <w:hideMark/>
          </w:tcPr>
          <w:p w14:paraId="5F079BB1" w14:textId="77777777" w:rsidR="004C3408" w:rsidRPr="00292097" w:rsidRDefault="004C3408">
            <w:pPr>
              <w:autoSpaceDE/>
              <w:autoSpaceDN/>
              <w:rPr>
                <w:b/>
                <w:bCs/>
                <w:color w:val="000000"/>
                <w:sz w:val="22"/>
                <w:szCs w:val="22"/>
                <w:lang w:eastAsia="et-EE"/>
              </w:rPr>
            </w:pPr>
          </w:p>
        </w:tc>
      </w:tr>
      <w:tr w:rsidR="004C3408" w:rsidRPr="00292097" w14:paraId="5CA351AD"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3143FB86"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Äriühingu nimi</w:t>
            </w:r>
          </w:p>
        </w:tc>
        <w:tc>
          <w:tcPr>
            <w:tcW w:w="241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1815241D"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Registrikood</w:t>
            </w:r>
          </w:p>
        </w:tc>
        <w:tc>
          <w:tcPr>
            <w:tcW w:w="5600" w:type="dxa"/>
            <w:gridSpan w:val="2"/>
            <w:tcBorders>
              <w:top w:val="single" w:sz="4" w:space="0" w:color="auto"/>
              <w:left w:val="nil"/>
              <w:bottom w:val="single" w:sz="4" w:space="0" w:color="auto"/>
              <w:right w:val="single" w:sz="4" w:space="0" w:color="000000"/>
            </w:tcBorders>
            <w:shd w:val="clear" w:color="000000" w:fill="EEECE1"/>
            <w:noWrap/>
            <w:vAlign w:val="bottom"/>
            <w:hideMark/>
          </w:tcPr>
          <w:p w14:paraId="7E173D9B" w14:textId="77777777" w:rsidR="004C3408" w:rsidRPr="00292097" w:rsidRDefault="004C3408">
            <w:pPr>
              <w:autoSpaceDE/>
              <w:autoSpaceDN/>
              <w:rPr>
                <w:color w:val="000000"/>
                <w:sz w:val="22"/>
                <w:szCs w:val="22"/>
                <w:lang w:eastAsia="et-EE"/>
              </w:rPr>
            </w:pPr>
            <w:r w:rsidRPr="00292097">
              <w:rPr>
                <w:color w:val="000000"/>
                <w:sz w:val="22"/>
                <w:szCs w:val="22"/>
                <w:lang w:eastAsia="et-EE"/>
              </w:rPr>
              <w:t>Valitseva mõju alus</w:t>
            </w:r>
          </w:p>
        </w:tc>
      </w:tr>
      <w:tr w:rsidR="004C3408" w:rsidRPr="00292097" w14:paraId="526663A4" w14:textId="77777777" w:rsidTr="00426F5B">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0081491F"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2410" w:type="dxa"/>
            <w:gridSpan w:val="2"/>
            <w:tcBorders>
              <w:top w:val="single" w:sz="4" w:space="0" w:color="auto"/>
              <w:left w:val="nil"/>
              <w:bottom w:val="single" w:sz="4" w:space="0" w:color="auto"/>
              <w:right w:val="single" w:sz="4" w:space="0" w:color="auto"/>
            </w:tcBorders>
            <w:hideMark/>
          </w:tcPr>
          <w:p w14:paraId="7ADED39E"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5600" w:type="dxa"/>
            <w:gridSpan w:val="2"/>
            <w:tcBorders>
              <w:top w:val="single" w:sz="4" w:space="0" w:color="auto"/>
              <w:left w:val="nil"/>
              <w:bottom w:val="single" w:sz="4" w:space="0" w:color="auto"/>
              <w:right w:val="single" w:sz="4" w:space="0" w:color="000000"/>
            </w:tcBorders>
            <w:hideMark/>
          </w:tcPr>
          <w:p w14:paraId="51695ECB" w14:textId="77777777" w:rsidR="004C3408" w:rsidRPr="00292097" w:rsidRDefault="004C3408">
            <w:pPr>
              <w:autoSpaceDE/>
              <w:autoSpaceDN/>
              <w:jc w:val="center"/>
              <w:rPr>
                <w:color w:val="000000"/>
                <w:sz w:val="22"/>
                <w:szCs w:val="22"/>
                <w:lang w:eastAsia="et-EE"/>
              </w:rPr>
            </w:pPr>
            <w:r w:rsidRPr="00292097">
              <w:rPr>
                <w:color w:val="000000"/>
                <w:sz w:val="22"/>
                <w:szCs w:val="22"/>
                <w:lang w:eastAsia="et-EE"/>
              </w:rPr>
              <w:t> </w:t>
            </w:r>
          </w:p>
        </w:tc>
      </w:tr>
      <w:tr w:rsidR="004C3408" w:rsidRPr="00292097" w14:paraId="18CC02CB" w14:textId="77777777" w:rsidTr="00426F5B">
        <w:trPr>
          <w:trHeight w:val="525"/>
        </w:trPr>
        <w:tc>
          <w:tcPr>
            <w:tcW w:w="2268" w:type="dxa"/>
            <w:tcBorders>
              <w:top w:val="single" w:sz="4" w:space="0" w:color="auto"/>
              <w:left w:val="single" w:sz="4" w:space="0" w:color="auto"/>
              <w:bottom w:val="single" w:sz="4" w:space="0" w:color="auto"/>
              <w:right w:val="single" w:sz="4" w:space="0" w:color="000000"/>
            </w:tcBorders>
            <w:hideMark/>
          </w:tcPr>
          <w:p w14:paraId="3D0978E0" w14:textId="77777777" w:rsidR="004C3408" w:rsidRPr="00292097" w:rsidRDefault="004C3408">
            <w:pPr>
              <w:autoSpaceDE/>
              <w:autoSpaceDN/>
              <w:rPr>
                <w:i/>
                <w:iCs/>
                <w:color w:val="000000"/>
                <w:sz w:val="22"/>
                <w:szCs w:val="22"/>
                <w:lang w:eastAsia="et-EE"/>
              </w:rPr>
            </w:pPr>
            <w:r w:rsidRPr="00292097">
              <w:rPr>
                <w:i/>
                <w:iCs/>
                <w:color w:val="000000"/>
                <w:sz w:val="22"/>
                <w:szCs w:val="22"/>
                <w:lang w:eastAsia="et-EE"/>
              </w:rPr>
              <w:t>Vajadusel lisada täiendavaid ridu</w:t>
            </w:r>
          </w:p>
        </w:tc>
        <w:tc>
          <w:tcPr>
            <w:tcW w:w="2410" w:type="dxa"/>
            <w:gridSpan w:val="2"/>
            <w:tcBorders>
              <w:top w:val="single" w:sz="4" w:space="0" w:color="auto"/>
              <w:left w:val="nil"/>
              <w:bottom w:val="single" w:sz="4" w:space="0" w:color="auto"/>
              <w:right w:val="single" w:sz="4" w:space="0" w:color="auto"/>
            </w:tcBorders>
            <w:hideMark/>
          </w:tcPr>
          <w:p w14:paraId="2F6EEB3D"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c>
          <w:tcPr>
            <w:tcW w:w="5600" w:type="dxa"/>
            <w:gridSpan w:val="2"/>
            <w:tcBorders>
              <w:top w:val="single" w:sz="4" w:space="0" w:color="auto"/>
              <w:left w:val="nil"/>
              <w:bottom w:val="single" w:sz="4" w:space="0" w:color="auto"/>
              <w:right w:val="single" w:sz="4" w:space="0" w:color="auto"/>
            </w:tcBorders>
            <w:hideMark/>
          </w:tcPr>
          <w:p w14:paraId="4D435009"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p w14:paraId="2A62510C" w14:textId="77777777" w:rsidR="004C3408" w:rsidRPr="00292097" w:rsidRDefault="004C3408">
            <w:pPr>
              <w:autoSpaceDE/>
              <w:autoSpaceDN/>
              <w:rPr>
                <w:color w:val="000000"/>
                <w:sz w:val="22"/>
                <w:szCs w:val="22"/>
                <w:lang w:eastAsia="et-EE"/>
              </w:rPr>
            </w:pPr>
            <w:r w:rsidRPr="00292097">
              <w:rPr>
                <w:color w:val="000000"/>
                <w:sz w:val="22"/>
                <w:szCs w:val="22"/>
                <w:lang w:eastAsia="et-EE"/>
              </w:rPr>
              <w:t> </w:t>
            </w:r>
          </w:p>
        </w:tc>
      </w:tr>
    </w:tbl>
    <w:p w14:paraId="6593D985" w14:textId="77777777" w:rsidR="004C3408" w:rsidRPr="00752B65" w:rsidRDefault="004C3408" w:rsidP="004C3408"/>
    <w:p w14:paraId="279F0B9E" w14:textId="77777777" w:rsidR="004C3408" w:rsidRDefault="004C3408" w:rsidP="00763451">
      <w:pPr>
        <w:autoSpaceDE/>
        <w:autoSpaceDN/>
      </w:pPr>
    </w:p>
    <w:p w14:paraId="1AE2F7B2" w14:textId="77777777" w:rsidR="004C3408" w:rsidRDefault="004C3408" w:rsidP="00763451">
      <w:pPr>
        <w:autoSpaceDE/>
        <w:autoSpaceDN/>
      </w:pPr>
    </w:p>
    <w:p w14:paraId="412613A5" w14:textId="77777777" w:rsidR="004C3408" w:rsidRDefault="004C3408" w:rsidP="00763451">
      <w:pPr>
        <w:autoSpaceDE/>
        <w:autoSpaceDN/>
        <w:sectPr w:rsidR="004C3408" w:rsidSect="00B27723">
          <w:headerReference w:type="first" r:id="rId8"/>
          <w:footerReference w:type="first" r:id="rId9"/>
          <w:pgSz w:w="11909" w:h="16834"/>
          <w:pgMar w:top="709" w:right="992" w:bottom="426" w:left="1134" w:header="709" w:footer="209" w:gutter="0"/>
          <w:cols w:space="709"/>
        </w:sectPr>
      </w:pPr>
    </w:p>
    <w:tbl>
      <w:tblPr>
        <w:tblW w:w="15345" w:type="dxa"/>
        <w:tblInd w:w="-72" w:type="dxa"/>
        <w:tblLayout w:type="fixed"/>
        <w:tblCellMar>
          <w:left w:w="70" w:type="dxa"/>
          <w:right w:w="70" w:type="dxa"/>
        </w:tblCellMar>
        <w:tblLook w:val="04A0" w:firstRow="1" w:lastRow="0" w:firstColumn="1" w:lastColumn="0" w:noHBand="0" w:noVBand="1"/>
      </w:tblPr>
      <w:tblGrid>
        <w:gridCol w:w="1950"/>
        <w:gridCol w:w="1192"/>
        <w:gridCol w:w="1553"/>
        <w:gridCol w:w="764"/>
        <w:gridCol w:w="1540"/>
        <w:gridCol w:w="1253"/>
        <w:gridCol w:w="1437"/>
        <w:gridCol w:w="1663"/>
        <w:gridCol w:w="1565"/>
        <w:gridCol w:w="2428"/>
      </w:tblGrid>
      <w:tr w:rsidR="003B7740" w:rsidRPr="00292097" w14:paraId="7D2D09B4" w14:textId="77777777">
        <w:trPr>
          <w:trHeight w:val="300"/>
        </w:trPr>
        <w:tc>
          <w:tcPr>
            <w:tcW w:w="15345" w:type="dxa"/>
            <w:gridSpan w:val="10"/>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6CCC8591" w14:textId="7E0D6015" w:rsidR="003B7740" w:rsidRPr="00292097" w:rsidRDefault="003B7740" w:rsidP="003B7740">
            <w:pPr>
              <w:rPr>
                <w:b/>
                <w:bCs/>
                <w:sz w:val="22"/>
                <w:szCs w:val="22"/>
              </w:rPr>
            </w:pPr>
            <w:r w:rsidRPr="00292097">
              <w:rPr>
                <w:b/>
                <w:bCs/>
                <w:sz w:val="22"/>
                <w:szCs w:val="22"/>
              </w:rPr>
              <w:lastRenderedPageBreak/>
              <w:t xml:space="preserve">Lisa </w:t>
            </w:r>
            <w:r w:rsidR="00426F5B" w:rsidRPr="00292097">
              <w:rPr>
                <w:b/>
                <w:bCs/>
                <w:sz w:val="22"/>
                <w:szCs w:val="22"/>
              </w:rPr>
              <w:t>2</w:t>
            </w:r>
            <w:r w:rsidRPr="00292097">
              <w:rPr>
                <w:b/>
                <w:bCs/>
                <w:sz w:val="22"/>
                <w:szCs w:val="22"/>
              </w:rPr>
              <w:t>. Pikaajaliste ja lühiajaliste kohustuste loetelu</w:t>
            </w:r>
          </w:p>
        </w:tc>
      </w:tr>
      <w:tr w:rsidR="003B7740" w:rsidRPr="00292097" w14:paraId="23E2BE86" w14:textId="77777777">
        <w:trPr>
          <w:trHeight w:val="300"/>
        </w:trPr>
        <w:tc>
          <w:tcPr>
            <w:tcW w:w="15345" w:type="dxa"/>
            <w:gridSpan w:val="10"/>
            <w:vMerge/>
            <w:tcBorders>
              <w:top w:val="single" w:sz="4" w:space="0" w:color="auto"/>
              <w:left w:val="single" w:sz="4" w:space="0" w:color="auto"/>
              <w:bottom w:val="single" w:sz="4" w:space="0" w:color="000000"/>
              <w:right w:val="single" w:sz="4" w:space="0" w:color="000000"/>
            </w:tcBorders>
            <w:vAlign w:val="center"/>
            <w:hideMark/>
          </w:tcPr>
          <w:p w14:paraId="43DA2C4F" w14:textId="77777777" w:rsidR="003B7740" w:rsidRPr="00292097" w:rsidRDefault="003B7740" w:rsidP="003B7740">
            <w:pPr>
              <w:rPr>
                <w:b/>
                <w:bCs/>
                <w:sz w:val="22"/>
                <w:szCs w:val="22"/>
              </w:rPr>
            </w:pPr>
          </w:p>
        </w:tc>
      </w:tr>
      <w:tr w:rsidR="003B7740" w:rsidRPr="00292097" w14:paraId="4936077B" w14:textId="77777777">
        <w:trPr>
          <w:trHeight w:val="900"/>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3DCC4" w14:textId="77777777" w:rsidR="003B7740" w:rsidRPr="00292097" w:rsidRDefault="003B7740" w:rsidP="003B7740">
            <w:pPr>
              <w:rPr>
                <w:b/>
                <w:bCs/>
                <w:sz w:val="22"/>
                <w:szCs w:val="22"/>
              </w:rPr>
            </w:pPr>
            <w:r w:rsidRPr="00292097">
              <w:rPr>
                <w:b/>
                <w:bCs/>
                <w:sz w:val="22"/>
                <w:szCs w:val="22"/>
              </w:rPr>
              <w:t xml:space="preserve">Kohustuse liik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B292CFC" w14:textId="77777777" w:rsidR="003B7740" w:rsidRPr="00292097" w:rsidRDefault="003B7740" w:rsidP="003B7740">
            <w:pPr>
              <w:rPr>
                <w:b/>
                <w:bCs/>
                <w:sz w:val="22"/>
                <w:szCs w:val="22"/>
              </w:rPr>
            </w:pPr>
            <w:r w:rsidRPr="00292097">
              <w:rPr>
                <w:b/>
                <w:bCs/>
                <w:sz w:val="22"/>
                <w:szCs w:val="22"/>
              </w:rPr>
              <w:t>laenuandja</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65AF9AF5" w14:textId="77777777" w:rsidR="003B7740" w:rsidRPr="00292097" w:rsidRDefault="003B7740" w:rsidP="003B7740">
            <w:pPr>
              <w:rPr>
                <w:b/>
                <w:bCs/>
                <w:sz w:val="22"/>
                <w:szCs w:val="22"/>
              </w:rPr>
            </w:pPr>
            <w:r w:rsidRPr="00292097">
              <w:rPr>
                <w:b/>
                <w:bCs/>
                <w:sz w:val="22"/>
                <w:szCs w:val="22"/>
              </w:rPr>
              <w:t>kohustuse jääk</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1CD899EC" w14:textId="77777777" w:rsidR="003B7740" w:rsidRPr="00292097" w:rsidRDefault="003B7740" w:rsidP="003B7740">
            <w:pPr>
              <w:rPr>
                <w:b/>
                <w:bCs/>
                <w:sz w:val="22"/>
                <w:szCs w:val="22"/>
              </w:rPr>
            </w:pPr>
            <w:r w:rsidRPr="00292097">
              <w:rPr>
                <w:b/>
                <w:bCs/>
                <w:sz w:val="22"/>
                <w:szCs w:val="22"/>
              </w:rPr>
              <w:t>kehtiv</w:t>
            </w:r>
            <w:r w:rsidRPr="00292097">
              <w:rPr>
                <w:b/>
                <w:bCs/>
                <w:sz w:val="22"/>
                <w:szCs w:val="22"/>
              </w:rPr>
              <w:br/>
              <w:t>intress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C95C24F" w14:textId="77777777" w:rsidR="003B7740" w:rsidRPr="00292097" w:rsidRDefault="003B7740" w:rsidP="003B7740">
            <w:pPr>
              <w:rPr>
                <w:b/>
                <w:bCs/>
                <w:sz w:val="22"/>
                <w:szCs w:val="22"/>
              </w:rPr>
            </w:pPr>
            <w:r w:rsidRPr="00292097">
              <w:rPr>
                <w:b/>
                <w:bCs/>
                <w:sz w:val="22"/>
                <w:szCs w:val="22"/>
              </w:rPr>
              <w:t>intressi tüüp**</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584C26CA" w14:textId="77777777" w:rsidR="003B7740" w:rsidRPr="00292097" w:rsidRDefault="003B7740" w:rsidP="003B7740">
            <w:pPr>
              <w:rPr>
                <w:b/>
                <w:bCs/>
                <w:sz w:val="22"/>
                <w:szCs w:val="22"/>
              </w:rPr>
            </w:pPr>
            <w:r w:rsidRPr="00292097">
              <w:rPr>
                <w:b/>
                <w:bCs/>
                <w:sz w:val="22"/>
                <w:szCs w:val="22"/>
              </w:rPr>
              <w:t>lõpptähtaeg</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C790845" w14:textId="77777777" w:rsidR="003B7740" w:rsidRPr="00292097" w:rsidRDefault="003B7740" w:rsidP="003B7740">
            <w:pPr>
              <w:rPr>
                <w:b/>
                <w:bCs/>
                <w:sz w:val="22"/>
                <w:szCs w:val="22"/>
              </w:rPr>
            </w:pPr>
            <w:r w:rsidRPr="00292097">
              <w:rPr>
                <w:b/>
                <w:bCs/>
                <w:sz w:val="22"/>
                <w:szCs w:val="22"/>
              </w:rPr>
              <w:t>maksepuhkus</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4A3F26B1" w14:textId="77777777" w:rsidR="003B7740" w:rsidRPr="00292097" w:rsidRDefault="003B7740" w:rsidP="003B7740">
            <w:pPr>
              <w:rPr>
                <w:b/>
                <w:bCs/>
                <w:sz w:val="22"/>
                <w:szCs w:val="22"/>
              </w:rPr>
            </w:pPr>
            <w:r w:rsidRPr="00292097">
              <w:rPr>
                <w:b/>
                <w:bCs/>
                <w:sz w:val="22"/>
                <w:szCs w:val="22"/>
              </w:rPr>
              <w:t>graafiku tüüp  *</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73BC363B" w14:textId="77777777" w:rsidR="003B7740" w:rsidRPr="00292097" w:rsidRDefault="003B7740" w:rsidP="003B7740">
            <w:pPr>
              <w:rPr>
                <w:b/>
                <w:bCs/>
                <w:sz w:val="22"/>
                <w:szCs w:val="22"/>
              </w:rPr>
            </w:pPr>
            <w:r w:rsidRPr="00292097">
              <w:rPr>
                <w:b/>
                <w:bCs/>
                <w:sz w:val="22"/>
                <w:szCs w:val="22"/>
              </w:rPr>
              <w:t>laenumakse</w:t>
            </w:r>
            <w:r w:rsidRPr="00292097">
              <w:rPr>
                <w:b/>
                <w:bCs/>
                <w:sz w:val="22"/>
                <w:szCs w:val="22"/>
              </w:rPr>
              <w:br/>
              <w:t xml:space="preserve"> suurus kuus</w:t>
            </w:r>
            <w:r w:rsidRPr="00292097">
              <w:rPr>
                <w:b/>
                <w:bCs/>
                <w:sz w:val="22"/>
                <w:szCs w:val="22"/>
              </w:rPr>
              <w:br/>
              <w:t xml:space="preserve"> koos intressidega</w:t>
            </w:r>
          </w:p>
        </w:tc>
        <w:tc>
          <w:tcPr>
            <w:tcW w:w="2428" w:type="dxa"/>
            <w:tcBorders>
              <w:top w:val="single" w:sz="4" w:space="0" w:color="auto"/>
              <w:left w:val="nil"/>
              <w:bottom w:val="single" w:sz="4" w:space="0" w:color="auto"/>
              <w:right w:val="single" w:sz="4" w:space="0" w:color="auto"/>
            </w:tcBorders>
            <w:shd w:val="clear" w:color="auto" w:fill="auto"/>
            <w:vAlign w:val="bottom"/>
            <w:hideMark/>
          </w:tcPr>
          <w:p w14:paraId="16795EC9" w14:textId="77777777" w:rsidR="003B7740" w:rsidRPr="00292097" w:rsidRDefault="003B7740" w:rsidP="003B7740">
            <w:pPr>
              <w:rPr>
                <w:b/>
                <w:bCs/>
                <w:sz w:val="22"/>
                <w:szCs w:val="22"/>
              </w:rPr>
            </w:pPr>
            <w:r w:rsidRPr="00292097">
              <w:rPr>
                <w:b/>
                <w:bCs/>
                <w:sz w:val="22"/>
                <w:szCs w:val="22"/>
              </w:rPr>
              <w:t>muu täiendav info kohustuse</w:t>
            </w:r>
            <w:r w:rsidRPr="00292097">
              <w:rPr>
                <w:b/>
                <w:bCs/>
                <w:sz w:val="22"/>
                <w:szCs w:val="22"/>
              </w:rPr>
              <w:br/>
              <w:t xml:space="preserve"> kohta</w:t>
            </w:r>
          </w:p>
        </w:tc>
      </w:tr>
      <w:tr w:rsidR="003B7740" w:rsidRPr="00292097" w14:paraId="28FB285B"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38C9D7F2"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326E25B9"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46A9F6A2"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0167892F"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7C068BDD"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22309B8B"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3DCBE50F"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521F47D1"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tcPr>
          <w:p w14:paraId="1512EED3" w14:textId="77777777" w:rsidR="003B7740" w:rsidRPr="00292097" w:rsidRDefault="003B7740" w:rsidP="003B7740">
            <w:pPr>
              <w:rPr>
                <w:sz w:val="22"/>
                <w:szCs w:val="22"/>
              </w:rPr>
            </w:pPr>
          </w:p>
        </w:tc>
        <w:tc>
          <w:tcPr>
            <w:tcW w:w="2428" w:type="dxa"/>
            <w:tcBorders>
              <w:top w:val="nil"/>
              <w:left w:val="nil"/>
              <w:bottom w:val="single" w:sz="4" w:space="0" w:color="auto"/>
              <w:right w:val="single" w:sz="4" w:space="0" w:color="auto"/>
            </w:tcBorders>
            <w:shd w:val="clear" w:color="auto" w:fill="auto"/>
            <w:noWrap/>
            <w:vAlign w:val="center"/>
            <w:hideMark/>
          </w:tcPr>
          <w:p w14:paraId="1260DC96" w14:textId="77777777" w:rsidR="003B7740" w:rsidRPr="00292097" w:rsidRDefault="003B7740" w:rsidP="003B7740">
            <w:pPr>
              <w:rPr>
                <w:sz w:val="22"/>
                <w:szCs w:val="22"/>
              </w:rPr>
            </w:pPr>
            <w:r w:rsidRPr="00292097">
              <w:rPr>
                <w:sz w:val="22"/>
                <w:szCs w:val="22"/>
              </w:rPr>
              <w:t> </w:t>
            </w:r>
          </w:p>
        </w:tc>
      </w:tr>
      <w:tr w:rsidR="003B7740" w:rsidRPr="00292097" w14:paraId="61B0792F"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647F7EF"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51FF7399"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5002A460"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1068D104"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20274DA3"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1EDA2F1F"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334E87FD"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66C3B293"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7CA69E0C" w14:textId="77777777" w:rsidR="003B7740" w:rsidRPr="00292097" w:rsidRDefault="003B7740" w:rsidP="003B7740">
            <w:pPr>
              <w:rPr>
                <w:sz w:val="22"/>
                <w:szCs w:val="22"/>
              </w:rPr>
            </w:pPr>
            <w:r w:rsidRPr="00292097">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1F0A1ABD" w14:textId="77777777" w:rsidR="003B7740" w:rsidRPr="00292097" w:rsidRDefault="003B7740" w:rsidP="003B7740">
            <w:pPr>
              <w:rPr>
                <w:sz w:val="22"/>
                <w:szCs w:val="22"/>
              </w:rPr>
            </w:pPr>
            <w:r w:rsidRPr="00292097">
              <w:rPr>
                <w:sz w:val="22"/>
                <w:szCs w:val="22"/>
              </w:rPr>
              <w:t> </w:t>
            </w:r>
          </w:p>
        </w:tc>
      </w:tr>
      <w:tr w:rsidR="003B7740" w:rsidRPr="00292097" w14:paraId="38ED4C02"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A25E693"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2B0B81D3"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73804F1F"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1C683F71"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66568A2C"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20FF95B3"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081EB418"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1CEFBBD0"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3404CBCB" w14:textId="77777777" w:rsidR="003B7740" w:rsidRPr="00292097" w:rsidRDefault="003B7740" w:rsidP="003B7740">
            <w:pPr>
              <w:rPr>
                <w:sz w:val="22"/>
                <w:szCs w:val="22"/>
              </w:rPr>
            </w:pPr>
            <w:r w:rsidRPr="00292097">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370AEB2F" w14:textId="77777777" w:rsidR="003B7740" w:rsidRPr="00292097" w:rsidRDefault="003B7740" w:rsidP="003B7740">
            <w:pPr>
              <w:rPr>
                <w:sz w:val="22"/>
                <w:szCs w:val="22"/>
              </w:rPr>
            </w:pPr>
            <w:r w:rsidRPr="00292097">
              <w:rPr>
                <w:sz w:val="22"/>
                <w:szCs w:val="22"/>
              </w:rPr>
              <w:t> </w:t>
            </w:r>
          </w:p>
        </w:tc>
      </w:tr>
      <w:tr w:rsidR="003B7740" w:rsidRPr="00292097" w14:paraId="793B9444"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0289ABB7"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768D4DCA"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25EE3513"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3E76D9AB"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70893EB3"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5C37411A"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4EC967D3"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1FA0DA47"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78E29A59" w14:textId="77777777" w:rsidR="003B7740" w:rsidRPr="00292097" w:rsidRDefault="003B7740" w:rsidP="003B7740">
            <w:pPr>
              <w:rPr>
                <w:sz w:val="22"/>
                <w:szCs w:val="22"/>
              </w:rPr>
            </w:pPr>
            <w:r w:rsidRPr="00292097">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28485041" w14:textId="77777777" w:rsidR="003B7740" w:rsidRPr="00292097" w:rsidRDefault="003B7740" w:rsidP="003B7740">
            <w:pPr>
              <w:rPr>
                <w:sz w:val="22"/>
                <w:szCs w:val="22"/>
              </w:rPr>
            </w:pPr>
            <w:r w:rsidRPr="00292097">
              <w:rPr>
                <w:sz w:val="22"/>
                <w:szCs w:val="22"/>
              </w:rPr>
              <w:t> </w:t>
            </w:r>
          </w:p>
        </w:tc>
      </w:tr>
      <w:tr w:rsidR="003B7740" w:rsidRPr="00292097" w14:paraId="275FFDE0"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DB3FFEB"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7D6DC717"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777BACC5"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5EA005AA"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3C062D97"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540FC3BC"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7BD4E0E1"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30C412EC"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6D16B2E3" w14:textId="77777777" w:rsidR="003B7740" w:rsidRPr="00292097" w:rsidRDefault="003B7740" w:rsidP="003B7740">
            <w:pPr>
              <w:rPr>
                <w:sz w:val="22"/>
                <w:szCs w:val="22"/>
              </w:rPr>
            </w:pPr>
            <w:r w:rsidRPr="00292097">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1AD98F6D" w14:textId="77777777" w:rsidR="003B7740" w:rsidRPr="00292097" w:rsidRDefault="003B7740" w:rsidP="003B7740">
            <w:pPr>
              <w:rPr>
                <w:sz w:val="22"/>
                <w:szCs w:val="22"/>
              </w:rPr>
            </w:pPr>
            <w:r w:rsidRPr="00292097">
              <w:rPr>
                <w:sz w:val="22"/>
                <w:szCs w:val="22"/>
              </w:rPr>
              <w:t> </w:t>
            </w:r>
          </w:p>
        </w:tc>
      </w:tr>
      <w:tr w:rsidR="003B7740" w:rsidRPr="00292097" w14:paraId="5C4A1AB6"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89B3379"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65126C2A"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0ECC84D7"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5710F010"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3FD68C59"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24D319CF"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5191EE1E"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6668DF85"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6053DD5D" w14:textId="77777777" w:rsidR="003B7740" w:rsidRPr="00292097" w:rsidRDefault="003B7740" w:rsidP="003B7740">
            <w:pPr>
              <w:rPr>
                <w:sz w:val="22"/>
                <w:szCs w:val="22"/>
              </w:rPr>
            </w:pPr>
            <w:r w:rsidRPr="00292097">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0C600FC8" w14:textId="77777777" w:rsidR="003B7740" w:rsidRPr="00292097" w:rsidRDefault="003B7740" w:rsidP="003B7740">
            <w:pPr>
              <w:rPr>
                <w:sz w:val="22"/>
                <w:szCs w:val="22"/>
              </w:rPr>
            </w:pPr>
            <w:r w:rsidRPr="00292097">
              <w:rPr>
                <w:sz w:val="22"/>
                <w:szCs w:val="22"/>
              </w:rPr>
              <w:t> </w:t>
            </w:r>
          </w:p>
        </w:tc>
      </w:tr>
      <w:tr w:rsidR="003B7740" w:rsidRPr="00292097" w14:paraId="4A31E878"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1EF94A8"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7F26B104"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0A61EB4E"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698CC4C2"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586533DF"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3D83D358"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054FAEF0"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5CF6EA1A"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077FDB23" w14:textId="77777777" w:rsidR="003B7740" w:rsidRPr="00292097" w:rsidRDefault="003B7740" w:rsidP="003B7740">
            <w:pPr>
              <w:rPr>
                <w:sz w:val="22"/>
                <w:szCs w:val="22"/>
              </w:rPr>
            </w:pPr>
            <w:r w:rsidRPr="00292097">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4F069293" w14:textId="77777777" w:rsidR="003B7740" w:rsidRPr="00292097" w:rsidRDefault="003B7740" w:rsidP="003B7740">
            <w:pPr>
              <w:rPr>
                <w:sz w:val="22"/>
                <w:szCs w:val="22"/>
              </w:rPr>
            </w:pPr>
            <w:r w:rsidRPr="00292097">
              <w:rPr>
                <w:sz w:val="22"/>
                <w:szCs w:val="22"/>
              </w:rPr>
              <w:t> </w:t>
            </w:r>
          </w:p>
        </w:tc>
      </w:tr>
      <w:tr w:rsidR="003B7740" w:rsidRPr="00292097" w14:paraId="278C6C72"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7B01FFA"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3AC7B89A"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1B01AC50"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2A3C2DAA"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61B099DD"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4F0B9B96"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0B5C9D57"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7B0CCFE5"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3590745C" w14:textId="77777777" w:rsidR="003B7740" w:rsidRPr="00292097" w:rsidRDefault="003B7740" w:rsidP="003B7740">
            <w:pPr>
              <w:rPr>
                <w:sz w:val="22"/>
                <w:szCs w:val="22"/>
              </w:rPr>
            </w:pPr>
            <w:r w:rsidRPr="00292097">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01CCC41E" w14:textId="77777777" w:rsidR="003B7740" w:rsidRPr="00292097" w:rsidRDefault="003B7740" w:rsidP="003B7740">
            <w:pPr>
              <w:rPr>
                <w:sz w:val="22"/>
                <w:szCs w:val="22"/>
              </w:rPr>
            </w:pPr>
            <w:r w:rsidRPr="00292097">
              <w:rPr>
                <w:sz w:val="22"/>
                <w:szCs w:val="22"/>
              </w:rPr>
              <w:t> </w:t>
            </w:r>
          </w:p>
        </w:tc>
      </w:tr>
      <w:tr w:rsidR="003B7740" w:rsidRPr="00292097" w14:paraId="2D69EFE0" w14:textId="77777777">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51291813" w14:textId="77777777" w:rsidR="003B7740" w:rsidRPr="00292097" w:rsidRDefault="003B7740" w:rsidP="003B7740">
            <w:pPr>
              <w:rPr>
                <w:sz w:val="22"/>
                <w:szCs w:val="22"/>
              </w:rPr>
            </w:pPr>
            <w:r w:rsidRPr="00292097">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308D6666" w14:textId="77777777" w:rsidR="003B7740" w:rsidRPr="00292097" w:rsidRDefault="003B7740" w:rsidP="003B7740">
            <w:pPr>
              <w:rPr>
                <w:sz w:val="22"/>
                <w:szCs w:val="22"/>
              </w:rPr>
            </w:pPr>
            <w:r w:rsidRPr="00292097">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3B9E1432" w14:textId="77777777" w:rsidR="003B7740" w:rsidRPr="00292097" w:rsidRDefault="003B7740" w:rsidP="003B7740">
            <w:pPr>
              <w:rPr>
                <w:sz w:val="22"/>
                <w:szCs w:val="22"/>
              </w:rPr>
            </w:pPr>
            <w:r w:rsidRPr="00292097">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3A79A465" w14:textId="77777777" w:rsidR="003B7740" w:rsidRPr="00292097" w:rsidRDefault="003B7740" w:rsidP="003B7740">
            <w:pPr>
              <w:rPr>
                <w:sz w:val="22"/>
                <w:szCs w:val="22"/>
              </w:rPr>
            </w:pPr>
            <w:r w:rsidRPr="00292097">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67A4958C" w14:textId="77777777" w:rsidR="003B7740" w:rsidRPr="00292097" w:rsidRDefault="003B7740" w:rsidP="003B7740">
            <w:pPr>
              <w:rPr>
                <w:sz w:val="22"/>
                <w:szCs w:val="22"/>
              </w:rPr>
            </w:pPr>
            <w:r w:rsidRPr="00292097">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300A1A6A" w14:textId="77777777" w:rsidR="003B7740" w:rsidRPr="00292097" w:rsidRDefault="003B7740" w:rsidP="003B7740">
            <w:pPr>
              <w:rPr>
                <w:sz w:val="22"/>
                <w:szCs w:val="22"/>
              </w:rPr>
            </w:pPr>
            <w:r w:rsidRPr="00292097">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0EA42655" w14:textId="77777777" w:rsidR="003B7740" w:rsidRPr="00292097" w:rsidRDefault="003B7740" w:rsidP="003B7740">
            <w:pPr>
              <w:rPr>
                <w:sz w:val="22"/>
                <w:szCs w:val="22"/>
              </w:rPr>
            </w:pPr>
            <w:r w:rsidRPr="00292097">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4A5F4BD7" w14:textId="77777777" w:rsidR="003B7740" w:rsidRPr="00292097" w:rsidRDefault="003B7740" w:rsidP="003B7740">
            <w:pPr>
              <w:rPr>
                <w:sz w:val="22"/>
                <w:szCs w:val="22"/>
              </w:rPr>
            </w:pPr>
            <w:r w:rsidRPr="00292097">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44ED6374" w14:textId="77777777" w:rsidR="003B7740" w:rsidRPr="00292097" w:rsidRDefault="003B7740" w:rsidP="003B7740">
            <w:pPr>
              <w:rPr>
                <w:sz w:val="22"/>
                <w:szCs w:val="22"/>
              </w:rPr>
            </w:pPr>
            <w:r w:rsidRPr="00292097">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620D25A4" w14:textId="77777777" w:rsidR="003B7740" w:rsidRPr="00292097" w:rsidRDefault="003B7740" w:rsidP="003B7740">
            <w:pPr>
              <w:rPr>
                <w:sz w:val="22"/>
                <w:szCs w:val="22"/>
              </w:rPr>
            </w:pPr>
            <w:r w:rsidRPr="00292097">
              <w:rPr>
                <w:sz w:val="22"/>
                <w:szCs w:val="22"/>
              </w:rPr>
              <w:t> </w:t>
            </w:r>
          </w:p>
        </w:tc>
      </w:tr>
    </w:tbl>
    <w:p w14:paraId="54244269" w14:textId="77777777" w:rsidR="003B7740" w:rsidRPr="00292097" w:rsidRDefault="003B7740">
      <w:pPr>
        <w:rPr>
          <w:sz w:val="22"/>
          <w:szCs w:val="22"/>
        </w:rPr>
      </w:pPr>
    </w:p>
    <w:p w14:paraId="6A2C7C3C" w14:textId="77777777" w:rsidR="003B7740" w:rsidRPr="00292097" w:rsidRDefault="003B7740">
      <w:pPr>
        <w:rPr>
          <w:sz w:val="22"/>
          <w:szCs w:val="22"/>
        </w:rPr>
      </w:pPr>
      <w:r w:rsidRPr="00292097">
        <w:rPr>
          <w:noProof/>
          <w:sz w:val="22"/>
          <w:szCs w:val="22"/>
          <w:lang w:eastAsia="et-EE"/>
        </w:rPr>
        <mc:AlternateContent>
          <mc:Choice Requires="wps">
            <w:drawing>
              <wp:anchor distT="0" distB="0" distL="114300" distR="114300" simplePos="0" relativeHeight="251663360" behindDoc="0" locked="1" layoutInCell="1" allowOverlap="1" wp14:anchorId="39515F6D" wp14:editId="01C6AFD1">
                <wp:simplePos x="0" y="0"/>
                <wp:positionH relativeFrom="margin">
                  <wp:posOffset>-67945</wp:posOffset>
                </wp:positionH>
                <wp:positionV relativeFrom="paragraph">
                  <wp:posOffset>-1270</wp:posOffset>
                </wp:positionV>
                <wp:extent cx="9768840" cy="665480"/>
                <wp:effectExtent l="0" t="0" r="22860" b="20320"/>
                <wp:wrapNone/>
                <wp:docPr id="2" name="TextBox 1"/>
                <wp:cNvGraphicFramePr/>
                <a:graphic xmlns:a="http://schemas.openxmlformats.org/drawingml/2006/main">
                  <a:graphicData uri="http://schemas.microsoft.com/office/word/2010/wordprocessingShape">
                    <wps:wsp>
                      <wps:cNvSpPr txBox="1"/>
                      <wps:spPr>
                        <a:xfrm>
                          <a:off x="0" y="0"/>
                          <a:ext cx="9768840" cy="665480"/>
                        </a:xfrm>
                        <a:prstGeom prst="rect">
                          <a:avLst/>
                        </a:prstGeom>
                        <a:solidFill>
                          <a:sysClr val="window" lastClr="FFFFFF"/>
                        </a:solidFill>
                        <a:ln w="9525" cmpd="sng">
                          <a:solidFill>
                            <a:sysClr val="window" lastClr="FFFFFF">
                              <a:shade val="50000"/>
                            </a:sysClr>
                          </a:solidFill>
                        </a:ln>
                        <a:effectLst/>
                      </wps:spPr>
                      <wps:txbx>
                        <w:txbxContent>
                          <w:p w14:paraId="69F596CF" w14:textId="2FC88166" w:rsidR="003B7740" w:rsidRPr="00B51BAE" w:rsidRDefault="003B7740" w:rsidP="003B7740">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0DA77AF0" w14:textId="77777777" w:rsidR="003B7740" w:rsidRPr="00B51BAE" w:rsidRDefault="003B7740" w:rsidP="003B7740">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39515F6D" id="TextBox 1" o:spid="_x0000_s1027" type="#_x0000_t202" style="position:absolute;margin-left:-5.35pt;margin-top:-.1pt;width:769.2pt;height:5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" fillcolor="window" strokecolor="#bcbcbc">
                <v:textbox>
                  <w:txbxContent>
                    <w:p w14:paraId="69F596CF" w14:textId="2FC88166" w:rsidR="003B7740" w:rsidRPr="00B51BAE" w:rsidRDefault="003B7740" w:rsidP="003B7740">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0DA77AF0" w14:textId="77777777" w:rsidR="003B7740" w:rsidRPr="00B51BAE" w:rsidRDefault="003B7740" w:rsidP="003B7740">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v:textbox>
                <w10:wrap anchorx="margin"/>
                <w10:anchorlock/>
              </v:shape>
            </w:pict>
          </mc:Fallback>
        </mc:AlternateContent>
      </w:r>
    </w:p>
    <w:p w14:paraId="6BC1EFFE" w14:textId="77777777" w:rsidR="004C3408" w:rsidRPr="00292097" w:rsidRDefault="004C3408" w:rsidP="004C3408">
      <w:pPr>
        <w:rPr>
          <w:sz w:val="22"/>
          <w:szCs w:val="22"/>
        </w:rPr>
      </w:pPr>
    </w:p>
    <w:p w14:paraId="27F7D159" w14:textId="77777777" w:rsidR="004C3408" w:rsidRPr="00292097" w:rsidRDefault="004C3408" w:rsidP="004C3408">
      <w:pPr>
        <w:rPr>
          <w:sz w:val="22"/>
          <w:szCs w:val="22"/>
        </w:rPr>
      </w:pPr>
    </w:p>
    <w:p w14:paraId="1769CE47" w14:textId="77777777" w:rsidR="004C3408" w:rsidRPr="00292097" w:rsidRDefault="004C3408" w:rsidP="004C3408">
      <w:pPr>
        <w:rPr>
          <w:sz w:val="22"/>
          <w:szCs w:val="22"/>
        </w:rPr>
      </w:pPr>
    </w:p>
    <w:p w14:paraId="1D92BFFD" w14:textId="77777777" w:rsidR="004C3408" w:rsidRPr="00292097" w:rsidRDefault="004C3408" w:rsidP="004C3408">
      <w:pPr>
        <w:rPr>
          <w:sz w:val="22"/>
          <w:szCs w:val="22"/>
        </w:rPr>
      </w:pPr>
    </w:p>
    <w:p w14:paraId="0FBFCAE0" w14:textId="77777777" w:rsidR="004C3408" w:rsidRPr="00292097" w:rsidRDefault="004C3408" w:rsidP="004C3408">
      <w:pPr>
        <w:rPr>
          <w:sz w:val="22"/>
          <w:szCs w:val="22"/>
        </w:rPr>
      </w:pPr>
    </w:p>
    <w:p w14:paraId="45A82AEF" w14:textId="77777777" w:rsidR="00BF03C0" w:rsidRDefault="00BF03C0" w:rsidP="004C3408"/>
    <w:sectPr w:rsidR="00BF03C0" w:rsidSect="00CB522E">
      <w:pgSz w:w="16834" w:h="11909" w:orient="landscape"/>
      <w:pgMar w:top="1134" w:right="851" w:bottom="992" w:left="851"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6F324" w14:textId="77777777" w:rsidR="00BD4B04" w:rsidRDefault="00BD4B04" w:rsidP="00015D2C">
      <w:r>
        <w:separator/>
      </w:r>
    </w:p>
  </w:endnote>
  <w:endnote w:type="continuationSeparator" w:id="0">
    <w:p w14:paraId="2927A6BA" w14:textId="77777777" w:rsidR="00BD4B04" w:rsidRDefault="00BD4B04" w:rsidP="0001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metr231 Hv BT">
    <w:altName w:val="Arial"/>
    <w:panose1 w:val="00000000000000000000"/>
    <w:charset w:val="00"/>
    <w:family w:val="swiss"/>
    <w:notTrueType/>
    <w:pitch w:val="variable"/>
    <w:sig w:usb0="00000003" w:usb1="00000000" w:usb2="00000000" w:usb3="00000000" w:csb0="00000001" w:csb1="00000000"/>
  </w:font>
  <w:font w:name="Geometr23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CB24" w14:textId="77777777" w:rsidR="004F636E" w:rsidRDefault="004F636E" w:rsidP="004F636E">
    <w:pPr>
      <w:pStyle w:val="Jalus"/>
      <w:jc w:val="center"/>
    </w:pPr>
    <w:r>
      <w:t>1</w:t>
    </w:r>
  </w:p>
  <w:p w14:paraId="39AF1884" w14:textId="77777777" w:rsidR="004F636E" w:rsidRDefault="004F63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AA98B" w14:textId="77777777" w:rsidR="00BD4B04" w:rsidRDefault="00BD4B04" w:rsidP="00015D2C">
      <w:r>
        <w:separator/>
      </w:r>
    </w:p>
  </w:footnote>
  <w:footnote w:type="continuationSeparator" w:id="0">
    <w:p w14:paraId="59392BF3" w14:textId="77777777" w:rsidR="00BD4B04" w:rsidRDefault="00BD4B04" w:rsidP="00015D2C">
      <w:r>
        <w:continuationSeparator/>
      </w:r>
    </w:p>
  </w:footnote>
  <w:footnote w:id="1">
    <w:p w14:paraId="76A5F91C" w14:textId="77777777" w:rsidR="00F468D0" w:rsidRPr="00D759E0" w:rsidRDefault="00F468D0" w:rsidP="00C37D5A">
      <w:pPr>
        <w:pStyle w:val="Allmrkusetekst"/>
        <w:ind w:left="-284" w:hanging="142"/>
      </w:pPr>
      <w:r w:rsidRPr="00D759E0">
        <w:rPr>
          <w:rStyle w:val="Allmrkuseviide"/>
        </w:rPr>
        <w:footnoteRef/>
      </w:r>
      <w:r w:rsidRPr="00D759E0">
        <w:t xml:space="preserve"> Väikese ja keskmise suurusega ettevõtja on komisjoni määruse (EL) nr 651/2014, 14. juuni 2014, ELi aluslepingu artiklite 107 ja 108 kohaldamise kohta, millega teatavat liiki abi tunnistatakse siseturuga kokkusobivaks, I lisas sätestatud kriteeriumitele vastav ettevõtja.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259BA" w14:textId="77777777" w:rsidR="001D3FE6" w:rsidRPr="0031230A" w:rsidRDefault="0031230A" w:rsidP="0031230A">
    <w:pPr>
      <w:pStyle w:val="Pealkiri1"/>
      <w:tabs>
        <w:tab w:val="left" w:pos="7797"/>
      </w:tabs>
      <w:ind w:right="1"/>
      <w:rPr>
        <w:rFonts w:ascii="Times New Roman" w:hAnsi="Times New Roman" w:cs="Times New Roman"/>
        <w:b w:val="0"/>
        <w:bCs w:val="0"/>
        <w:sz w:val="20"/>
        <w:szCs w:val="20"/>
      </w:rPr>
    </w:pPr>
    <w:r>
      <w:rPr>
        <w:rFonts w:ascii="Times New Roman" w:hAnsi="Times New Roman" w:cs="Times New Roman"/>
        <w:b w:val="0"/>
        <w:bCs w:val="0"/>
        <w:sz w:val="20"/>
        <w:szCs w:val="20"/>
      </w:rPr>
      <w:tab/>
      <w:t xml:space="preserve"> </w:t>
    </w:r>
    <w:r w:rsidR="001D3FE6" w:rsidRPr="0031230A">
      <w:rPr>
        <w:rFonts w:ascii="Times New Roman" w:hAnsi="Times New Roman" w:cs="Times New Roman"/>
        <w:b w:val="0"/>
        <w:bCs w:val="0"/>
        <w:sz w:val="20"/>
        <w:szCs w:val="20"/>
      </w:rPr>
      <w:t xml:space="preserve">Kinnitatud MES juhatuse </w:t>
    </w:r>
  </w:p>
  <w:p w14:paraId="28C8EFB1" w14:textId="77777777" w:rsidR="001D3FE6" w:rsidRPr="0031230A" w:rsidRDefault="0031230A" w:rsidP="0031230A">
    <w:pPr>
      <w:pStyle w:val="Pealkiri1"/>
      <w:tabs>
        <w:tab w:val="left" w:pos="7797"/>
      </w:tabs>
      <w:ind w:right="1"/>
      <w:jc w:val="center"/>
      <w:rPr>
        <w:rFonts w:ascii="Times New Roman" w:hAnsi="Times New Roman" w:cs="Times New Roman"/>
        <w:b w:val="0"/>
        <w:bCs w:val="0"/>
        <w:sz w:val="20"/>
        <w:szCs w:val="20"/>
      </w:rPr>
    </w:pPr>
    <w:r>
      <w:rPr>
        <w:rFonts w:ascii="Times New Roman" w:hAnsi="Times New Roman" w:cs="Times New Roman"/>
        <w:b w:val="0"/>
        <w:bCs w:val="0"/>
        <w:sz w:val="20"/>
        <w:szCs w:val="20"/>
      </w:rPr>
      <w:tab/>
    </w:r>
    <w:r w:rsidR="00F824E1">
      <w:rPr>
        <w:rFonts w:ascii="Times New Roman" w:hAnsi="Times New Roman" w:cs="Times New Roman"/>
        <w:b w:val="0"/>
        <w:bCs w:val="0"/>
        <w:sz w:val="20"/>
        <w:szCs w:val="20"/>
      </w:rPr>
      <w:t xml:space="preserve">…. </w:t>
    </w:r>
    <w:r w:rsidR="001D3FE6" w:rsidRPr="0031230A">
      <w:rPr>
        <w:rFonts w:ascii="Times New Roman" w:hAnsi="Times New Roman" w:cs="Times New Roman"/>
        <w:b w:val="0"/>
        <w:bCs w:val="0"/>
        <w:sz w:val="20"/>
        <w:szCs w:val="20"/>
      </w:rPr>
      <w:t xml:space="preserve">otsusega nr </w:t>
    </w:r>
    <w:r w:rsidR="00F824E1">
      <w:rPr>
        <w:rFonts w:ascii="Times New Roman" w:hAnsi="Times New Roman" w:cs="Times New Roman"/>
        <w:b w:val="0"/>
        <w:bCs w:val="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938"/>
    <w:multiLevelType w:val="hybridMultilevel"/>
    <w:tmpl w:val="D124DDE0"/>
    <w:lvl w:ilvl="0" w:tplc="D6785E1C">
      <w:start w:val="3"/>
      <w:numFmt w:val="bullet"/>
      <w:lvlText w:val="-"/>
      <w:lvlJc w:val="left"/>
      <w:pPr>
        <w:ind w:left="720" w:hanging="360"/>
      </w:pPr>
      <w:rPr>
        <w:rFonts w:ascii="Times New Roman" w:eastAsia="Times New Roman" w:hAnsi="Times New Roman" w:hint="default"/>
        <w:sz w:val="18"/>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FE01C7"/>
    <w:multiLevelType w:val="singleLevel"/>
    <w:tmpl w:val="C8B0934C"/>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36383294"/>
    <w:multiLevelType w:val="hybridMultilevel"/>
    <w:tmpl w:val="9D30D91C"/>
    <w:lvl w:ilvl="0" w:tplc="5450FAC2">
      <w:start w:val="3"/>
      <w:numFmt w:val="bullet"/>
      <w:lvlText w:val="-"/>
      <w:lvlJc w:val="left"/>
      <w:pPr>
        <w:ind w:left="501"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AA16DFE"/>
    <w:multiLevelType w:val="hybridMultilevel"/>
    <w:tmpl w:val="4568F890"/>
    <w:lvl w:ilvl="0" w:tplc="DB0ABFA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DB46FDB"/>
    <w:multiLevelType w:val="hybridMultilevel"/>
    <w:tmpl w:val="AAD43BD6"/>
    <w:lvl w:ilvl="0" w:tplc="A60CC172">
      <w:start w:val="1"/>
      <w:numFmt w:val="decimal"/>
      <w:lvlText w:val="%1."/>
      <w:lvlJc w:val="left"/>
      <w:pPr>
        <w:ind w:left="1211" w:hanging="360"/>
      </w:pPr>
    </w:lvl>
    <w:lvl w:ilvl="1" w:tplc="04250019">
      <w:start w:val="1"/>
      <w:numFmt w:val="lowerLetter"/>
      <w:lvlText w:val="%2."/>
      <w:lvlJc w:val="left"/>
      <w:pPr>
        <w:ind w:left="1931" w:hanging="360"/>
      </w:pPr>
    </w:lvl>
    <w:lvl w:ilvl="2" w:tplc="0425001B">
      <w:start w:val="1"/>
      <w:numFmt w:val="lowerRoman"/>
      <w:lvlText w:val="%3."/>
      <w:lvlJc w:val="right"/>
      <w:pPr>
        <w:ind w:left="2651" w:hanging="180"/>
      </w:pPr>
    </w:lvl>
    <w:lvl w:ilvl="3" w:tplc="0425000F">
      <w:start w:val="1"/>
      <w:numFmt w:val="decimal"/>
      <w:lvlText w:val="%4."/>
      <w:lvlJc w:val="left"/>
      <w:pPr>
        <w:ind w:left="3371" w:hanging="360"/>
      </w:pPr>
    </w:lvl>
    <w:lvl w:ilvl="4" w:tplc="04250019">
      <w:start w:val="1"/>
      <w:numFmt w:val="lowerLetter"/>
      <w:lvlText w:val="%5."/>
      <w:lvlJc w:val="left"/>
      <w:pPr>
        <w:ind w:left="4091" w:hanging="360"/>
      </w:pPr>
    </w:lvl>
    <w:lvl w:ilvl="5" w:tplc="0425001B">
      <w:start w:val="1"/>
      <w:numFmt w:val="lowerRoman"/>
      <w:lvlText w:val="%6."/>
      <w:lvlJc w:val="right"/>
      <w:pPr>
        <w:ind w:left="4811" w:hanging="180"/>
      </w:pPr>
    </w:lvl>
    <w:lvl w:ilvl="6" w:tplc="0425000F">
      <w:start w:val="1"/>
      <w:numFmt w:val="decimal"/>
      <w:lvlText w:val="%7."/>
      <w:lvlJc w:val="left"/>
      <w:pPr>
        <w:ind w:left="5531" w:hanging="360"/>
      </w:pPr>
    </w:lvl>
    <w:lvl w:ilvl="7" w:tplc="04250019">
      <w:start w:val="1"/>
      <w:numFmt w:val="lowerLetter"/>
      <w:lvlText w:val="%8."/>
      <w:lvlJc w:val="left"/>
      <w:pPr>
        <w:ind w:left="6251" w:hanging="360"/>
      </w:pPr>
    </w:lvl>
    <w:lvl w:ilvl="8" w:tplc="0425001B">
      <w:start w:val="1"/>
      <w:numFmt w:val="lowerRoman"/>
      <w:lvlText w:val="%9."/>
      <w:lvlJc w:val="right"/>
      <w:pPr>
        <w:ind w:left="6971" w:hanging="180"/>
      </w:pPr>
    </w:lvl>
  </w:abstractNum>
  <w:abstractNum w:abstractNumId="5" w15:restartNumberingAfterBreak="0">
    <w:nsid w:val="70930324"/>
    <w:multiLevelType w:val="hybridMultilevel"/>
    <w:tmpl w:val="4E6609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48341960">
    <w:abstractNumId w:val="1"/>
  </w:num>
  <w:num w:numId="2" w16cid:durableId="1727996685">
    <w:abstractNumId w:val="2"/>
  </w:num>
  <w:num w:numId="3" w16cid:durableId="1431661333">
    <w:abstractNumId w:val="3"/>
  </w:num>
  <w:num w:numId="4" w16cid:durableId="214049668">
    <w:abstractNumId w:val="5"/>
  </w:num>
  <w:num w:numId="5" w16cid:durableId="1013344307">
    <w:abstractNumId w:val="0"/>
  </w:num>
  <w:num w:numId="6" w16cid:durableId="890731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revisionView w:inkAnnotations="0"/>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BA"/>
    <w:rsid w:val="00014F33"/>
    <w:rsid w:val="00015D2C"/>
    <w:rsid w:val="000265C2"/>
    <w:rsid w:val="00035904"/>
    <w:rsid w:val="000463A7"/>
    <w:rsid w:val="000479D8"/>
    <w:rsid w:val="0005091C"/>
    <w:rsid w:val="000537C3"/>
    <w:rsid w:val="00053AC7"/>
    <w:rsid w:val="000565F4"/>
    <w:rsid w:val="00056AE7"/>
    <w:rsid w:val="00064A1C"/>
    <w:rsid w:val="00065177"/>
    <w:rsid w:val="000765F4"/>
    <w:rsid w:val="000766BF"/>
    <w:rsid w:val="000776F8"/>
    <w:rsid w:val="00081101"/>
    <w:rsid w:val="000962CB"/>
    <w:rsid w:val="000B0A29"/>
    <w:rsid w:val="000B392B"/>
    <w:rsid w:val="000B39AC"/>
    <w:rsid w:val="000B7A4B"/>
    <w:rsid w:val="000C0FA0"/>
    <w:rsid w:val="000C2A75"/>
    <w:rsid w:val="000D7325"/>
    <w:rsid w:val="000D7787"/>
    <w:rsid w:val="000E0C6F"/>
    <w:rsid w:val="000E0D69"/>
    <w:rsid w:val="000E446D"/>
    <w:rsid w:val="000F2D61"/>
    <w:rsid w:val="000F30ED"/>
    <w:rsid w:val="000F4AAC"/>
    <w:rsid w:val="001042A1"/>
    <w:rsid w:val="00105796"/>
    <w:rsid w:val="00107B00"/>
    <w:rsid w:val="00122344"/>
    <w:rsid w:val="00132917"/>
    <w:rsid w:val="00141583"/>
    <w:rsid w:val="00147811"/>
    <w:rsid w:val="00152B63"/>
    <w:rsid w:val="00152BBF"/>
    <w:rsid w:val="00161CE9"/>
    <w:rsid w:val="00162830"/>
    <w:rsid w:val="00174FCF"/>
    <w:rsid w:val="00175389"/>
    <w:rsid w:val="00176C52"/>
    <w:rsid w:val="00191E4E"/>
    <w:rsid w:val="00194F26"/>
    <w:rsid w:val="001A0E56"/>
    <w:rsid w:val="001A2178"/>
    <w:rsid w:val="001A623E"/>
    <w:rsid w:val="001A7144"/>
    <w:rsid w:val="001B1194"/>
    <w:rsid w:val="001B1BE3"/>
    <w:rsid w:val="001B6FA1"/>
    <w:rsid w:val="001C3F32"/>
    <w:rsid w:val="001C4C32"/>
    <w:rsid w:val="001C53BA"/>
    <w:rsid w:val="001C7723"/>
    <w:rsid w:val="001D3FE6"/>
    <w:rsid w:val="001E5DAC"/>
    <w:rsid w:val="001E645E"/>
    <w:rsid w:val="001F4E24"/>
    <w:rsid w:val="0021182A"/>
    <w:rsid w:val="00216052"/>
    <w:rsid w:val="00216354"/>
    <w:rsid w:val="002174F3"/>
    <w:rsid w:val="00224CA5"/>
    <w:rsid w:val="002279CF"/>
    <w:rsid w:val="002408D8"/>
    <w:rsid w:val="00244A3B"/>
    <w:rsid w:val="00254214"/>
    <w:rsid w:val="00270D70"/>
    <w:rsid w:val="002714D1"/>
    <w:rsid w:val="00271B9F"/>
    <w:rsid w:val="00277B3A"/>
    <w:rsid w:val="002870B0"/>
    <w:rsid w:val="0029085B"/>
    <w:rsid w:val="00292097"/>
    <w:rsid w:val="0029433A"/>
    <w:rsid w:val="002A0FBA"/>
    <w:rsid w:val="002C4717"/>
    <w:rsid w:val="002C4C13"/>
    <w:rsid w:val="002C57B3"/>
    <w:rsid w:val="002C5AAA"/>
    <w:rsid w:val="002C74CA"/>
    <w:rsid w:val="002D39F2"/>
    <w:rsid w:val="002D72C0"/>
    <w:rsid w:val="002E3BAC"/>
    <w:rsid w:val="002E57E7"/>
    <w:rsid w:val="002F28FE"/>
    <w:rsid w:val="002F58C8"/>
    <w:rsid w:val="003024B9"/>
    <w:rsid w:val="00307038"/>
    <w:rsid w:val="0031230A"/>
    <w:rsid w:val="0031452F"/>
    <w:rsid w:val="00323D65"/>
    <w:rsid w:val="003326C7"/>
    <w:rsid w:val="003410F5"/>
    <w:rsid w:val="00363EDD"/>
    <w:rsid w:val="00364EE4"/>
    <w:rsid w:val="00367003"/>
    <w:rsid w:val="00371883"/>
    <w:rsid w:val="00375499"/>
    <w:rsid w:val="00380C83"/>
    <w:rsid w:val="00381BB6"/>
    <w:rsid w:val="003A3D92"/>
    <w:rsid w:val="003B7740"/>
    <w:rsid w:val="003C1A12"/>
    <w:rsid w:val="003C3E69"/>
    <w:rsid w:val="003C406F"/>
    <w:rsid w:val="003C78D6"/>
    <w:rsid w:val="003D080C"/>
    <w:rsid w:val="003D1A40"/>
    <w:rsid w:val="003D2A95"/>
    <w:rsid w:val="003D3157"/>
    <w:rsid w:val="003D65D2"/>
    <w:rsid w:val="003D6AC2"/>
    <w:rsid w:val="003F3729"/>
    <w:rsid w:val="004075FB"/>
    <w:rsid w:val="004102ED"/>
    <w:rsid w:val="004115FE"/>
    <w:rsid w:val="00413C3A"/>
    <w:rsid w:val="00425D91"/>
    <w:rsid w:val="00426F5B"/>
    <w:rsid w:val="004275EC"/>
    <w:rsid w:val="00431340"/>
    <w:rsid w:val="0043766A"/>
    <w:rsid w:val="00441ECB"/>
    <w:rsid w:val="00443BEC"/>
    <w:rsid w:val="00451026"/>
    <w:rsid w:val="004515B1"/>
    <w:rsid w:val="004653CC"/>
    <w:rsid w:val="00466301"/>
    <w:rsid w:val="00471C9B"/>
    <w:rsid w:val="004735D9"/>
    <w:rsid w:val="00473B2F"/>
    <w:rsid w:val="00480931"/>
    <w:rsid w:val="004A2586"/>
    <w:rsid w:val="004B15F1"/>
    <w:rsid w:val="004C2571"/>
    <w:rsid w:val="004C3408"/>
    <w:rsid w:val="004C6C64"/>
    <w:rsid w:val="004D425A"/>
    <w:rsid w:val="004D6B7A"/>
    <w:rsid w:val="004E39B9"/>
    <w:rsid w:val="004E69B0"/>
    <w:rsid w:val="004F2F2B"/>
    <w:rsid w:val="004F5F41"/>
    <w:rsid w:val="004F636E"/>
    <w:rsid w:val="005009C7"/>
    <w:rsid w:val="005011B3"/>
    <w:rsid w:val="00502B72"/>
    <w:rsid w:val="00506AD8"/>
    <w:rsid w:val="00524567"/>
    <w:rsid w:val="005260C3"/>
    <w:rsid w:val="00530955"/>
    <w:rsid w:val="00537564"/>
    <w:rsid w:val="00537E20"/>
    <w:rsid w:val="00571FE6"/>
    <w:rsid w:val="00573677"/>
    <w:rsid w:val="0058084B"/>
    <w:rsid w:val="00595136"/>
    <w:rsid w:val="005B0B06"/>
    <w:rsid w:val="005B1326"/>
    <w:rsid w:val="005B3E5B"/>
    <w:rsid w:val="005B3F97"/>
    <w:rsid w:val="005B7882"/>
    <w:rsid w:val="005C71CC"/>
    <w:rsid w:val="005C7750"/>
    <w:rsid w:val="005D6AD9"/>
    <w:rsid w:val="005E697B"/>
    <w:rsid w:val="005F193B"/>
    <w:rsid w:val="00604EA9"/>
    <w:rsid w:val="006056DD"/>
    <w:rsid w:val="0060716B"/>
    <w:rsid w:val="00607276"/>
    <w:rsid w:val="0061025F"/>
    <w:rsid w:val="00620DA0"/>
    <w:rsid w:val="00620FC2"/>
    <w:rsid w:val="0062408A"/>
    <w:rsid w:val="00625851"/>
    <w:rsid w:val="00627F53"/>
    <w:rsid w:val="006326B6"/>
    <w:rsid w:val="0063558D"/>
    <w:rsid w:val="00635852"/>
    <w:rsid w:val="0064398F"/>
    <w:rsid w:val="006457D3"/>
    <w:rsid w:val="00645AEF"/>
    <w:rsid w:val="00653411"/>
    <w:rsid w:val="00660B8F"/>
    <w:rsid w:val="00665628"/>
    <w:rsid w:val="00665DE7"/>
    <w:rsid w:val="00677321"/>
    <w:rsid w:val="00687C8A"/>
    <w:rsid w:val="0069073E"/>
    <w:rsid w:val="00696DF2"/>
    <w:rsid w:val="00697A0F"/>
    <w:rsid w:val="006A3243"/>
    <w:rsid w:val="006A51C9"/>
    <w:rsid w:val="006B6F2D"/>
    <w:rsid w:val="006C3A1F"/>
    <w:rsid w:val="006C3F4D"/>
    <w:rsid w:val="006D106D"/>
    <w:rsid w:val="006D3BF5"/>
    <w:rsid w:val="006D7433"/>
    <w:rsid w:val="006E0EB9"/>
    <w:rsid w:val="006E38A4"/>
    <w:rsid w:val="006E557B"/>
    <w:rsid w:val="006E6539"/>
    <w:rsid w:val="006E665D"/>
    <w:rsid w:val="006F322E"/>
    <w:rsid w:val="006F71DC"/>
    <w:rsid w:val="007002AF"/>
    <w:rsid w:val="007020CE"/>
    <w:rsid w:val="0070365D"/>
    <w:rsid w:val="00705117"/>
    <w:rsid w:val="00707DEA"/>
    <w:rsid w:val="00723D9D"/>
    <w:rsid w:val="007333F6"/>
    <w:rsid w:val="00750DD1"/>
    <w:rsid w:val="00752B65"/>
    <w:rsid w:val="00753BCC"/>
    <w:rsid w:val="00754ACF"/>
    <w:rsid w:val="00756869"/>
    <w:rsid w:val="00763451"/>
    <w:rsid w:val="00766608"/>
    <w:rsid w:val="007727E9"/>
    <w:rsid w:val="00774C49"/>
    <w:rsid w:val="00776BEB"/>
    <w:rsid w:val="00777BA2"/>
    <w:rsid w:val="007828AA"/>
    <w:rsid w:val="007875E9"/>
    <w:rsid w:val="00787D6F"/>
    <w:rsid w:val="00796656"/>
    <w:rsid w:val="007A57A0"/>
    <w:rsid w:val="007A5A43"/>
    <w:rsid w:val="007B36AC"/>
    <w:rsid w:val="007B38F3"/>
    <w:rsid w:val="007C37E2"/>
    <w:rsid w:val="007D0A75"/>
    <w:rsid w:val="007D14E7"/>
    <w:rsid w:val="007D1FD1"/>
    <w:rsid w:val="007E40E7"/>
    <w:rsid w:val="007E4A50"/>
    <w:rsid w:val="007F1F52"/>
    <w:rsid w:val="007F3E41"/>
    <w:rsid w:val="00803A58"/>
    <w:rsid w:val="0080746C"/>
    <w:rsid w:val="0081386C"/>
    <w:rsid w:val="00840663"/>
    <w:rsid w:val="00841DAF"/>
    <w:rsid w:val="008437CC"/>
    <w:rsid w:val="0084636E"/>
    <w:rsid w:val="00865246"/>
    <w:rsid w:val="0086619C"/>
    <w:rsid w:val="0086722C"/>
    <w:rsid w:val="00870DCA"/>
    <w:rsid w:val="00880D52"/>
    <w:rsid w:val="008859EA"/>
    <w:rsid w:val="00887A21"/>
    <w:rsid w:val="008A1611"/>
    <w:rsid w:val="008A7D1B"/>
    <w:rsid w:val="008B32F3"/>
    <w:rsid w:val="008C007A"/>
    <w:rsid w:val="008C1DCB"/>
    <w:rsid w:val="008D0A4F"/>
    <w:rsid w:val="008D5251"/>
    <w:rsid w:val="008E32E9"/>
    <w:rsid w:val="008F2E72"/>
    <w:rsid w:val="00900F71"/>
    <w:rsid w:val="0090179F"/>
    <w:rsid w:val="00915C3A"/>
    <w:rsid w:val="009200B6"/>
    <w:rsid w:val="009301A5"/>
    <w:rsid w:val="00931F73"/>
    <w:rsid w:val="00932F30"/>
    <w:rsid w:val="009334E3"/>
    <w:rsid w:val="009338B3"/>
    <w:rsid w:val="00933DE8"/>
    <w:rsid w:val="009521D3"/>
    <w:rsid w:val="009542DD"/>
    <w:rsid w:val="009550DE"/>
    <w:rsid w:val="00955693"/>
    <w:rsid w:val="00964F72"/>
    <w:rsid w:val="00967863"/>
    <w:rsid w:val="00971A7A"/>
    <w:rsid w:val="00974BBA"/>
    <w:rsid w:val="00975A58"/>
    <w:rsid w:val="00976B39"/>
    <w:rsid w:val="00983FA4"/>
    <w:rsid w:val="009920B3"/>
    <w:rsid w:val="00992648"/>
    <w:rsid w:val="009A1328"/>
    <w:rsid w:val="009A1E71"/>
    <w:rsid w:val="009A460F"/>
    <w:rsid w:val="009B3291"/>
    <w:rsid w:val="009C10C2"/>
    <w:rsid w:val="009C1B90"/>
    <w:rsid w:val="009C513D"/>
    <w:rsid w:val="009C52BB"/>
    <w:rsid w:val="009D406F"/>
    <w:rsid w:val="009F3F90"/>
    <w:rsid w:val="009F5D73"/>
    <w:rsid w:val="009F6489"/>
    <w:rsid w:val="009F67E8"/>
    <w:rsid w:val="00A02BEE"/>
    <w:rsid w:val="00A05724"/>
    <w:rsid w:val="00A07717"/>
    <w:rsid w:val="00A141D9"/>
    <w:rsid w:val="00A231ED"/>
    <w:rsid w:val="00A254E7"/>
    <w:rsid w:val="00A26430"/>
    <w:rsid w:val="00A32C3B"/>
    <w:rsid w:val="00A3353B"/>
    <w:rsid w:val="00A6053B"/>
    <w:rsid w:val="00A72F5C"/>
    <w:rsid w:val="00A73E9F"/>
    <w:rsid w:val="00A7413B"/>
    <w:rsid w:val="00A75FBA"/>
    <w:rsid w:val="00A8116C"/>
    <w:rsid w:val="00A814A1"/>
    <w:rsid w:val="00A82DBB"/>
    <w:rsid w:val="00A85702"/>
    <w:rsid w:val="00A957D3"/>
    <w:rsid w:val="00AA4D93"/>
    <w:rsid w:val="00AA5281"/>
    <w:rsid w:val="00AA7774"/>
    <w:rsid w:val="00AA7B84"/>
    <w:rsid w:val="00AB4BCA"/>
    <w:rsid w:val="00AB782C"/>
    <w:rsid w:val="00AC4509"/>
    <w:rsid w:val="00AC5B50"/>
    <w:rsid w:val="00AD0616"/>
    <w:rsid w:val="00AD085E"/>
    <w:rsid w:val="00AE26FC"/>
    <w:rsid w:val="00AF527E"/>
    <w:rsid w:val="00B031C0"/>
    <w:rsid w:val="00B03C54"/>
    <w:rsid w:val="00B0514B"/>
    <w:rsid w:val="00B10C4A"/>
    <w:rsid w:val="00B14961"/>
    <w:rsid w:val="00B16022"/>
    <w:rsid w:val="00B22C0C"/>
    <w:rsid w:val="00B27723"/>
    <w:rsid w:val="00B30F25"/>
    <w:rsid w:val="00B3472D"/>
    <w:rsid w:val="00B34842"/>
    <w:rsid w:val="00B3583A"/>
    <w:rsid w:val="00B45F56"/>
    <w:rsid w:val="00B50CC9"/>
    <w:rsid w:val="00B51BAE"/>
    <w:rsid w:val="00B5258B"/>
    <w:rsid w:val="00B53A04"/>
    <w:rsid w:val="00B62D22"/>
    <w:rsid w:val="00B6583E"/>
    <w:rsid w:val="00B753F6"/>
    <w:rsid w:val="00B76962"/>
    <w:rsid w:val="00B76A30"/>
    <w:rsid w:val="00B87E70"/>
    <w:rsid w:val="00B92C52"/>
    <w:rsid w:val="00BA1216"/>
    <w:rsid w:val="00BA20AF"/>
    <w:rsid w:val="00BA2A51"/>
    <w:rsid w:val="00BA4BBB"/>
    <w:rsid w:val="00BA4F5D"/>
    <w:rsid w:val="00BA6872"/>
    <w:rsid w:val="00BB52F4"/>
    <w:rsid w:val="00BC2654"/>
    <w:rsid w:val="00BC30CE"/>
    <w:rsid w:val="00BC3504"/>
    <w:rsid w:val="00BD1C2D"/>
    <w:rsid w:val="00BD46BD"/>
    <w:rsid w:val="00BD4B04"/>
    <w:rsid w:val="00BD68D4"/>
    <w:rsid w:val="00BE3594"/>
    <w:rsid w:val="00BE7A8D"/>
    <w:rsid w:val="00BF03C0"/>
    <w:rsid w:val="00BF1CA3"/>
    <w:rsid w:val="00C023CF"/>
    <w:rsid w:val="00C101CA"/>
    <w:rsid w:val="00C12B2F"/>
    <w:rsid w:val="00C15241"/>
    <w:rsid w:val="00C1598F"/>
    <w:rsid w:val="00C2230B"/>
    <w:rsid w:val="00C37313"/>
    <w:rsid w:val="00C37C8E"/>
    <w:rsid w:val="00C37D5A"/>
    <w:rsid w:val="00C6173E"/>
    <w:rsid w:val="00C65435"/>
    <w:rsid w:val="00C70075"/>
    <w:rsid w:val="00C70822"/>
    <w:rsid w:val="00C76DFC"/>
    <w:rsid w:val="00C82516"/>
    <w:rsid w:val="00C8396A"/>
    <w:rsid w:val="00C83A1E"/>
    <w:rsid w:val="00C86746"/>
    <w:rsid w:val="00CA26B4"/>
    <w:rsid w:val="00CA41D5"/>
    <w:rsid w:val="00CB181A"/>
    <w:rsid w:val="00CB522E"/>
    <w:rsid w:val="00CC3688"/>
    <w:rsid w:val="00CC47F6"/>
    <w:rsid w:val="00CC68DD"/>
    <w:rsid w:val="00CC6C33"/>
    <w:rsid w:val="00CD05AF"/>
    <w:rsid w:val="00CE1EC0"/>
    <w:rsid w:val="00CE758D"/>
    <w:rsid w:val="00D02927"/>
    <w:rsid w:val="00D05426"/>
    <w:rsid w:val="00D131E4"/>
    <w:rsid w:val="00D16179"/>
    <w:rsid w:val="00D2265B"/>
    <w:rsid w:val="00D474CA"/>
    <w:rsid w:val="00D50D4F"/>
    <w:rsid w:val="00D62346"/>
    <w:rsid w:val="00D64847"/>
    <w:rsid w:val="00D759E0"/>
    <w:rsid w:val="00D81126"/>
    <w:rsid w:val="00D86881"/>
    <w:rsid w:val="00D87915"/>
    <w:rsid w:val="00D900BA"/>
    <w:rsid w:val="00D942F0"/>
    <w:rsid w:val="00D9520A"/>
    <w:rsid w:val="00DB2E63"/>
    <w:rsid w:val="00DC519D"/>
    <w:rsid w:val="00DD110D"/>
    <w:rsid w:val="00DE304A"/>
    <w:rsid w:val="00DE4FEF"/>
    <w:rsid w:val="00DF3425"/>
    <w:rsid w:val="00DF5031"/>
    <w:rsid w:val="00E01962"/>
    <w:rsid w:val="00E174B8"/>
    <w:rsid w:val="00E3049D"/>
    <w:rsid w:val="00E33887"/>
    <w:rsid w:val="00E40211"/>
    <w:rsid w:val="00E54D52"/>
    <w:rsid w:val="00E67CBF"/>
    <w:rsid w:val="00E71F9D"/>
    <w:rsid w:val="00E730F8"/>
    <w:rsid w:val="00E8741D"/>
    <w:rsid w:val="00E90AAA"/>
    <w:rsid w:val="00E922A6"/>
    <w:rsid w:val="00E95C59"/>
    <w:rsid w:val="00EA2FEF"/>
    <w:rsid w:val="00EB132D"/>
    <w:rsid w:val="00EB6705"/>
    <w:rsid w:val="00EB76D1"/>
    <w:rsid w:val="00EC27A9"/>
    <w:rsid w:val="00EC4108"/>
    <w:rsid w:val="00ED3D1C"/>
    <w:rsid w:val="00EE0A9E"/>
    <w:rsid w:val="00EF343D"/>
    <w:rsid w:val="00EF3BBD"/>
    <w:rsid w:val="00EF40F7"/>
    <w:rsid w:val="00EF5BCF"/>
    <w:rsid w:val="00F01EFF"/>
    <w:rsid w:val="00F03324"/>
    <w:rsid w:val="00F04C3E"/>
    <w:rsid w:val="00F0595E"/>
    <w:rsid w:val="00F104D4"/>
    <w:rsid w:val="00F16DF0"/>
    <w:rsid w:val="00F23A17"/>
    <w:rsid w:val="00F27A2C"/>
    <w:rsid w:val="00F4454B"/>
    <w:rsid w:val="00F468D0"/>
    <w:rsid w:val="00F47DD2"/>
    <w:rsid w:val="00F569C1"/>
    <w:rsid w:val="00F57909"/>
    <w:rsid w:val="00F66BED"/>
    <w:rsid w:val="00F67FCE"/>
    <w:rsid w:val="00F824E1"/>
    <w:rsid w:val="00F84761"/>
    <w:rsid w:val="00F84ADF"/>
    <w:rsid w:val="00F9261F"/>
    <w:rsid w:val="00F93BB9"/>
    <w:rsid w:val="00F9563C"/>
    <w:rsid w:val="00F97B5D"/>
    <w:rsid w:val="00FA0922"/>
    <w:rsid w:val="00FA21A3"/>
    <w:rsid w:val="00FA2C6C"/>
    <w:rsid w:val="00FB0A09"/>
    <w:rsid w:val="00FB1C6B"/>
    <w:rsid w:val="00FB4437"/>
    <w:rsid w:val="00FB6DB8"/>
    <w:rsid w:val="00FC050B"/>
    <w:rsid w:val="00FC45BC"/>
    <w:rsid w:val="00FD05C8"/>
    <w:rsid w:val="00FD0AE6"/>
    <w:rsid w:val="00FD470A"/>
    <w:rsid w:val="00FD5484"/>
    <w:rsid w:val="00FE3BD5"/>
    <w:rsid w:val="00FE4B61"/>
    <w:rsid w:val="00FF2E47"/>
    <w:rsid w:val="00FF53AA"/>
    <w:rsid w:val="00FF6DEB"/>
    <w:rsid w:val="00FF77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55F618"/>
  <w14:defaultImageDpi w14:val="0"/>
  <w15:docId w15:val="{25E3CDAA-FEB0-4FF8-95A4-2B5B56B4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A41D5"/>
    <w:pPr>
      <w:autoSpaceDE w:val="0"/>
      <w:autoSpaceDN w:val="0"/>
    </w:pPr>
    <w:rPr>
      <w:lang w:eastAsia="en-US"/>
    </w:rPr>
  </w:style>
  <w:style w:type="paragraph" w:styleId="Pealkiri1">
    <w:name w:val="heading 1"/>
    <w:basedOn w:val="Normaallaad"/>
    <w:next w:val="Normaallaad"/>
    <w:link w:val="Pealkiri1Mrk"/>
    <w:uiPriority w:val="99"/>
    <w:qFormat/>
    <w:pPr>
      <w:keepNext/>
      <w:ind w:right="-108"/>
      <w:outlineLvl w:val="0"/>
    </w:pPr>
    <w:rPr>
      <w:rFonts w:ascii="Geometr231 Hv BT" w:hAnsi="Geometr231 Hv BT" w:cs="Geometr231 Hv BT"/>
      <w:b/>
      <w:bCs/>
      <w:sz w:val="21"/>
      <w:szCs w:val="21"/>
    </w:rPr>
  </w:style>
  <w:style w:type="paragraph" w:styleId="Pealkiri2">
    <w:name w:val="heading 2"/>
    <w:basedOn w:val="Normaallaad"/>
    <w:next w:val="Normaallaad"/>
    <w:link w:val="Pealkiri2Mrk"/>
    <w:uiPriority w:val="99"/>
    <w:qFormat/>
    <w:pPr>
      <w:keepNext/>
      <w:outlineLvl w:val="1"/>
    </w:pPr>
    <w:rPr>
      <w:rFonts w:ascii="Geometr231 Hv BT" w:hAnsi="Geometr231 Hv BT" w:cs="Geometr231 Hv BT"/>
      <w:b/>
      <w:bCs/>
      <w:i/>
      <w:iCs/>
      <w:sz w:val="21"/>
      <w:szCs w:val="21"/>
    </w:rPr>
  </w:style>
  <w:style w:type="paragraph" w:styleId="Pealkiri3">
    <w:name w:val="heading 3"/>
    <w:basedOn w:val="Normaallaad"/>
    <w:next w:val="Normaallaad"/>
    <w:link w:val="Pealkiri3Mrk"/>
    <w:uiPriority w:val="99"/>
    <w:qFormat/>
    <w:pPr>
      <w:keepNext/>
      <w:outlineLvl w:val="2"/>
    </w:pPr>
    <w:rPr>
      <w:rFonts w:ascii="Geometr231 Hv BT" w:hAnsi="Geometr231 Hv BT" w:cs="Geometr231 Hv BT"/>
      <w:b/>
      <w:bCs/>
      <w:i/>
      <w:iCs/>
    </w:rPr>
  </w:style>
  <w:style w:type="paragraph" w:styleId="Pealkiri4">
    <w:name w:val="heading 4"/>
    <w:basedOn w:val="Normaallaad"/>
    <w:next w:val="Normaallaad"/>
    <w:link w:val="Pealkiri4Mrk"/>
    <w:uiPriority w:val="99"/>
    <w:qFormat/>
    <w:pPr>
      <w:keepNext/>
      <w:jc w:val="center"/>
      <w:outlineLvl w:val="3"/>
    </w:pPr>
    <w:rPr>
      <w:rFonts w:ascii="Geometr231 BT" w:hAnsi="Geometr231 BT" w:cs="Geometr231 BT"/>
      <w:b/>
      <w:bCs/>
      <w:sz w:val="32"/>
      <w:szCs w:val="32"/>
    </w:rPr>
  </w:style>
  <w:style w:type="paragraph" w:styleId="Pealkiri5">
    <w:name w:val="heading 5"/>
    <w:basedOn w:val="Normaallaad"/>
    <w:next w:val="Normaallaad"/>
    <w:link w:val="Pealkiri5Mrk"/>
    <w:uiPriority w:val="99"/>
    <w:qFormat/>
    <w:pPr>
      <w:keepNext/>
      <w:ind w:right="-108"/>
      <w:outlineLvl w:val="4"/>
    </w:pPr>
    <w:rPr>
      <w:rFonts w:ascii="Geometr231 Hv BT" w:hAnsi="Geometr231 Hv BT" w:cs="Geometr231 Hv BT"/>
      <w:b/>
      <w:bCs/>
      <w:i/>
      <w:iCs/>
    </w:rPr>
  </w:style>
  <w:style w:type="paragraph" w:styleId="Pealkiri6">
    <w:name w:val="heading 6"/>
    <w:basedOn w:val="Normaallaad"/>
    <w:next w:val="Normaallaad"/>
    <w:link w:val="Pealkiri6Mrk"/>
    <w:uiPriority w:val="9"/>
    <w:unhideWhenUsed/>
    <w:qFormat/>
    <w:rsid w:val="00FB0A09"/>
    <w:pPr>
      <w:keepNext/>
      <w:keepLines/>
      <w:spacing w:before="40"/>
      <w:outlineLvl w:val="5"/>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9"/>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paragraph" w:styleId="Pealkiri">
    <w:name w:val="Title"/>
    <w:basedOn w:val="Normaallaad"/>
    <w:link w:val="PealkiriMrk"/>
    <w:uiPriority w:val="10"/>
    <w:qFormat/>
    <w:pPr>
      <w:spacing w:before="240" w:after="60"/>
      <w:jc w:val="center"/>
    </w:pPr>
    <w:rPr>
      <w:rFonts w:ascii="Arial" w:hAnsi="Arial" w:cs="Arial"/>
      <w:b/>
      <w:bCs/>
      <w:kern w:val="28"/>
      <w:sz w:val="32"/>
      <w:szCs w:val="32"/>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pPr>
      <w:tabs>
        <w:tab w:val="center" w:pos="4153"/>
        <w:tab w:val="right" w:pos="8306"/>
      </w:tabs>
    </w:pPr>
  </w:style>
  <w:style w:type="character" w:customStyle="1" w:styleId="PealkiriMrk">
    <w:name w:val="Pealkiri Märk"/>
    <w:basedOn w:val="Liguvaikefont"/>
    <w:link w:val="Pealkiri"/>
    <w:uiPriority w:val="10"/>
    <w:locked/>
    <w:rPr>
      <w:rFonts w:ascii="Cambria" w:hAnsi="Cambria" w:cs="Times New Roman"/>
      <w:b/>
      <w:kern w:val="28"/>
      <w:sz w:val="32"/>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PisMrk">
    <w:name w:val="Päis Märk"/>
    <w:basedOn w:val="Liguvaikefont"/>
    <w:link w:val="Pis"/>
    <w:uiPriority w:val="99"/>
    <w:locked/>
    <w:rPr>
      <w:rFonts w:cs="Times New Roman"/>
      <w:sz w:val="20"/>
      <w:lang w:val="x-none" w:eastAsia="en-US"/>
    </w:rPr>
  </w:style>
  <w:style w:type="paragraph" w:styleId="Kehatekst">
    <w:name w:val="Body Text"/>
    <w:basedOn w:val="Normaallaad"/>
    <w:link w:val="KehatekstMrk"/>
    <w:uiPriority w:val="99"/>
    <w:rsid w:val="00974BBA"/>
    <w:pPr>
      <w:autoSpaceDE/>
      <w:autoSpaceDN/>
      <w:jc w:val="center"/>
    </w:pPr>
    <w:rPr>
      <w:sz w:val="18"/>
      <w:szCs w:val="18"/>
    </w:rPr>
  </w:style>
  <w:style w:type="character" w:customStyle="1" w:styleId="JalusMrk">
    <w:name w:val="Jalus Märk"/>
    <w:basedOn w:val="Liguvaikefont"/>
    <w:link w:val="Jalus"/>
    <w:uiPriority w:val="99"/>
    <w:locked/>
    <w:rPr>
      <w:rFonts w:cs="Times New Roman"/>
      <w:sz w:val="20"/>
      <w:lang w:val="x-none" w:eastAsia="en-US"/>
    </w:rPr>
  </w:style>
  <w:style w:type="paragraph" w:styleId="Kehatekst2">
    <w:name w:val="Body Text 2"/>
    <w:basedOn w:val="Normaallaad"/>
    <w:link w:val="Kehatekst2Mrk"/>
    <w:uiPriority w:val="99"/>
    <w:rsid w:val="00974BBA"/>
    <w:pPr>
      <w:spacing w:after="120"/>
      <w:ind w:left="283"/>
    </w:p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styleId="Normaallaadveeb">
    <w:name w:val="Normal (Web)"/>
    <w:basedOn w:val="Normaallaad"/>
    <w:uiPriority w:val="99"/>
    <w:rsid w:val="004F2F2B"/>
    <w:pPr>
      <w:autoSpaceDE/>
      <w:autoSpaceDN/>
      <w:spacing w:before="100" w:beforeAutospacing="1" w:after="100" w:afterAutospacing="1"/>
    </w:pPr>
    <w:rPr>
      <w:color w:val="000000"/>
      <w:sz w:val="24"/>
      <w:szCs w:val="24"/>
      <w:lang w:val="en-GB"/>
    </w:rPr>
  </w:style>
  <w:style w:type="character" w:customStyle="1" w:styleId="Kehatekst2Mrk">
    <w:name w:val="Kehatekst 2 Märk"/>
    <w:basedOn w:val="Liguvaikefont"/>
    <w:link w:val="Kehatekst2"/>
    <w:uiPriority w:val="99"/>
    <w:semiHidden/>
    <w:locked/>
    <w:rPr>
      <w:rFonts w:cs="Times New Roman"/>
      <w:sz w:val="20"/>
      <w:lang w:val="x-none" w:eastAsia="en-US"/>
    </w:rPr>
  </w:style>
  <w:style w:type="paragraph" w:styleId="Allmrkusetekst">
    <w:name w:val="footnote text"/>
    <w:basedOn w:val="Normaallaad"/>
    <w:link w:val="AllmrkusetekstMrk"/>
    <w:uiPriority w:val="99"/>
    <w:rsid w:val="00015D2C"/>
  </w:style>
  <w:style w:type="character" w:styleId="Allmrkuseviide">
    <w:name w:val="footnote reference"/>
    <w:basedOn w:val="Liguvaikefont"/>
    <w:uiPriority w:val="99"/>
    <w:rsid w:val="00015D2C"/>
    <w:rPr>
      <w:rFonts w:cs="Times New Roman"/>
      <w:vertAlign w:val="superscript"/>
    </w:rPr>
  </w:style>
  <w:style w:type="character" w:customStyle="1" w:styleId="AllmrkusetekstMrk">
    <w:name w:val="Allmärkuse tekst Märk"/>
    <w:basedOn w:val="Liguvaikefont"/>
    <w:link w:val="Allmrkusetekst"/>
    <w:uiPriority w:val="99"/>
    <w:locked/>
    <w:rsid w:val="00015D2C"/>
    <w:rPr>
      <w:rFonts w:cs="Times New Roman"/>
      <w:sz w:val="20"/>
      <w:lang w:val="x-none" w:eastAsia="en-US"/>
    </w:rPr>
  </w:style>
  <w:style w:type="table" w:styleId="Kontuurtabel">
    <w:name w:val="Table Grid"/>
    <w:basedOn w:val="Normaaltabel"/>
    <w:uiPriority w:val="39"/>
    <w:rsid w:val="00BE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F23A17"/>
    <w:rPr>
      <w:rFonts w:ascii="Tahoma" w:hAnsi="Tahoma" w:cs="Tahoma"/>
      <w:sz w:val="16"/>
      <w:szCs w:val="16"/>
    </w:rPr>
  </w:style>
  <w:style w:type="paragraph" w:styleId="Vahedeta">
    <w:name w:val="No Spacing"/>
    <w:uiPriority w:val="1"/>
    <w:qFormat/>
    <w:rsid w:val="00A6053B"/>
    <w:pPr>
      <w:autoSpaceDE w:val="0"/>
      <w:autoSpaceDN w:val="0"/>
    </w:pPr>
    <w:rPr>
      <w:lang w:eastAsia="en-US"/>
    </w:rPr>
  </w:style>
  <w:style w:type="character" w:customStyle="1" w:styleId="JutumullitekstMrk">
    <w:name w:val="Jutumullitekst Märk"/>
    <w:basedOn w:val="Liguvaikefont"/>
    <w:link w:val="Jutumullitekst"/>
    <w:uiPriority w:val="99"/>
    <w:locked/>
    <w:rsid w:val="00F23A17"/>
    <w:rPr>
      <w:rFonts w:ascii="Tahoma" w:hAnsi="Tahoma" w:cs="Times New Roman"/>
      <w:sz w:val="16"/>
      <w:lang w:val="x-none" w:eastAsia="en-US"/>
    </w:rPr>
  </w:style>
  <w:style w:type="character" w:styleId="Tugev">
    <w:name w:val="Strong"/>
    <w:basedOn w:val="Liguvaikefont"/>
    <w:uiPriority w:val="22"/>
    <w:qFormat/>
    <w:rsid w:val="00F04C3E"/>
    <w:rPr>
      <w:b/>
      <w:bCs/>
    </w:rPr>
  </w:style>
  <w:style w:type="character" w:customStyle="1" w:styleId="Pealkiri6Mrk">
    <w:name w:val="Pealkiri 6 Märk"/>
    <w:basedOn w:val="Liguvaikefont"/>
    <w:link w:val="Pealkiri6"/>
    <w:uiPriority w:val="9"/>
    <w:rsid w:val="00FB0A09"/>
    <w:rPr>
      <w:rFonts w:asciiTheme="majorHAnsi" w:eastAsiaTheme="majorEastAsia" w:hAnsiTheme="majorHAnsi" w:cstheme="majorBidi"/>
      <w:color w:val="243F60" w:themeColor="accent1" w:themeShade="7F"/>
      <w:lang w:eastAsia="en-US"/>
    </w:rPr>
  </w:style>
  <w:style w:type="paragraph" w:styleId="Loendilik">
    <w:name w:val="List Paragraph"/>
    <w:basedOn w:val="Normaallaad"/>
    <w:uiPriority w:val="34"/>
    <w:qFormat/>
    <w:rsid w:val="00976B39"/>
    <w:pPr>
      <w:ind w:left="720"/>
      <w:contextualSpacing/>
    </w:pPr>
  </w:style>
  <w:style w:type="paragraph" w:customStyle="1" w:styleId="Default">
    <w:name w:val="Default"/>
    <w:rsid w:val="003410F5"/>
    <w:pPr>
      <w:autoSpaceDE w:val="0"/>
      <w:autoSpaceDN w:val="0"/>
      <w:adjustRightInd w:val="0"/>
    </w:pPr>
    <w:rPr>
      <w:color w:val="000000"/>
      <w:sz w:val="24"/>
      <w:szCs w:val="24"/>
    </w:rPr>
  </w:style>
  <w:style w:type="character" w:styleId="Hperlink">
    <w:name w:val="Hyperlink"/>
    <w:basedOn w:val="Liguvaikefont"/>
    <w:uiPriority w:val="99"/>
    <w:unhideWhenUsed/>
    <w:rsid w:val="005B7882"/>
    <w:rPr>
      <w:color w:val="0000FF" w:themeColor="hyperlink"/>
      <w:u w:val="single"/>
    </w:rPr>
  </w:style>
  <w:style w:type="paragraph" w:styleId="Redaktsioon">
    <w:name w:val="Revision"/>
    <w:hidden/>
    <w:uiPriority w:val="99"/>
    <w:semiHidden/>
    <w:rsid w:val="000E0C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26137">
      <w:bodyDiv w:val="1"/>
      <w:marLeft w:val="0"/>
      <w:marRight w:val="0"/>
      <w:marTop w:val="0"/>
      <w:marBottom w:val="0"/>
      <w:divBdr>
        <w:top w:val="none" w:sz="0" w:space="0" w:color="auto"/>
        <w:left w:val="none" w:sz="0" w:space="0" w:color="auto"/>
        <w:bottom w:val="none" w:sz="0" w:space="0" w:color="auto"/>
        <w:right w:val="none" w:sz="0" w:space="0" w:color="auto"/>
      </w:divBdr>
    </w:div>
    <w:div w:id="475495267">
      <w:bodyDiv w:val="1"/>
      <w:marLeft w:val="0"/>
      <w:marRight w:val="0"/>
      <w:marTop w:val="0"/>
      <w:marBottom w:val="0"/>
      <w:divBdr>
        <w:top w:val="none" w:sz="0" w:space="0" w:color="auto"/>
        <w:left w:val="none" w:sz="0" w:space="0" w:color="auto"/>
        <w:bottom w:val="none" w:sz="0" w:space="0" w:color="auto"/>
        <w:right w:val="none" w:sz="0" w:space="0" w:color="auto"/>
      </w:divBdr>
    </w:div>
    <w:div w:id="1092776640">
      <w:bodyDiv w:val="1"/>
      <w:marLeft w:val="0"/>
      <w:marRight w:val="0"/>
      <w:marTop w:val="0"/>
      <w:marBottom w:val="0"/>
      <w:divBdr>
        <w:top w:val="none" w:sz="0" w:space="0" w:color="auto"/>
        <w:left w:val="none" w:sz="0" w:space="0" w:color="auto"/>
        <w:bottom w:val="none" w:sz="0" w:space="0" w:color="auto"/>
        <w:right w:val="none" w:sz="0" w:space="0" w:color="auto"/>
      </w:divBdr>
    </w:div>
    <w:div w:id="1101989952">
      <w:bodyDiv w:val="1"/>
      <w:marLeft w:val="0"/>
      <w:marRight w:val="0"/>
      <w:marTop w:val="0"/>
      <w:marBottom w:val="0"/>
      <w:divBdr>
        <w:top w:val="none" w:sz="0" w:space="0" w:color="auto"/>
        <w:left w:val="none" w:sz="0" w:space="0" w:color="auto"/>
        <w:bottom w:val="none" w:sz="0" w:space="0" w:color="auto"/>
        <w:right w:val="none" w:sz="0" w:space="0" w:color="auto"/>
      </w:divBdr>
    </w:div>
    <w:div w:id="1218319405">
      <w:bodyDiv w:val="1"/>
      <w:marLeft w:val="0"/>
      <w:marRight w:val="0"/>
      <w:marTop w:val="0"/>
      <w:marBottom w:val="0"/>
      <w:divBdr>
        <w:top w:val="none" w:sz="0" w:space="0" w:color="auto"/>
        <w:left w:val="none" w:sz="0" w:space="0" w:color="auto"/>
        <w:bottom w:val="none" w:sz="0" w:space="0" w:color="auto"/>
        <w:right w:val="none" w:sz="0" w:space="0" w:color="auto"/>
      </w:divBdr>
    </w:div>
    <w:div w:id="1444617597">
      <w:bodyDiv w:val="1"/>
      <w:marLeft w:val="0"/>
      <w:marRight w:val="0"/>
      <w:marTop w:val="0"/>
      <w:marBottom w:val="0"/>
      <w:divBdr>
        <w:top w:val="none" w:sz="0" w:space="0" w:color="auto"/>
        <w:left w:val="none" w:sz="0" w:space="0" w:color="auto"/>
        <w:bottom w:val="none" w:sz="0" w:space="0" w:color="auto"/>
        <w:right w:val="none" w:sz="0" w:space="0" w:color="auto"/>
      </w:divBdr>
    </w:div>
    <w:div w:id="1481730210">
      <w:bodyDiv w:val="1"/>
      <w:marLeft w:val="0"/>
      <w:marRight w:val="0"/>
      <w:marTop w:val="0"/>
      <w:marBottom w:val="0"/>
      <w:divBdr>
        <w:top w:val="none" w:sz="0" w:space="0" w:color="auto"/>
        <w:left w:val="none" w:sz="0" w:space="0" w:color="auto"/>
        <w:bottom w:val="none" w:sz="0" w:space="0" w:color="auto"/>
        <w:right w:val="none" w:sz="0" w:space="0" w:color="auto"/>
      </w:divBdr>
    </w:div>
    <w:div w:id="1705209594">
      <w:marLeft w:val="0"/>
      <w:marRight w:val="0"/>
      <w:marTop w:val="0"/>
      <w:marBottom w:val="0"/>
      <w:divBdr>
        <w:top w:val="none" w:sz="0" w:space="0" w:color="auto"/>
        <w:left w:val="none" w:sz="0" w:space="0" w:color="auto"/>
        <w:bottom w:val="none" w:sz="0" w:space="0" w:color="auto"/>
        <w:right w:val="none" w:sz="0" w:space="0" w:color="auto"/>
      </w:divBdr>
    </w:div>
    <w:div w:id="18437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002F-3536-432F-AA5B-31A2E053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8562</Characters>
  <Application>Microsoft Office Word</Application>
  <DocSecurity>0</DocSecurity>
  <Lines>71</Lines>
  <Paragraphs>19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LAENUAVALDUS</vt:lpstr>
      <vt:lpstr>LAENUAVALDUS</vt:lpstr>
      <vt:lpstr>LAENUAVALDUS</vt:lpstr>
    </vt:vector>
  </TitlesOfParts>
  <Company>RM</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Põllumajandusmaa kapitalirendi taotusvorm</dc:title>
  <dc:subject/>
  <dc:creator>Katrin Tamre</dc:creator>
  <cp:keywords/>
  <dc:description/>
  <cp:lastModifiedBy>Jane Lumiste</cp:lastModifiedBy>
  <cp:revision>3</cp:revision>
  <cp:lastPrinted>2024-07-31T13:04:00Z</cp:lastPrinted>
  <dcterms:created xsi:type="dcterms:W3CDTF">2024-08-12T11:23:00Z</dcterms:created>
  <dcterms:modified xsi:type="dcterms:W3CDTF">2024-08-12T11:23:00Z</dcterms:modified>
</cp:coreProperties>
</file>