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16FA" w14:textId="6C27D7B2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KATSEVÕISTLUS 202</w:t>
      </w:r>
      <w:r w:rsidR="00D37559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/202</w:t>
      </w:r>
      <w:r w:rsidR="00D37559">
        <w:rPr>
          <w:b/>
          <w:color w:val="000000"/>
          <w:sz w:val="28"/>
          <w:szCs w:val="28"/>
        </w:rPr>
        <w:t>7</w:t>
      </w:r>
    </w:p>
    <w:p w14:paraId="68AA5B3F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Jun.GP kandidaatidele</w:t>
      </w:r>
    </w:p>
    <w:p w14:paraId="6A7B656A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JUHEND</w:t>
      </w:r>
    </w:p>
    <w:p w14:paraId="1AEE7212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8"/>
          <w:szCs w:val="28"/>
        </w:rPr>
      </w:pPr>
    </w:p>
    <w:p w14:paraId="489AD8DB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8"/>
          <w:szCs w:val="28"/>
        </w:rPr>
      </w:pPr>
    </w:p>
    <w:p w14:paraId="777E2BDD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</w:p>
    <w:p w14:paraId="3E65A31D" w14:textId="042AAAC2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8" w:hanging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Aeg ja koht:</w:t>
      </w:r>
      <w:r>
        <w:rPr>
          <w:color w:val="000000"/>
          <w:sz w:val="22"/>
          <w:szCs w:val="22"/>
        </w:rPr>
        <w:t xml:space="preserve">  1</w:t>
      </w:r>
      <w:r w:rsidR="00D37559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 – 1</w:t>
      </w:r>
      <w:r w:rsidR="00D3755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august 202</w:t>
      </w:r>
      <w:r w:rsidR="00D3755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Tallinn, Tondiraba jäähall</w:t>
      </w:r>
      <w:r w:rsidR="00D37559">
        <w:rPr>
          <w:color w:val="000000"/>
          <w:sz w:val="22"/>
          <w:szCs w:val="22"/>
        </w:rPr>
        <w:t>, hall 1</w:t>
      </w:r>
    </w:p>
    <w:p w14:paraId="5C2F63AE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</w:p>
    <w:p w14:paraId="210FE361" w14:textId="7F37B810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Eesmärk:</w:t>
      </w:r>
      <w:r>
        <w:rPr>
          <w:color w:val="000000"/>
          <w:sz w:val="22"/>
          <w:szCs w:val="22"/>
        </w:rPr>
        <w:t xml:space="preserve"> Juunioride järgus võistlevate sportlaste katsevõistlus 202</w:t>
      </w:r>
      <w:r w:rsidR="00D3755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/202</w:t>
      </w:r>
      <w:r w:rsidR="00D37559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ISU Jun.GP-</w:t>
      </w:r>
      <w:proofErr w:type="spellStart"/>
      <w:r>
        <w:rPr>
          <w:color w:val="000000"/>
          <w:sz w:val="22"/>
          <w:szCs w:val="22"/>
        </w:rPr>
        <w:t>deks</w:t>
      </w:r>
      <w:proofErr w:type="spellEnd"/>
      <w:r>
        <w:rPr>
          <w:color w:val="000000"/>
          <w:sz w:val="22"/>
          <w:szCs w:val="22"/>
        </w:rPr>
        <w:t>.</w:t>
      </w:r>
    </w:p>
    <w:p w14:paraId="7992B98E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</w:p>
    <w:p w14:paraId="0CE57B11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Läbiviimine:</w:t>
      </w:r>
      <w:r>
        <w:rPr>
          <w:color w:val="000000"/>
          <w:sz w:val="22"/>
          <w:szCs w:val="22"/>
        </w:rPr>
        <w:t xml:space="preserve"> Võistlused viib läbi EUL. Juhindutakse EUL klassifikatsioonist, ISU võistlusmäärustest. Loosimine toimub elektrooniliselt. </w:t>
      </w:r>
    </w:p>
    <w:p w14:paraId="5AAF0607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  <w:u w:val="single"/>
        </w:rPr>
      </w:pPr>
    </w:p>
    <w:p w14:paraId="078725FE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FF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Osavõtjad</w:t>
      </w:r>
      <w:r>
        <w:rPr>
          <w:color w:val="000000"/>
          <w:sz w:val="22"/>
          <w:szCs w:val="22"/>
        </w:rPr>
        <w:t>: Võistlustest võivad osa võtta Jun.GP kandidaadid, kellel on täidetud ENMV tehnilised kriteeriumid.</w:t>
      </w:r>
      <w:r>
        <w:rPr>
          <w:color w:val="FF0000"/>
          <w:sz w:val="22"/>
          <w:szCs w:val="22"/>
        </w:rPr>
        <w:t xml:space="preserve"> </w:t>
      </w:r>
    </w:p>
    <w:p w14:paraId="66C946E1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</w:p>
    <w:p w14:paraId="52B11C20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Eesti Noorte Meistrivõistluste tehnilised kriteeriumid:</w:t>
      </w:r>
    </w:p>
    <w:p w14:paraId="6F90D129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  <w:u w:val="single"/>
        </w:rPr>
      </w:pPr>
    </w:p>
    <w:tbl>
      <w:tblPr>
        <w:tblStyle w:val="a"/>
        <w:tblW w:w="3436" w:type="dxa"/>
        <w:tblInd w:w="-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85"/>
      </w:tblGrid>
      <w:tr w:rsidR="00FE40F6" w14:paraId="538FC9DB" w14:textId="77777777">
        <w:trPr>
          <w:trHeight w:val="305"/>
        </w:trPr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21B5146C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Juuniorid</w:t>
            </w:r>
          </w:p>
        </w:tc>
        <w:tc>
          <w:tcPr>
            <w:tcW w:w="1485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3ADD36E5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LK+VK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teh</w:t>
            </w:r>
            <w:proofErr w:type="spellEnd"/>
          </w:p>
        </w:tc>
      </w:tr>
      <w:tr w:rsidR="00FE40F6" w14:paraId="02E9DAFE" w14:textId="77777777">
        <w:trPr>
          <w:trHeight w:val="305"/>
        </w:trPr>
        <w:tc>
          <w:tcPr>
            <w:tcW w:w="1951" w:type="dxa"/>
            <w:shd w:val="clear" w:color="auto" w:fill="D9E2F3"/>
          </w:tcPr>
          <w:p w14:paraId="4E3FA828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Mehed</w:t>
            </w:r>
          </w:p>
        </w:tc>
        <w:tc>
          <w:tcPr>
            <w:tcW w:w="1485" w:type="dxa"/>
            <w:shd w:val="clear" w:color="auto" w:fill="D9E2F3"/>
          </w:tcPr>
          <w:p w14:paraId="7B22D8F3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</w:tr>
      <w:tr w:rsidR="00FE40F6" w14:paraId="3186EC9F" w14:textId="77777777">
        <w:trPr>
          <w:trHeight w:val="305"/>
        </w:trPr>
        <w:tc>
          <w:tcPr>
            <w:tcW w:w="1951" w:type="dxa"/>
          </w:tcPr>
          <w:p w14:paraId="6082E75C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Naised</w:t>
            </w:r>
          </w:p>
        </w:tc>
        <w:tc>
          <w:tcPr>
            <w:tcW w:w="1485" w:type="dxa"/>
          </w:tcPr>
          <w:p w14:paraId="18F2B142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57,60</w:t>
            </w:r>
          </w:p>
        </w:tc>
      </w:tr>
      <w:tr w:rsidR="00FE40F6" w14:paraId="536477F7" w14:textId="77777777">
        <w:trPr>
          <w:trHeight w:val="305"/>
        </w:trPr>
        <w:tc>
          <w:tcPr>
            <w:tcW w:w="1951" w:type="dxa"/>
            <w:shd w:val="clear" w:color="auto" w:fill="D9E2F3"/>
          </w:tcPr>
          <w:p w14:paraId="203059B8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Paarissõit</w:t>
            </w:r>
          </w:p>
        </w:tc>
        <w:tc>
          <w:tcPr>
            <w:tcW w:w="1485" w:type="dxa"/>
            <w:shd w:val="clear" w:color="auto" w:fill="D9E2F3"/>
          </w:tcPr>
          <w:p w14:paraId="79EEA608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50,40</w:t>
            </w:r>
          </w:p>
        </w:tc>
      </w:tr>
      <w:tr w:rsidR="00FE40F6" w14:paraId="11FDD24E" w14:textId="77777777">
        <w:trPr>
          <w:trHeight w:val="305"/>
        </w:trPr>
        <w:tc>
          <w:tcPr>
            <w:tcW w:w="1951" w:type="dxa"/>
            <w:shd w:val="clear" w:color="auto" w:fill="FFFFFF"/>
          </w:tcPr>
          <w:p w14:paraId="505B30B2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Jäätants</w:t>
            </w:r>
          </w:p>
        </w:tc>
        <w:tc>
          <w:tcPr>
            <w:tcW w:w="1485" w:type="dxa"/>
            <w:shd w:val="clear" w:color="auto" w:fill="FFFFFF"/>
          </w:tcPr>
          <w:p w14:paraId="55680111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56,80</w:t>
            </w:r>
          </w:p>
        </w:tc>
      </w:tr>
    </w:tbl>
    <w:p w14:paraId="5179A7BE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2500B6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Iga registreerunud sportlane peab olema valmis dopingukontrolliks. Dopingukontrollist keeldumist või kõrvalehoidmist käsitletakse dopingureegli rikkumisena.                                                                         </w:t>
      </w:r>
    </w:p>
    <w:p w14:paraId="7D99140A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</w:p>
    <w:p w14:paraId="74A2C03C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Osavõtumaks:</w:t>
      </w:r>
      <w:r>
        <w:rPr>
          <w:color w:val="000000"/>
          <w:sz w:val="22"/>
          <w:szCs w:val="22"/>
        </w:rPr>
        <w:t xml:space="preserve">   </w:t>
      </w:r>
    </w:p>
    <w:p w14:paraId="22B5C0B3" w14:textId="77777777" w:rsidR="00FE40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Üksiksõitudes</w:t>
      </w:r>
      <w:r>
        <w:rPr>
          <w:color w:val="000000"/>
          <w:sz w:val="22"/>
          <w:szCs w:val="22"/>
        </w:rPr>
        <w:tab/>
        <w:t>-</w:t>
      </w:r>
      <w:r>
        <w:rPr>
          <w:color w:val="000000"/>
          <w:sz w:val="22"/>
          <w:szCs w:val="22"/>
        </w:rPr>
        <w:tab/>
        <w:t xml:space="preserve">30 € </w:t>
      </w:r>
    </w:p>
    <w:p w14:paraId="31AE5318" w14:textId="77777777" w:rsidR="00FE40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Jäätantsus</w:t>
      </w:r>
      <w:r>
        <w:rPr>
          <w:color w:val="000000"/>
          <w:sz w:val="22"/>
          <w:szCs w:val="22"/>
        </w:rPr>
        <w:tab/>
        <w:t>-</w:t>
      </w:r>
      <w:r>
        <w:rPr>
          <w:color w:val="000000"/>
          <w:sz w:val="22"/>
          <w:szCs w:val="22"/>
        </w:rPr>
        <w:tab/>
        <w:t>45 €</w:t>
      </w:r>
    </w:p>
    <w:p w14:paraId="07B67ED0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7F2BA2C9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Võistluste kava:</w:t>
      </w:r>
      <w:r>
        <w:rPr>
          <w:color w:val="000000"/>
          <w:sz w:val="22"/>
          <w:szCs w:val="22"/>
        </w:rPr>
        <w:t xml:space="preserve">  </w:t>
      </w:r>
    </w:p>
    <w:p w14:paraId="4811062F" w14:textId="0D40B636" w:rsidR="00FE40F6" w:rsidRDefault="00D3755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Teisipäev, 11.august 2026</w:t>
      </w:r>
      <w:r>
        <w:rPr>
          <w:color w:val="000000"/>
          <w:sz w:val="22"/>
          <w:szCs w:val="22"/>
        </w:rPr>
        <w:tab/>
        <w:t>18:00</w:t>
      </w:r>
      <w:r>
        <w:rPr>
          <w:color w:val="000000"/>
          <w:sz w:val="22"/>
          <w:szCs w:val="22"/>
        </w:rPr>
        <w:tab/>
        <w:t>lühikavad</w:t>
      </w:r>
    </w:p>
    <w:p w14:paraId="50271B01" w14:textId="0C2AE13C" w:rsidR="00FE40F6" w:rsidRDefault="00D3755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Kolmapäev, 12.august 2026</w:t>
      </w:r>
      <w:r>
        <w:rPr>
          <w:color w:val="000000"/>
          <w:sz w:val="22"/>
          <w:szCs w:val="22"/>
        </w:rPr>
        <w:tab/>
        <w:t>18:00</w:t>
      </w:r>
      <w:r>
        <w:rPr>
          <w:color w:val="000000"/>
          <w:sz w:val="22"/>
          <w:szCs w:val="22"/>
        </w:rPr>
        <w:tab/>
        <w:t>vabakavad</w:t>
      </w:r>
      <w:r>
        <w:rPr>
          <w:color w:val="000000"/>
          <w:sz w:val="22"/>
          <w:szCs w:val="22"/>
        </w:rPr>
        <w:tab/>
      </w:r>
    </w:p>
    <w:p w14:paraId="0743DEB7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</w:t>
      </w:r>
    </w:p>
    <w:p w14:paraId="51C3D4CB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Võistlejate registreerimine:</w:t>
      </w:r>
      <w:r>
        <w:rPr>
          <w:color w:val="000000"/>
          <w:sz w:val="22"/>
          <w:szCs w:val="22"/>
        </w:rPr>
        <w:t xml:space="preserve"> </w:t>
      </w:r>
    </w:p>
    <w:p w14:paraId="60C74011" w14:textId="4173292B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Registreerimine koos kavade planeeritud elementidega esitada kirjalikult </w:t>
      </w:r>
      <w:r>
        <w:rPr>
          <w:b/>
          <w:color w:val="000000"/>
          <w:sz w:val="22"/>
          <w:szCs w:val="22"/>
          <w:u w:val="single"/>
        </w:rPr>
        <w:t>04.augustiks 202</w:t>
      </w:r>
      <w:r w:rsidR="00D37559">
        <w:rPr>
          <w:b/>
          <w:color w:val="000000"/>
          <w:sz w:val="22"/>
          <w:szCs w:val="22"/>
          <w:u w:val="single"/>
        </w:rPr>
        <w:t>6</w:t>
      </w:r>
      <w:r>
        <w:rPr>
          <w:color w:val="000000"/>
          <w:sz w:val="22"/>
          <w:szCs w:val="22"/>
        </w:rPr>
        <w:t xml:space="preserve"> EUL sekretariaati  e-mail: </w:t>
      </w:r>
      <w:hyperlink r:id="rId5">
        <w:r w:rsidR="00FE40F6">
          <w:rPr>
            <w:color w:val="0000FF"/>
            <w:sz w:val="22"/>
            <w:szCs w:val="22"/>
            <w:u w:val="single"/>
          </w:rPr>
          <w:t>info@uisuliit.ee</w:t>
        </w:r>
      </w:hyperlink>
      <w:r>
        <w:rPr>
          <w:color w:val="000000"/>
          <w:sz w:val="22"/>
          <w:szCs w:val="22"/>
        </w:rPr>
        <w:t>.</w:t>
      </w:r>
    </w:p>
    <w:p w14:paraId="56F1C196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Koos registreerimisega tasuda osavõtumaks EUL a/a: EE192200221022382653.</w:t>
      </w:r>
    </w:p>
    <w:p w14:paraId="139C8989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775511C7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NB! Eelnevate nõuete õigeaegselt mittetäitmisel võistlejat katsevõistlusele ei registreerita!</w:t>
      </w:r>
    </w:p>
    <w:p w14:paraId="1597E44D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</w:p>
    <w:p w14:paraId="7F1E0BC0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</w:p>
    <w:p w14:paraId="3EB5C447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</w:p>
    <w:p w14:paraId="1A8C5B2E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</w:p>
    <w:p w14:paraId="1592B653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Eesti Uisuliit</w:t>
      </w:r>
    </w:p>
    <w:p w14:paraId="386953FC" w14:textId="247CE79A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lastRenderedPageBreak/>
        <w:t>KATSEVÕISTLUS 202</w:t>
      </w:r>
      <w:r w:rsidR="00D37559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/202</w:t>
      </w:r>
      <w:r w:rsidR="00D37559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 </w:t>
      </w:r>
    </w:p>
    <w:p w14:paraId="3BC7CF7A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  <w:sz w:val="24"/>
          <w:szCs w:val="24"/>
        </w:rPr>
      </w:pPr>
    </w:p>
    <w:p w14:paraId="7B6F487E" w14:textId="77777777" w:rsidR="00FE40F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Programmide planeeritud sisu</w:t>
      </w:r>
    </w:p>
    <w:p w14:paraId="773D0D6B" w14:textId="77777777" w:rsidR="00FE40F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Vorm esitada koos eelülesandmisega </w:t>
      </w:r>
    </w:p>
    <w:tbl>
      <w:tblPr>
        <w:tblStyle w:val="a0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E40F6" w14:paraId="294EDB15" w14:textId="77777777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C79D" w14:textId="0075BA8B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Klubi: </w:t>
            </w:r>
          </w:p>
        </w:tc>
      </w:tr>
      <w:tr w:rsidR="00FE40F6" w14:paraId="56E956BC" w14:textId="77777777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70A5" w14:textId="7C17438B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Ala:</w:t>
            </w:r>
          </w:p>
        </w:tc>
      </w:tr>
      <w:tr w:rsidR="00FE40F6" w14:paraId="3FD4133E" w14:textId="77777777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609C" w14:textId="23871C5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Järk:</w:t>
            </w:r>
          </w:p>
        </w:tc>
      </w:tr>
      <w:tr w:rsidR="00FE40F6" w14:paraId="18FEF556" w14:textId="77777777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11CE" w14:textId="5168F792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Võistleja nimi:</w:t>
            </w:r>
          </w:p>
        </w:tc>
      </w:tr>
    </w:tbl>
    <w:p w14:paraId="0816B47E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  <w:sz w:val="24"/>
          <w:szCs w:val="24"/>
        </w:rPr>
      </w:pPr>
    </w:p>
    <w:tbl>
      <w:tblPr>
        <w:tblStyle w:val="a1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88"/>
        <w:gridCol w:w="906"/>
        <w:gridCol w:w="4253"/>
      </w:tblGrid>
      <w:tr w:rsidR="00FE40F6" w14:paraId="6225E66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DDA" w14:textId="77777777" w:rsidR="00FE40F6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5A5C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LÜHIKAVA/ LÜHITANTS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00E" w14:textId="77777777" w:rsidR="00FE40F6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419C" w14:textId="77777777" w:rsidR="00FE40F6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VABAKAVA/ VABATANTS</w:t>
            </w:r>
          </w:p>
        </w:tc>
      </w:tr>
      <w:tr w:rsidR="00FE40F6" w14:paraId="0A30AFA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9486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9F8" w14:textId="42EE8850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2183" w14:textId="77777777" w:rsidR="00FE40F6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014" w14:textId="087072F3" w:rsidR="00FE40F6" w:rsidRDefault="00FE40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b/>
                <w:color w:val="000000"/>
                <w:sz w:val="24"/>
                <w:szCs w:val="24"/>
              </w:rPr>
            </w:pPr>
          </w:p>
        </w:tc>
      </w:tr>
      <w:tr w:rsidR="00FE40F6" w14:paraId="1D6C38C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E2C7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B3DA" w14:textId="53F02A98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7794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4A40" w14:textId="5CF69131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289A3763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86C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C50" w14:textId="3F9EF8A3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42E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763" w14:textId="7A2CF87D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0CDA6DC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A5B6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FB4D" w14:textId="50B562E0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9E0E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33D6" w14:textId="2A45BEA2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4C72BAE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9814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BDD" w14:textId="599F0729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D388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F5B9" w14:textId="50AF23FE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48E3274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3F0F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34B" w14:textId="44E29D4A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CD9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4169" w14:textId="6A04AAA0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361A72E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5365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19CB" w14:textId="44B9013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3AE5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14DE" w14:textId="5012B6C8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7ECFD9F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AAE9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FD1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403B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DFF6" w14:textId="78FAFDC1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4567B4C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E18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4347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DC5A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2F33" w14:textId="3ED95A50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1DD42FC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37A6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BBF6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B258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BBF9" w14:textId="7B79EB31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0112E21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A37B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9CBE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16FD" w14:textId="77777777" w:rsidR="00FE40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CC65" w14:textId="786FFBC1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FE40F6" w14:paraId="642AD333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2919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8126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3E50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3CAE" w14:textId="77777777" w:rsidR="00FE40F6" w:rsidRDefault="00FE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9F537CC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  <w:sz w:val="22"/>
          <w:szCs w:val="22"/>
        </w:rPr>
      </w:pPr>
    </w:p>
    <w:p w14:paraId="2F6A7902" w14:textId="77777777" w:rsidR="00FE40F6" w:rsidRDefault="00FE40F6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  <w:sz w:val="22"/>
          <w:szCs w:val="22"/>
        </w:rPr>
      </w:pPr>
    </w:p>
    <w:sectPr w:rsidR="00FE40F6">
      <w:pgSz w:w="11906" w:h="16838"/>
      <w:pgMar w:top="1440" w:right="1191" w:bottom="1440" w:left="119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669B3"/>
    <w:multiLevelType w:val="multilevel"/>
    <w:tmpl w:val="80D4A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2315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F6"/>
    <w:rsid w:val="002649B1"/>
    <w:rsid w:val="007713F5"/>
    <w:rsid w:val="00A80923"/>
    <w:rsid w:val="00D37559"/>
    <w:rsid w:val="00F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E017"/>
  <w15:docId w15:val="{BB9A826C-EC81-4896-B104-38993390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t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isu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</dc:creator>
  <cp:lastModifiedBy>Kristiina Siimsen</cp:lastModifiedBy>
  <cp:revision>3</cp:revision>
  <dcterms:created xsi:type="dcterms:W3CDTF">2026-06-29T07:23:00Z</dcterms:created>
  <dcterms:modified xsi:type="dcterms:W3CDTF">2026-06-29T07:58:00Z</dcterms:modified>
</cp:coreProperties>
</file>