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7" w:rsidRDefault="00C32EC7" w:rsidP="00C32EC7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A92A93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2847975" y="1285875"/>
            <wp:positionH relativeFrom="margin">
              <wp:align>right</wp:align>
            </wp:positionH>
            <wp:positionV relativeFrom="margin">
              <wp:align>top</wp:align>
            </wp:positionV>
            <wp:extent cx="2095500" cy="1200150"/>
            <wp:effectExtent l="1905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Elav matemaatika. </w:t>
      </w:r>
    </w:p>
    <w:p w:rsidR="00D04552" w:rsidRPr="00C32EC7" w:rsidRDefault="00D04552" w:rsidP="00C32EC7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Matemaatiliste teadmiste ja oskuste kujundamisest eelkoolieas</w:t>
      </w:r>
    </w:p>
    <w:tbl>
      <w:tblPr>
        <w:tblW w:w="9636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6"/>
        <w:gridCol w:w="6640"/>
      </w:tblGrid>
      <w:tr w:rsidR="00C32EC7" w:rsidRPr="008C432B" w:rsidTr="008972A3">
        <w:trPr>
          <w:trHeight w:val="163"/>
        </w:trPr>
        <w:tc>
          <w:tcPr>
            <w:tcW w:w="963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Õppekava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Koolitusasutus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Huvi OÜ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Õppetöö keel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Sihtgrupp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Lasteaiaõpetajad,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 abid, erirühmade õpetajad, assistendid, lapsevanemad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Koolituse eesmärk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C3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Anda praktilisi näpunäiteid laste matemaatiliste oskuste kujunemise toetamiseks ja matemaatika tegevuste planeerimise ning lõimimise võimalustest teiste õppevaldkondadega. 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Õppekava sisu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C7" w:rsidRDefault="00C32EC7" w:rsidP="00C32E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atemaatikat toetavad tegevused: järjestamine, rühmitamine, samaväärse hulga moodustamine, hulga samaväärsuse säilitamine, osa ja terviku võrdlemine, loendamine, mõõtmine ja modelleerimine</w:t>
            </w:r>
          </w:p>
          <w:p w:rsidR="00C32EC7" w:rsidRPr="00D04552" w:rsidRDefault="00C32EC7" w:rsidP="00D04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Aeg, ruum, hulk, arv, põhjus ja tagajärg lapse igapäevases lasteaiaelus</w:t>
            </w:r>
          </w:p>
          <w:p w:rsidR="00C32EC7" w:rsidRDefault="00C32EC7" w:rsidP="00C32E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Matemaatika käemängudes, luuletustes, muinasjuttudes ja lauludes</w:t>
            </w:r>
          </w:p>
          <w:p w:rsidR="00C32EC7" w:rsidRDefault="00C32EC7" w:rsidP="00C32E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Lauamängude mitmesugused võimalused matemaatiliste mõistete õppimisel</w:t>
            </w:r>
          </w:p>
          <w:p w:rsidR="00C32EC7" w:rsidRDefault="00C32EC7" w:rsidP="00C32E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Matemaatika köögis</w:t>
            </w:r>
          </w:p>
          <w:p w:rsidR="00C32EC7" w:rsidRPr="00C32EC7" w:rsidRDefault="00C32EC7" w:rsidP="00C32E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2E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Konstrueerimine (ehitamine) näidise ja tingimuse järgi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Default="00C32EC7" w:rsidP="0089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Õppija:</w:t>
            </w:r>
          </w:p>
          <w:p w:rsidR="00C32EC7" w:rsidRPr="00C32EC7" w:rsidRDefault="00C32EC7" w:rsidP="00C32EC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teab, mis on matemaatikat toetavad algoskused ja kui oluline on nende omandamine </w:t>
            </w:r>
          </w:p>
          <w:p w:rsidR="00C32EC7" w:rsidRDefault="00C32EC7" w:rsidP="00C32E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 kuidas ehitada üles matemaatilisi oskusi arendav hommikuring</w:t>
            </w:r>
          </w:p>
          <w:p w:rsidR="00C32EC7" w:rsidRDefault="00C32EC7" w:rsidP="00C32E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oskab lõimida matemaatika tegevusi teiste õppe- ja kasvatustegevustega</w:t>
            </w:r>
          </w:p>
          <w:p w:rsidR="00C32EC7" w:rsidRPr="000D6BBC" w:rsidRDefault="00C32EC7" w:rsidP="00C32E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014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on saanud ülevaate kogemustest, praktilistest võtetest, kuidas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kujundada keskkond lasteaias matemaatilis</w:t>
            </w:r>
            <w:r w:rsidR="003442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3442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teadmiste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oskuste arengut toetavaks 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Õppekava maht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Õppegrupi suurus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Õpikeskkond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Auditoorium toolidega,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dataprojektor, pabertahvel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Koolitaja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C32EC7" w:rsidRDefault="00C32EC7" w:rsidP="0089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Piret Kukk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haridusteaduste magister (eripedagoog-nõustaja)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Lõpetamise tingimused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pStyle w:val="NormalWeb"/>
              <w:jc w:val="both"/>
            </w:pPr>
            <w:r w:rsidRPr="006C636A">
              <w:t>Osalemine suhtluspõhisel loengul. Võtab osa praktilistes</w:t>
            </w:r>
            <w:r>
              <w:t>t</w:t>
            </w:r>
            <w:r w:rsidRPr="006C636A">
              <w:t xml:space="preserve"> tegevustes</w:t>
            </w:r>
            <w:r>
              <w:t>t</w:t>
            </w:r>
          </w:p>
        </w:tc>
      </w:tr>
      <w:tr w:rsidR="00C32EC7" w:rsidRPr="008C432B" w:rsidTr="008972A3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A44FF3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Lõpetamisel väljastatav dokument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C7" w:rsidRPr="00FA6808" w:rsidRDefault="00C32EC7" w:rsidP="0089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Tõend </w:t>
            </w:r>
          </w:p>
        </w:tc>
      </w:tr>
    </w:tbl>
    <w:p w:rsidR="00EA0178" w:rsidRDefault="00EA0178" w:rsidP="00D04552"/>
    <w:sectPr w:rsidR="00EA0178" w:rsidSect="00B47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8BC"/>
    <w:multiLevelType w:val="hybridMultilevel"/>
    <w:tmpl w:val="23E0B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5544"/>
    <w:multiLevelType w:val="hybridMultilevel"/>
    <w:tmpl w:val="AADC2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96957"/>
    <w:multiLevelType w:val="hybridMultilevel"/>
    <w:tmpl w:val="D7903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EC7"/>
    <w:rsid w:val="001C5EE2"/>
    <w:rsid w:val="0034421C"/>
    <w:rsid w:val="007E5025"/>
    <w:rsid w:val="00C32EC7"/>
    <w:rsid w:val="00D04552"/>
    <w:rsid w:val="00EA0178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Kukk</dc:creator>
  <cp:lastModifiedBy>Gunnar</cp:lastModifiedBy>
  <cp:revision>2</cp:revision>
  <dcterms:created xsi:type="dcterms:W3CDTF">2022-02-22T07:05:00Z</dcterms:created>
  <dcterms:modified xsi:type="dcterms:W3CDTF">2022-02-22T07:05:00Z</dcterms:modified>
</cp:coreProperties>
</file>