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9A" w:rsidRPr="00D9707B" w:rsidRDefault="00D9707B" w:rsidP="008960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9707B">
        <w:rPr>
          <w:rFonts w:ascii="Times New Roman" w:hAnsi="Times New Roman" w:cs="Times New Roman"/>
          <w:noProof/>
          <w:sz w:val="32"/>
          <w:szCs w:val="32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3827145</wp:posOffset>
            </wp:positionH>
            <wp:positionV relativeFrom="margin">
              <wp:posOffset>-470535</wp:posOffset>
            </wp:positionV>
            <wp:extent cx="2167255" cy="1246505"/>
            <wp:effectExtent l="19050" t="0" r="4445" b="0"/>
            <wp:wrapSquare wrapText="bothSides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3A7" w:rsidRPr="00D9707B">
        <w:rPr>
          <w:rFonts w:ascii="Times New Roman" w:hAnsi="Times New Roman" w:cs="Times New Roman"/>
          <w:sz w:val="32"/>
          <w:szCs w:val="32"/>
        </w:rPr>
        <w:t>Täienduskoolitus</w:t>
      </w:r>
    </w:p>
    <w:p w:rsidR="001A73A7" w:rsidRDefault="0077492F" w:rsidP="00D325F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Loome ja õpime</w:t>
      </w:r>
      <w:r w:rsidR="001A73A7" w:rsidRPr="00D9707B">
        <w:rPr>
          <w:rFonts w:ascii="Times New Roman" w:hAnsi="Times New Roman" w:cs="Times New Roman"/>
          <w:sz w:val="32"/>
          <w:szCs w:val="32"/>
        </w:rPr>
        <w:t>!“ Inspiratsioonikoolitus laste loovuse toetamiseks</w:t>
      </w:r>
    </w:p>
    <w:p w:rsidR="0089604F" w:rsidRDefault="0089604F" w:rsidP="0089604F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ÕPPEKAVA</w:t>
      </w:r>
    </w:p>
    <w:tbl>
      <w:tblPr>
        <w:tblStyle w:val="TableGrid"/>
        <w:tblW w:w="0" w:type="auto"/>
        <w:tblLook w:val="04A0"/>
      </w:tblPr>
      <w:tblGrid>
        <w:gridCol w:w="2769"/>
        <w:gridCol w:w="1407"/>
        <w:gridCol w:w="5112"/>
      </w:tblGrid>
      <w:tr w:rsidR="00AF5AAA" w:rsidRPr="000D541A" w:rsidTr="00AF5AAA">
        <w:tc>
          <w:tcPr>
            <w:tcW w:w="2769" w:type="dxa"/>
          </w:tcPr>
          <w:p w:rsidR="00AF5AAA" w:rsidRPr="000D541A" w:rsidRDefault="00AF5AAA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Täienduskoolitusasutse nimetus</w:t>
            </w:r>
          </w:p>
        </w:tc>
        <w:tc>
          <w:tcPr>
            <w:tcW w:w="6519" w:type="dxa"/>
            <w:gridSpan w:val="2"/>
          </w:tcPr>
          <w:p w:rsidR="00AF5AAA" w:rsidRPr="000D541A" w:rsidRDefault="00AF5AAA" w:rsidP="00AB38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Huvi OÜ koolituskeskus</w:t>
            </w:r>
          </w:p>
        </w:tc>
      </w:tr>
      <w:tr w:rsidR="001A73A7" w:rsidTr="00AF5AAA">
        <w:tc>
          <w:tcPr>
            <w:tcW w:w="2769" w:type="dxa"/>
          </w:tcPr>
          <w:p w:rsidR="001A73A7" w:rsidRPr="000D541A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1A">
              <w:rPr>
                <w:rFonts w:ascii="Times New Roman" w:hAnsi="Times New Roman" w:cs="Times New Roman"/>
                <w:b/>
                <w:sz w:val="24"/>
                <w:szCs w:val="24"/>
              </w:rPr>
              <w:t>Õppekavarühm</w:t>
            </w:r>
          </w:p>
        </w:tc>
        <w:tc>
          <w:tcPr>
            <w:tcW w:w="6519" w:type="dxa"/>
            <w:gridSpan w:val="2"/>
          </w:tcPr>
          <w:p w:rsidR="001A73A7" w:rsidRPr="000D541A" w:rsidRDefault="001A73A7" w:rsidP="00AB38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41A">
              <w:rPr>
                <w:rFonts w:ascii="Times New Roman" w:hAnsi="Times New Roman" w:cs="Times New Roman"/>
                <w:sz w:val="24"/>
                <w:szCs w:val="24"/>
              </w:rPr>
              <w:t>Koolieelikute õpetajate koolitus</w:t>
            </w:r>
          </w:p>
        </w:tc>
      </w:tr>
      <w:tr w:rsidR="001A73A7" w:rsidTr="00AF5AAA">
        <w:tc>
          <w:tcPr>
            <w:tcW w:w="2769" w:type="dxa"/>
          </w:tcPr>
          <w:p w:rsidR="001A73A7" w:rsidRPr="000D541A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1A">
              <w:rPr>
                <w:rFonts w:ascii="Times New Roman" w:hAnsi="Times New Roman" w:cs="Times New Roman"/>
                <w:b/>
                <w:sz w:val="24"/>
                <w:szCs w:val="24"/>
              </w:rPr>
              <w:t>Õppekava koostamise alus</w:t>
            </w:r>
          </w:p>
        </w:tc>
        <w:tc>
          <w:tcPr>
            <w:tcW w:w="6519" w:type="dxa"/>
            <w:gridSpan w:val="2"/>
          </w:tcPr>
          <w:p w:rsidR="001A73A7" w:rsidRPr="000D541A" w:rsidRDefault="001A3400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</w:t>
            </w:r>
            <w:r w:rsidR="001A73A7" w:rsidRPr="000D5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Õpetaja, tase 6 kutset läbivad kompetentsid</w:t>
            </w:r>
          </w:p>
          <w:p w:rsidR="001A73A7" w:rsidRPr="000D541A" w:rsidRDefault="001679E3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B.2.2</w:t>
            </w:r>
            <w:r w:rsidR="00F5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C5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(1,3) </w:t>
            </w:r>
            <w:r w:rsidR="001A73A7" w:rsidRPr="000D5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Õpi-ja õpetamistegevuse kavandamine</w:t>
            </w:r>
          </w:p>
          <w:p w:rsidR="001A73A7" w:rsidRDefault="001A73A7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B.2.3 </w:t>
            </w:r>
            <w:r w:rsidR="00464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(1-4, 6</w:t>
            </w:r>
            <w:r w:rsidR="00F5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0D5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Õp</w:t>
            </w:r>
            <w:r w:rsidR="00F5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etamine</w:t>
            </w:r>
          </w:p>
          <w:p w:rsidR="001A3400" w:rsidRPr="000D541A" w:rsidRDefault="001A3400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II Vabariigi Valitsuse 29.05.2008 a määrus nr 87 „Koolieelse lasteasutuse riiklik õppekava“ </w:t>
            </w:r>
            <w:r w:rsidRPr="00182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valdkond </w:t>
            </w:r>
            <w:r w:rsidRPr="001A3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Keel ja kõne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 </w:t>
            </w:r>
            <w:r w:rsidRPr="00182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valdkond </w:t>
            </w:r>
            <w:r w:rsidRPr="001A3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Kunst</w:t>
            </w:r>
          </w:p>
        </w:tc>
      </w:tr>
      <w:tr w:rsidR="001A73A7" w:rsidTr="00AF5AAA">
        <w:tc>
          <w:tcPr>
            <w:tcW w:w="2769" w:type="dxa"/>
          </w:tcPr>
          <w:p w:rsidR="001A73A7" w:rsidRPr="000D541A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Õppe e</w:t>
            </w:r>
            <w:r w:rsidRPr="000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esmärk </w:t>
            </w:r>
          </w:p>
        </w:tc>
        <w:tc>
          <w:tcPr>
            <w:tcW w:w="6519" w:type="dxa"/>
            <w:gridSpan w:val="2"/>
          </w:tcPr>
          <w:p w:rsidR="001A73A7" w:rsidRDefault="00F551C2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 saab teadmisi ja praktilisi oskusi kuidas l</w:t>
            </w:r>
            <w:r w:rsidR="003B104E">
              <w:rPr>
                <w:rFonts w:ascii="Times New Roman" w:hAnsi="Times New Roman" w:cs="Times New Roman"/>
                <w:sz w:val="24"/>
                <w:szCs w:val="24"/>
              </w:rPr>
              <w:t>äbi viia loovtegevusi, mis paku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 rõõmu ja toetavad eelkooliealise lapse meelte ning tajude arengut.</w:t>
            </w:r>
          </w:p>
        </w:tc>
      </w:tr>
      <w:tr w:rsidR="001A73A7" w:rsidTr="00AF5AAA">
        <w:tc>
          <w:tcPr>
            <w:tcW w:w="2769" w:type="dxa"/>
          </w:tcPr>
          <w:p w:rsidR="001A73A7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Sihtgrupp </w:t>
            </w:r>
          </w:p>
        </w:tc>
        <w:tc>
          <w:tcPr>
            <w:tcW w:w="6519" w:type="dxa"/>
            <w:gridSpan w:val="2"/>
          </w:tcPr>
          <w:p w:rsidR="001A73A7" w:rsidRDefault="00F551C2" w:rsidP="00AB3816">
            <w:pPr>
              <w:spacing w:line="36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Haridusasutuse töötajad, tugiisikud, lapsevanemad, lapsehoidjad ja teised teemast huvitunud.</w:t>
            </w:r>
          </w:p>
        </w:tc>
      </w:tr>
      <w:tr w:rsidR="001A73A7" w:rsidTr="00AF5AAA">
        <w:tc>
          <w:tcPr>
            <w:tcW w:w="2769" w:type="dxa"/>
          </w:tcPr>
          <w:p w:rsidR="001A73A7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Õppemeetodid </w:t>
            </w:r>
          </w:p>
        </w:tc>
        <w:tc>
          <w:tcPr>
            <w:tcW w:w="6519" w:type="dxa"/>
            <w:gridSpan w:val="2"/>
          </w:tcPr>
          <w:p w:rsidR="001A73A7" w:rsidRDefault="001A73A7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Tulenevalt eesmärgist kombineeritakse erinevaid täiskasvanuõppe meetodeid. Kasutusel on </w:t>
            </w:r>
            <w:r w:rsidR="00E11498">
              <w:rPr>
                <w:rFonts w:ascii="Times New Roman" w:hAnsi="Times New Roman" w:cs="Times New Roman"/>
                <w:sz w:val="24"/>
                <w:szCs w:val="24"/>
              </w:rPr>
              <w:t>miniloengud, arutelud,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grupitööd,</w:t>
            </w:r>
            <w:r w:rsidR="004916BB">
              <w:rPr>
                <w:rFonts w:ascii="Times New Roman" w:hAnsi="Times New Roman" w:cs="Times New Roman"/>
                <w:sz w:val="24"/>
                <w:szCs w:val="24"/>
              </w:rPr>
              <w:t xml:space="preserve"> praktilised tegevused,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kogemuste vahetus.</w:t>
            </w:r>
          </w:p>
          <w:p w:rsidR="001A73A7" w:rsidRPr="00B93825" w:rsidRDefault="001A73A7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Koolituse ülesehitus on praktiline ja õppijad on aktiivsed osalejad ning kaasarääkijad õppeprotsessis, luues, katsetades ja kujundades uusi teadmisi ja oskusi.</w:t>
            </w:r>
          </w:p>
        </w:tc>
      </w:tr>
      <w:tr w:rsidR="001A73A7" w:rsidTr="00AF5AAA">
        <w:tc>
          <w:tcPr>
            <w:tcW w:w="2769" w:type="dxa"/>
          </w:tcPr>
          <w:p w:rsidR="001A73A7" w:rsidRPr="006C2BC1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C1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6519" w:type="dxa"/>
            <w:gridSpan w:val="2"/>
          </w:tcPr>
          <w:p w:rsidR="001A73A7" w:rsidRDefault="005C597F" w:rsidP="005C597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Seab õppijatest lähtuvalt </w:t>
            </w:r>
            <w:r w:rsidR="00931DC3">
              <w:rPr>
                <w:rFonts w:ascii="Times New Roman" w:hAnsi="Times New Roman" w:cs="Times New Roman"/>
                <w:sz w:val="24"/>
                <w:szCs w:val="24"/>
              </w:rPr>
              <w:t>pika- ja lühiajalised eesmärgid;</w:t>
            </w:r>
          </w:p>
          <w:p w:rsidR="005C597F" w:rsidRDefault="00A37B21" w:rsidP="005C597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C597F">
              <w:rPr>
                <w:rFonts w:ascii="Times New Roman" w:hAnsi="Times New Roman" w:cs="Times New Roman"/>
                <w:sz w:val="24"/>
                <w:szCs w:val="24"/>
              </w:rPr>
              <w:t>alib sisu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leiab loovust toetavaid meetodeid ja kavandab tegevusi</w:t>
            </w:r>
            <w:r w:rsidR="005C5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97F" w:rsidRDefault="00A37B21" w:rsidP="005C597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5287">
              <w:rPr>
                <w:rFonts w:ascii="Times New Roman" w:hAnsi="Times New Roman" w:cs="Times New Roman"/>
                <w:sz w:val="24"/>
                <w:szCs w:val="24"/>
              </w:rPr>
              <w:t>ujundab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hooliva ja</w:t>
            </w:r>
            <w:r w:rsidR="00176F86">
              <w:rPr>
                <w:rFonts w:ascii="Times New Roman" w:hAnsi="Times New Roman" w:cs="Times New Roman"/>
                <w:sz w:val="24"/>
                <w:szCs w:val="24"/>
              </w:rPr>
              <w:t xml:space="preserve"> loovat tegutsemistahet soodustava</w:t>
            </w:r>
            <w:r w:rsidR="00E15287">
              <w:rPr>
                <w:rFonts w:ascii="Times New Roman" w:hAnsi="Times New Roman" w:cs="Times New Roman"/>
                <w:sz w:val="24"/>
                <w:szCs w:val="24"/>
              </w:rPr>
              <w:t xml:space="preserve"> koostöise õpikeskkonna;</w:t>
            </w:r>
          </w:p>
          <w:p w:rsidR="00E15287" w:rsidRDefault="00591991" w:rsidP="005C597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toetab õpimotivatsiooni ja eakohase arenguga õppija kujunemist;</w:t>
            </w:r>
          </w:p>
          <w:p w:rsidR="005145DD" w:rsidRDefault="002C669A" w:rsidP="005C597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loob erinevaid tehnikaid ja töövahendeid kasutades põnevaid kunstitöid; </w:t>
            </w:r>
          </w:p>
          <w:p w:rsidR="002C669A" w:rsidRPr="005C597F" w:rsidRDefault="002C669A" w:rsidP="005C597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integreerib meeli ja tajusid arendavaid loovtegevusi kõigisse õppe- ja kasvatustegevuste valdkondadesse.</w:t>
            </w:r>
          </w:p>
        </w:tc>
      </w:tr>
      <w:tr w:rsidR="001A73A7" w:rsidTr="00AF5AAA">
        <w:tc>
          <w:tcPr>
            <w:tcW w:w="2769" w:type="dxa"/>
          </w:tcPr>
          <w:p w:rsidR="001A73A7" w:rsidRPr="00D77637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Õpingute alustamise tingimused</w:t>
            </w:r>
          </w:p>
        </w:tc>
        <w:tc>
          <w:tcPr>
            <w:tcW w:w="6519" w:type="dxa"/>
            <w:gridSpan w:val="2"/>
          </w:tcPr>
          <w:p w:rsidR="001A73A7" w:rsidRDefault="001A73A7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1A73A7" w:rsidTr="00AF5AAA">
        <w:tc>
          <w:tcPr>
            <w:tcW w:w="2769" w:type="dxa"/>
          </w:tcPr>
          <w:p w:rsidR="001A73A7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Õppe kogumaht</w:t>
            </w:r>
          </w:p>
        </w:tc>
        <w:tc>
          <w:tcPr>
            <w:tcW w:w="6519" w:type="dxa"/>
            <w:gridSpan w:val="2"/>
          </w:tcPr>
          <w:p w:rsidR="001A73A7" w:rsidRDefault="00271D86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Kõik praktilised tööd valmivad </w:t>
            </w:r>
            <w:r w:rsidR="003F07F6">
              <w:rPr>
                <w:rFonts w:ascii="Times New Roman" w:hAnsi="Times New Roman" w:cs="Times New Roman"/>
                <w:sz w:val="24"/>
                <w:szCs w:val="24"/>
              </w:rPr>
              <w:t>koolitusel ja nendest kujuneb osalejale õpimapp.</w:t>
            </w:r>
          </w:p>
        </w:tc>
      </w:tr>
      <w:tr w:rsidR="001A73A7" w:rsidTr="00AF5AAA">
        <w:tc>
          <w:tcPr>
            <w:tcW w:w="2769" w:type="dxa"/>
          </w:tcPr>
          <w:p w:rsidR="001A73A7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 sisu </w:t>
            </w:r>
          </w:p>
        </w:tc>
        <w:tc>
          <w:tcPr>
            <w:tcW w:w="6519" w:type="dxa"/>
            <w:gridSpan w:val="2"/>
          </w:tcPr>
          <w:p w:rsidR="00F551C2" w:rsidRDefault="00F551C2" w:rsidP="00F551C2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33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Loovtegev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täidetud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lasteaiapäev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Planeerimine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lõimimine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tegevuste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läbiviimine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551C2" w:rsidRPr="00C3339C" w:rsidRDefault="00F551C2" w:rsidP="00F551C2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Lapse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loomeprotsessi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juhendamine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Lapse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usaldamine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73A7" w:rsidRDefault="001A73A7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Koolituse kokkuvõtte, tagasiside, lõpetamine</w:t>
            </w:r>
          </w:p>
        </w:tc>
      </w:tr>
      <w:tr w:rsidR="001A73A7" w:rsidTr="00AF5AAA">
        <w:tc>
          <w:tcPr>
            <w:tcW w:w="2769" w:type="dxa"/>
          </w:tcPr>
          <w:p w:rsidR="001A73A7" w:rsidRDefault="001A73A7" w:rsidP="00AB38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Õppekeskkond ja - vahendid </w:t>
            </w:r>
          </w:p>
        </w:tc>
        <w:tc>
          <w:tcPr>
            <w:tcW w:w="6519" w:type="dxa"/>
            <w:gridSpan w:val="2"/>
          </w:tcPr>
          <w:p w:rsidR="001A73A7" w:rsidRDefault="001A73A7" w:rsidP="004A00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 toimub täiskasvanute õppimist toeta</w:t>
            </w:r>
            <w:r w:rsidR="006C0680">
              <w:rPr>
                <w:rFonts w:ascii="Times New Roman" w:hAnsi="Times New Roman" w:cs="Times New Roman"/>
                <w:sz w:val="24"/>
                <w:szCs w:val="24"/>
              </w:rPr>
              <w:t>vates koolitusruumides. Koolitusruumid vastavad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tervisekaitse nõuetele ja on sõltuvuses õppurite arvust. </w:t>
            </w:r>
            <w:r w:rsidRPr="00AB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Igaks kursuseks on ette valmis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tatud </w:t>
            </w:r>
            <w:r w:rsidR="006C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paberkandjal õppematerjal</w:t>
            </w:r>
            <w:r w:rsidRPr="00AB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. </w:t>
            </w:r>
          </w:p>
        </w:tc>
      </w:tr>
      <w:tr w:rsidR="001A73A7" w:rsidTr="00AF5AAA">
        <w:tc>
          <w:tcPr>
            <w:tcW w:w="2769" w:type="dxa"/>
          </w:tcPr>
          <w:p w:rsidR="001A73A7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Minimaalne osalejate arv</w:t>
            </w:r>
          </w:p>
        </w:tc>
        <w:tc>
          <w:tcPr>
            <w:tcW w:w="6519" w:type="dxa"/>
            <w:gridSpan w:val="2"/>
          </w:tcPr>
          <w:p w:rsidR="001A73A7" w:rsidRPr="001F7EAD" w:rsidRDefault="001A73A7" w:rsidP="00AB38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3A7" w:rsidTr="00AF5AAA">
        <w:tc>
          <w:tcPr>
            <w:tcW w:w="9288" w:type="dxa"/>
            <w:gridSpan w:val="3"/>
          </w:tcPr>
          <w:p w:rsidR="001A73A7" w:rsidRDefault="00813510" w:rsidP="00AB38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Hindamine ehk õ</w:t>
            </w:r>
            <w:r w:rsidR="001A73A7" w:rsidRPr="002746B1">
              <w:rPr>
                <w:rFonts w:ascii="Times New Roman" w:hAnsi="Times New Roman" w:cs="Times New Roman"/>
                <w:b/>
                <w:sz w:val="24"/>
                <w:szCs w:val="24"/>
              </w:rPr>
              <w:t>ppe lõpetamise tingimused</w:t>
            </w:r>
          </w:p>
        </w:tc>
      </w:tr>
      <w:tr w:rsidR="001A73A7" w:rsidTr="00AF5AAA">
        <w:tc>
          <w:tcPr>
            <w:tcW w:w="4176" w:type="dxa"/>
            <w:gridSpan w:val="2"/>
          </w:tcPr>
          <w:p w:rsidR="001A73A7" w:rsidRPr="003A41D5" w:rsidRDefault="001A73A7" w:rsidP="00AB3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D5">
              <w:rPr>
                <w:rFonts w:ascii="Times New Roman" w:hAnsi="Times New Roman" w:cs="Times New Roman"/>
                <w:b/>
                <w:sz w:val="24"/>
                <w:szCs w:val="24"/>
              </w:rPr>
              <w:t>Hindamismeetod</w:t>
            </w:r>
          </w:p>
        </w:tc>
        <w:tc>
          <w:tcPr>
            <w:tcW w:w="5112" w:type="dxa"/>
          </w:tcPr>
          <w:p w:rsidR="001A73A7" w:rsidRPr="003A41D5" w:rsidRDefault="001A73A7" w:rsidP="00AB3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D5">
              <w:rPr>
                <w:rFonts w:ascii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</w:tr>
      <w:tr w:rsidR="001A73A7" w:rsidTr="00AF5AAA">
        <w:tc>
          <w:tcPr>
            <w:tcW w:w="4176" w:type="dxa"/>
            <w:gridSpan w:val="2"/>
          </w:tcPr>
          <w:p w:rsidR="001A73A7" w:rsidRDefault="005363FD" w:rsidP="00AB38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Praktilised käelised tegevused</w:t>
            </w:r>
          </w:p>
        </w:tc>
        <w:tc>
          <w:tcPr>
            <w:tcW w:w="5112" w:type="dxa"/>
          </w:tcPr>
          <w:p w:rsidR="001A73A7" w:rsidRDefault="006C0680" w:rsidP="00AB38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Etteantud juhiste ja vahenditega</w:t>
            </w:r>
            <w:r w:rsidR="005363FD">
              <w:rPr>
                <w:rFonts w:ascii="Times New Roman" w:hAnsi="Times New Roman" w:cs="Times New Roman"/>
                <w:sz w:val="24"/>
                <w:szCs w:val="24"/>
              </w:rPr>
              <w:t xml:space="preserve"> loob erinevaid </w:t>
            </w:r>
            <w:r w:rsidR="0077492F">
              <w:rPr>
                <w:rFonts w:ascii="Times New Roman" w:hAnsi="Times New Roman" w:cs="Times New Roman"/>
                <w:sz w:val="24"/>
                <w:szCs w:val="24"/>
              </w:rPr>
              <w:t>loovtegevus</w:t>
            </w:r>
            <w:r w:rsidR="005363FD">
              <w:rPr>
                <w:rFonts w:ascii="Times New Roman" w:hAnsi="Times New Roman" w:cs="Times New Roman"/>
                <w:sz w:val="24"/>
                <w:szCs w:val="24"/>
              </w:rPr>
              <w:t>e liike.</w:t>
            </w:r>
          </w:p>
        </w:tc>
      </w:tr>
    </w:tbl>
    <w:p w:rsidR="001A73A7" w:rsidRDefault="001A73A7" w:rsidP="001A7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42"/>
        <w:gridCol w:w="6446"/>
      </w:tblGrid>
      <w:tr w:rsidR="001A73A7" w:rsidTr="00840DCE">
        <w:tc>
          <w:tcPr>
            <w:tcW w:w="2842" w:type="dxa"/>
          </w:tcPr>
          <w:p w:rsidR="001A73A7" w:rsidRPr="00016100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00">
              <w:rPr>
                <w:rFonts w:ascii="Times New Roman" w:hAnsi="Times New Roman" w:cs="Times New Roman"/>
                <w:b/>
                <w:sz w:val="24"/>
                <w:szCs w:val="24"/>
              </w:rPr>
              <w:t>Lõpetamise tingimused ja väljastatavad dokumendid</w:t>
            </w:r>
          </w:p>
        </w:tc>
        <w:tc>
          <w:tcPr>
            <w:tcW w:w="6446" w:type="dxa"/>
          </w:tcPr>
          <w:p w:rsidR="001443D4" w:rsidRDefault="001A73A7" w:rsidP="001443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100">
              <w:rPr>
                <w:rFonts w:ascii="Times New Roman" w:hAnsi="Times New Roman" w:cs="Times New Roman"/>
                <w:b/>
                <w:sz w:val="24"/>
                <w:szCs w:val="24"/>
              </w:rPr>
              <w:t>Tunnistus</w:t>
            </w:r>
            <w:r w:rsidRPr="000161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0961">
              <w:rPr>
                <w:rFonts w:ascii="Times New Roman" w:hAnsi="Times New Roman" w:cs="Times New Roman"/>
                <w:sz w:val="24"/>
                <w:szCs w:val="24"/>
              </w:rPr>
              <w:t xml:space="preserve">Õpingute lõpetamise nõuded on täidetud ja on </w:t>
            </w:r>
            <w:r w:rsidRPr="00016100">
              <w:rPr>
                <w:rFonts w:ascii="Times New Roman" w:hAnsi="Times New Roman" w:cs="Times New Roman"/>
                <w:sz w:val="24"/>
                <w:szCs w:val="24"/>
              </w:rPr>
              <w:t xml:space="preserve">osalenud auditoorses töös vähemalt 90% </w:t>
            </w:r>
            <w:r w:rsidR="00144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3A7" w:rsidRDefault="001A73A7" w:rsidP="001443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A7" w:rsidTr="00840DCE">
        <w:tc>
          <w:tcPr>
            <w:tcW w:w="2842" w:type="dxa"/>
          </w:tcPr>
          <w:p w:rsidR="001A73A7" w:rsidRPr="00016100" w:rsidRDefault="001A73A7" w:rsidP="00AB38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00">
              <w:rPr>
                <w:rFonts w:ascii="Times New Roman" w:hAnsi="Times New Roman" w:cs="Times New Roman"/>
                <w:b/>
                <w:sz w:val="24"/>
                <w:szCs w:val="24"/>
              </w:rPr>
              <w:t>Koolitajate kvalifikatsioon.</w:t>
            </w:r>
          </w:p>
        </w:tc>
        <w:tc>
          <w:tcPr>
            <w:tcW w:w="6446" w:type="dxa"/>
          </w:tcPr>
          <w:p w:rsidR="001A73A7" w:rsidRPr="00016100" w:rsidRDefault="001A73A7" w:rsidP="00AB3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00">
              <w:rPr>
                <w:rFonts w:ascii="Times New Roman" w:eastAsia="Times New Roman" w:hAnsi="Times New Roman" w:cs="Times New Roman"/>
                <w:sz w:val="24"/>
                <w:szCs w:val="24"/>
              </w:rPr>
              <w:t>Jelena Sepp</w:t>
            </w:r>
            <w:r w:rsidR="00326A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16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6A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16100">
              <w:rPr>
                <w:rFonts w:ascii="Times New Roman" w:hAnsi="Times New Roman" w:cs="Times New Roman"/>
                <w:sz w:val="24"/>
                <w:szCs w:val="24"/>
              </w:rPr>
              <w:t xml:space="preserve">aridusteaduste magister (alushariduse pedagoog-nõustaja). Eesti Lugemisühingu </w:t>
            </w:r>
            <w:r w:rsidR="00326AE1">
              <w:rPr>
                <w:rFonts w:ascii="Times New Roman" w:hAnsi="Times New Roman" w:cs="Times New Roman"/>
                <w:sz w:val="24"/>
                <w:szCs w:val="24"/>
              </w:rPr>
              <w:t>liige.</w:t>
            </w:r>
          </w:p>
          <w:p w:rsidR="001A73A7" w:rsidRDefault="001A73A7" w:rsidP="00AB3816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Koolitajate pädevused ja kompetentsid </w:t>
            </w:r>
          </w:p>
          <w:p w:rsidR="001A73A7" w:rsidRDefault="00706E71" w:rsidP="00840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0DCE" w:rsidRPr="00027D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https://koolitushuvi.voog.com/meist</w:t>
              </w:r>
            </w:hyperlink>
            <w:r w:rsidR="0084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51AF" w:rsidRPr="00833E8D" w:rsidRDefault="00833E8D" w:rsidP="00A07D1F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833E8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KOOLITUST ON VÕIMALIK TELLIDA ASUTUSSE SISEKOOLITUSENA!</w:t>
      </w:r>
    </w:p>
    <w:sectPr w:rsidR="007A51AF" w:rsidRPr="00833E8D" w:rsidSect="0049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EF6"/>
    <w:multiLevelType w:val="hybridMultilevel"/>
    <w:tmpl w:val="8A9CE7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321"/>
    <w:multiLevelType w:val="hybridMultilevel"/>
    <w:tmpl w:val="09FA0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3F45"/>
    <w:multiLevelType w:val="hybridMultilevel"/>
    <w:tmpl w:val="EBAA7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B2EB5"/>
    <w:multiLevelType w:val="hybridMultilevel"/>
    <w:tmpl w:val="912CE6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128B0"/>
    <w:multiLevelType w:val="hybridMultilevel"/>
    <w:tmpl w:val="26DE6B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5294D"/>
    <w:multiLevelType w:val="hybridMultilevel"/>
    <w:tmpl w:val="91BA0E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55B15"/>
    <w:multiLevelType w:val="hybridMultilevel"/>
    <w:tmpl w:val="F620C6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D4F3D"/>
    <w:multiLevelType w:val="hybridMultilevel"/>
    <w:tmpl w:val="37B8D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73A7"/>
    <w:rsid w:val="001443D4"/>
    <w:rsid w:val="001679E3"/>
    <w:rsid w:val="00176F86"/>
    <w:rsid w:val="001A3400"/>
    <w:rsid w:val="001A73A7"/>
    <w:rsid w:val="001D5CEC"/>
    <w:rsid w:val="00271D86"/>
    <w:rsid w:val="002C669A"/>
    <w:rsid w:val="00326AE1"/>
    <w:rsid w:val="003B104E"/>
    <w:rsid w:val="003F07F6"/>
    <w:rsid w:val="004340FD"/>
    <w:rsid w:val="004643A8"/>
    <w:rsid w:val="00490D9A"/>
    <w:rsid w:val="004916BB"/>
    <w:rsid w:val="004A00D4"/>
    <w:rsid w:val="005145DD"/>
    <w:rsid w:val="0052131D"/>
    <w:rsid w:val="00530B6B"/>
    <w:rsid w:val="005363FD"/>
    <w:rsid w:val="00591991"/>
    <w:rsid w:val="005C597F"/>
    <w:rsid w:val="006222BF"/>
    <w:rsid w:val="006C0680"/>
    <w:rsid w:val="006C0961"/>
    <w:rsid w:val="006E12FC"/>
    <w:rsid w:val="00706E71"/>
    <w:rsid w:val="0077492F"/>
    <w:rsid w:val="007A51AF"/>
    <w:rsid w:val="00813510"/>
    <w:rsid w:val="0081706A"/>
    <w:rsid w:val="00817B4B"/>
    <w:rsid w:val="00821DE5"/>
    <w:rsid w:val="00833E8D"/>
    <w:rsid w:val="00840DCE"/>
    <w:rsid w:val="008772C6"/>
    <w:rsid w:val="0089604F"/>
    <w:rsid w:val="008D5CEB"/>
    <w:rsid w:val="00931DC3"/>
    <w:rsid w:val="00936A08"/>
    <w:rsid w:val="00A07D1F"/>
    <w:rsid w:val="00A37B21"/>
    <w:rsid w:val="00A81F90"/>
    <w:rsid w:val="00AF5AAA"/>
    <w:rsid w:val="00B00BEB"/>
    <w:rsid w:val="00C46359"/>
    <w:rsid w:val="00C76367"/>
    <w:rsid w:val="00D325FF"/>
    <w:rsid w:val="00D9707B"/>
    <w:rsid w:val="00E11498"/>
    <w:rsid w:val="00E15287"/>
    <w:rsid w:val="00E27A5F"/>
    <w:rsid w:val="00F15B52"/>
    <w:rsid w:val="00F5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3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40DC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1D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olitushuvi.voog.com/me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D676-A2E9-4CA2-9E41-356595A5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Gunnar</cp:lastModifiedBy>
  <cp:revision>2</cp:revision>
  <dcterms:created xsi:type="dcterms:W3CDTF">2022-03-21T09:03:00Z</dcterms:created>
  <dcterms:modified xsi:type="dcterms:W3CDTF">2022-03-21T09:03:00Z</dcterms:modified>
</cp:coreProperties>
</file>