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A162" w14:textId="77777777" w:rsidR="001A56CA" w:rsidRPr="009F2B1C" w:rsidRDefault="008726D1" w:rsidP="001A56C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HOOLDUSTÖÖTAJA KOOLITUS</w:t>
      </w:r>
    </w:p>
    <w:p w14:paraId="233FED6B" w14:textId="77777777" w:rsidR="001A56CA" w:rsidRPr="009F2B1C" w:rsidRDefault="001A56CA" w:rsidP="001A56C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6760"/>
      </w:tblGrid>
      <w:tr w:rsidR="001A56CA" w:rsidRPr="009F2B1C" w14:paraId="59080015" w14:textId="77777777" w:rsidTr="00C5255C"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D9EA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 xml:space="preserve">Õppekava nimetus 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E11D" w14:textId="77777777" w:rsidR="001A56CA" w:rsidRPr="009F2B1C" w:rsidRDefault="008726D1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72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HOOLDUSTÖÖTAJA KOOLITUS</w:t>
            </w:r>
          </w:p>
        </w:tc>
      </w:tr>
      <w:tr w:rsidR="001A56CA" w:rsidRPr="009F2B1C" w14:paraId="4E7E9979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0ADC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Õppekava koostamise alus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5C9C" w14:textId="77777777" w:rsidR="001A56CA" w:rsidRPr="009F2B1C" w:rsidRDefault="001A56CA" w:rsidP="008726D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Õppekava koostami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sel on lähtutud: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</w:t>
            </w:r>
            <w:r w:rsidR="008726D1" w:rsidRPr="008726D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Hooldustöötaja, tase 3 </w:t>
            </w:r>
            <w:r w:rsidR="008726D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kutsestan</w:t>
            </w:r>
            <w:r w:rsidR="00D31E45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dardis esitatud nõuetest, mis </w:t>
            </w:r>
            <w:r w:rsidR="008726D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annab võimaluse koolituse läbimise järel </w:t>
            </w:r>
            <w:r w:rsidR="008726D1" w:rsidRPr="008726D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minna taotlema hooldustöötaja kutset (tase 3). </w:t>
            </w:r>
          </w:p>
        </w:tc>
      </w:tr>
      <w:tr w:rsidR="001A56CA" w:rsidRPr="009F2B1C" w14:paraId="74D750E0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97C3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Õppekeel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07C1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Vene keel</w:t>
            </w:r>
          </w:p>
        </w:tc>
      </w:tr>
      <w:tr w:rsidR="001A56CA" w:rsidRPr="009F2B1C" w14:paraId="7B730008" w14:textId="77777777" w:rsidTr="00C5255C">
        <w:trPr>
          <w:trHeight w:val="387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9272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Õppekava maht kokku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D6A3" w14:textId="184AB51E" w:rsidR="001A56CA" w:rsidRPr="009F2B1C" w:rsidRDefault="002E2632" w:rsidP="008B55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</w:t>
            </w:r>
            <w:r w:rsidR="00ED269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  <w:r w:rsidR="001A56CA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akadeemilist</w:t>
            </w:r>
            <w:r w:rsidR="001A56CA"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tundi</w:t>
            </w:r>
            <w:r w:rsidR="001A56CA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, sisaldab</w:t>
            </w:r>
            <w:r w:rsidR="001A56CA"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144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/t </w:t>
            </w:r>
            <w:r w:rsidR="001A56CA"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auditoorset koolitust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(sh esmaabi 16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/t) ja juhendatud praktikat 80tundi</w:t>
            </w:r>
            <w:r w:rsidR="001A56CA"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.</w:t>
            </w:r>
          </w:p>
        </w:tc>
      </w:tr>
      <w:tr w:rsidR="001A56CA" w:rsidRPr="009F2B1C" w14:paraId="4F670376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3B6E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 xml:space="preserve">Koolituse toimumise aeg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9CA3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Koolitus toimub tellimisel.</w:t>
            </w:r>
          </w:p>
        </w:tc>
      </w:tr>
      <w:tr w:rsidR="001A56CA" w:rsidRPr="009F2B1C" w14:paraId="2B287D7A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B570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Õppekeskkond</w:t>
            </w:r>
          </w:p>
          <w:p w14:paraId="22C94EEC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  <w:p w14:paraId="1FE58748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9CF0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Tüüpiline seminariruum. Lauad, toolid, vajadusel esitlustehnika. 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 xml:space="preserve">Valgustus ja sisekliima vastab tervisekaitse nõudmistele. 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 xml:space="preserve">Ruumis on olemas wc, liikumis- kohvipauside organiseerimise võimalus kohvipauside ajal. 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 xml:space="preserve">Enamasti kasutatakse rendilepingu alusel MTÜ Lapsele Oma Kodu ruume, mis asuvad aadressil Tuleviku 7, Narva. </w:t>
            </w:r>
          </w:p>
        </w:tc>
      </w:tr>
      <w:tr w:rsidR="001A56CA" w:rsidRPr="009F2B1C" w14:paraId="1AD53EA1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8670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Sihtgrupp</w:t>
            </w:r>
          </w:p>
          <w:p w14:paraId="1DCC5DB7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05F4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Koolituse sihtgrupp on isikud, kellel on valmisolek ja soov </w:t>
            </w:r>
            <w:r w:rsidR="008726D1" w:rsidRPr="008726D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hakata tegutsema hooldajana või kes puutuvad kokku </w:t>
            </w:r>
            <w:proofErr w:type="spellStart"/>
            <w:r w:rsidR="008726D1" w:rsidRPr="008726D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omastehooldusega</w:t>
            </w:r>
            <w:proofErr w:type="spellEnd"/>
            <w:r w:rsidR="008726D1" w:rsidRPr="008726D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või kes soovivad täiendada oma teadmisi hooldustöö vallas.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. </w:t>
            </w:r>
          </w:p>
        </w:tc>
      </w:tr>
      <w:tr w:rsidR="001A56CA" w:rsidRPr="009F2B1C" w14:paraId="65B94A2D" w14:textId="77777777" w:rsidTr="00D31E45">
        <w:trPr>
          <w:trHeight w:val="2516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69EE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Õpingute alustamise tingimused</w:t>
            </w:r>
          </w:p>
          <w:p w14:paraId="337C6EDB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A585" w14:textId="77777777" w:rsidR="001A56CA" w:rsidRPr="009F2B1C" w:rsidRDefault="001A56CA" w:rsidP="00C5255C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hAnsi="Arial" w:cs="Arial"/>
                <w:sz w:val="24"/>
                <w:szCs w:val="24"/>
                <w:lang w:eastAsia="et-EE"/>
              </w:rPr>
              <w:t>Koolitusel osalemiseks vajalikud tingimused:</w:t>
            </w:r>
            <w:r w:rsidRPr="009F2B1C">
              <w:rPr>
                <w:rFonts w:ascii="Arial" w:hAnsi="Arial" w:cs="Arial"/>
                <w:sz w:val="24"/>
                <w:szCs w:val="24"/>
                <w:lang w:eastAsia="et-EE"/>
              </w:rPr>
              <w:br/>
              <w:t xml:space="preserve">-       vormikohase avalduse esitamine, millele on lisatud CV </w:t>
            </w:r>
          </w:p>
          <w:p w14:paraId="1E9BC79E" w14:textId="77777777" w:rsidR="001A56CA" w:rsidRPr="009F2B1C" w:rsidRDefault="001A56CA" w:rsidP="00C5255C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hAnsi="Arial" w:cs="Arial"/>
                <w:sz w:val="24"/>
                <w:szCs w:val="24"/>
                <w:lang w:eastAsia="et-EE"/>
              </w:rPr>
              <w:t xml:space="preserve">-     </w:t>
            </w:r>
            <w:r w:rsidR="00D31E45">
              <w:rPr>
                <w:rFonts w:ascii="Arial" w:hAnsi="Arial" w:cs="Arial"/>
                <w:sz w:val="24"/>
                <w:szCs w:val="24"/>
                <w:lang w:eastAsia="et-EE"/>
              </w:rPr>
              <w:t>  omandatud vähemalt põhiharidus ja soovitavalt eelteadmine hooldustöötaja töövaldkonnast</w:t>
            </w:r>
          </w:p>
          <w:p w14:paraId="5945CC3E" w14:textId="77777777" w:rsidR="00D31E45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Koolitusel osalejatele on eelnev töökogemus soovitatav. Vastuvõtmine ja registreerimine vormistatakse kirjaliku sooviavalduse alu</w:t>
            </w:r>
            <w:r w:rsidR="00D31E45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sel ning soovitud koolituse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eest tasumisel.</w:t>
            </w:r>
            <w:r w:rsidR="00D31E45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>Töötukassa poolt suunatutel</w:t>
            </w:r>
            <w:r w:rsidR="009C6C98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eeldatakse kinnituskirja olemasolu.</w:t>
            </w:r>
          </w:p>
        </w:tc>
      </w:tr>
      <w:tr w:rsidR="001A56CA" w:rsidRPr="009F2B1C" w14:paraId="7DAB13D8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9085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Eesmärk</w:t>
            </w:r>
          </w:p>
          <w:p w14:paraId="3D37EE92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2FFB" w14:textId="77777777" w:rsidR="00577D7E" w:rsidRDefault="000B0475" w:rsidP="000B0475">
            <w:pPr>
              <w:pStyle w:val="Vahedeta"/>
              <w:jc w:val="both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0B0475">
              <w:rPr>
                <w:rFonts w:ascii="Arial" w:hAnsi="Arial" w:cs="Arial"/>
                <w:sz w:val="24"/>
                <w:szCs w:val="24"/>
                <w:lang w:eastAsia="et-EE"/>
              </w:rPr>
              <w:t>Koolituse eesmärk on kujundada isiksus</w:t>
            </w:r>
            <w:r w:rsidR="00577D7E" w:rsidRPr="000B0475">
              <w:rPr>
                <w:rFonts w:ascii="Arial" w:hAnsi="Arial" w:cs="Arial"/>
                <w:sz w:val="24"/>
                <w:szCs w:val="24"/>
                <w:lang w:eastAsia="et-EE"/>
              </w:rPr>
              <w:t>, kellel on teadmised, oskused ja hoiakud</w:t>
            </w:r>
            <w:r w:rsidRPr="000B0475">
              <w:rPr>
                <w:rFonts w:ascii="Arial" w:hAnsi="Arial" w:cs="Arial"/>
                <w:sz w:val="24"/>
                <w:szCs w:val="24"/>
                <w:lang w:eastAsia="et-EE"/>
              </w:rPr>
              <w:t>, et  tulla</w:t>
            </w:r>
            <w:r w:rsidR="00577D7E" w:rsidRPr="000B0475">
              <w:rPr>
                <w:rFonts w:ascii="Arial" w:hAnsi="Arial" w:cs="Arial"/>
                <w:sz w:val="24"/>
                <w:szCs w:val="24"/>
                <w:lang w:eastAsia="et-EE"/>
              </w:rPr>
              <w:t xml:space="preserve"> </w:t>
            </w:r>
            <w:r w:rsidRPr="000B0475">
              <w:rPr>
                <w:rFonts w:ascii="Arial" w:hAnsi="Arial" w:cs="Arial"/>
                <w:sz w:val="24"/>
                <w:szCs w:val="24"/>
                <w:lang w:eastAsia="et-EE"/>
              </w:rPr>
              <w:t xml:space="preserve">toime hoolduse teenuse pakkumisel </w:t>
            </w:r>
            <w:r w:rsidR="00577D7E" w:rsidRPr="000B0475">
              <w:rPr>
                <w:rFonts w:ascii="Arial" w:hAnsi="Arial" w:cs="Arial"/>
                <w:sz w:val="24"/>
                <w:szCs w:val="24"/>
                <w:lang w:eastAsia="et-EE"/>
              </w:rPr>
              <w:t>hoolekandeasutustes või avahoolduses ning eeldused ja soov edasiseks õpingute jätkamis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>eks ning elukestvaks õppeks.</w:t>
            </w:r>
          </w:p>
          <w:p w14:paraId="0BE57AF7" w14:textId="77777777" w:rsidR="00577D7E" w:rsidRPr="00D31E45" w:rsidRDefault="000B0475" w:rsidP="00D31E45">
            <w:pPr>
              <w:pStyle w:val="Vahedeta"/>
              <w:jc w:val="both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Kindlasti on osaks eesmärgist </w:t>
            </w:r>
            <w:r w:rsidR="00D31E45">
              <w:rPr>
                <w:rFonts w:ascii="Arial" w:hAnsi="Arial" w:cs="Arial"/>
                <w:sz w:val="24"/>
                <w:szCs w:val="24"/>
                <w:lang w:eastAsia="et-EE"/>
              </w:rPr>
              <w:t>arendada koolitusel osalejates</w:t>
            </w:r>
            <w:r w:rsidR="00577D7E" w:rsidRPr="000B0475">
              <w:rPr>
                <w:rFonts w:ascii="Arial" w:hAnsi="Arial" w:cs="Arial"/>
                <w:sz w:val="24"/>
                <w:szCs w:val="24"/>
                <w:lang w:eastAsia="et-EE"/>
              </w:rPr>
              <w:t xml:space="preserve"> iseseisva töö oskust, loovust, algatus-, otsustus- ja vastutus</w:t>
            </w:r>
            <w:r w:rsidR="00D31E45">
              <w:rPr>
                <w:rFonts w:ascii="Arial" w:hAnsi="Arial" w:cs="Arial"/>
                <w:sz w:val="24"/>
                <w:szCs w:val="24"/>
                <w:lang w:eastAsia="et-EE"/>
              </w:rPr>
              <w:t xml:space="preserve">võimet ning suhtlemisvalmidust ning oskust </w:t>
            </w:r>
            <w:r w:rsidR="00577D7E" w:rsidRPr="000B0475">
              <w:rPr>
                <w:rFonts w:ascii="Arial" w:hAnsi="Arial" w:cs="Arial"/>
                <w:sz w:val="24"/>
                <w:szCs w:val="24"/>
                <w:lang w:eastAsia="et-EE"/>
              </w:rPr>
              <w:t>ühendada teoreetilised teadmised praktilise tööga.</w:t>
            </w:r>
          </w:p>
        </w:tc>
      </w:tr>
      <w:tr w:rsidR="001A56CA" w:rsidRPr="009F2B1C" w14:paraId="57B491F9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3590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Õppesisu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A4F6" w14:textId="77777777" w:rsidR="002E2632" w:rsidRDefault="002E2632" w:rsidP="002E2632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E2632">
              <w:rPr>
                <w:rFonts w:ascii="Arial" w:hAnsi="Arial" w:cs="Arial"/>
                <w:sz w:val="24"/>
                <w:szCs w:val="24"/>
                <w:lang w:eastAsia="et-EE"/>
              </w:rPr>
              <w:t>Kurs</w:t>
            </w:r>
            <w:r w:rsidR="00577D7E">
              <w:rPr>
                <w:rFonts w:ascii="Arial" w:hAnsi="Arial" w:cs="Arial"/>
                <w:sz w:val="24"/>
                <w:szCs w:val="24"/>
                <w:lang w:eastAsia="et-EE"/>
              </w:rPr>
              <w:t>usel läbitakse järgmised teemad</w:t>
            </w:r>
          </w:p>
          <w:p w14:paraId="50B94E6D" w14:textId="77777777" w:rsidR="00577D7E" w:rsidRDefault="00577D7E" w:rsidP="002E2632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577D7E">
              <w:rPr>
                <w:rFonts w:ascii="Arial" w:hAnsi="Arial" w:cs="Arial"/>
                <w:sz w:val="24"/>
                <w:szCs w:val="24"/>
                <w:lang w:eastAsia="et-EE"/>
              </w:rPr>
              <w:t xml:space="preserve">Moodul 1. </w:t>
            </w:r>
            <w:proofErr w:type="spellStart"/>
            <w:r w:rsidRPr="00577D7E">
              <w:rPr>
                <w:rFonts w:ascii="Arial" w:hAnsi="Arial" w:cs="Arial"/>
                <w:sz w:val="24"/>
                <w:szCs w:val="24"/>
                <w:lang w:eastAsia="et-EE"/>
              </w:rPr>
              <w:t>Üldoskused</w:t>
            </w:r>
            <w:proofErr w:type="spellEnd"/>
            <w:r w:rsidRPr="00577D7E">
              <w:rPr>
                <w:rFonts w:ascii="Arial" w:hAnsi="Arial" w:cs="Arial"/>
                <w:sz w:val="24"/>
                <w:szCs w:val="24"/>
                <w:lang w:eastAsia="et-EE"/>
              </w:rPr>
              <w:t xml:space="preserve"> ja – teadmised</w:t>
            </w:r>
            <w:r w:rsidR="002F2C5A">
              <w:rPr>
                <w:rFonts w:ascii="Arial" w:hAnsi="Arial" w:cs="Arial"/>
                <w:sz w:val="24"/>
                <w:szCs w:val="24"/>
                <w:lang w:eastAsia="et-EE"/>
              </w:rPr>
              <w:t xml:space="preserve"> 24</w:t>
            </w:r>
            <w:r w:rsid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62D09">
              <w:rPr>
                <w:rFonts w:ascii="Arial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 w:rsidR="00D62D09">
              <w:rPr>
                <w:rFonts w:ascii="Arial" w:hAnsi="Arial" w:cs="Arial"/>
                <w:sz w:val="24"/>
                <w:szCs w:val="24"/>
                <w:lang w:eastAsia="et-EE"/>
              </w:rPr>
              <w:t>/t</w:t>
            </w:r>
          </w:p>
          <w:p w14:paraId="70029C5D" w14:textId="77777777" w:rsid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Rahvatervise, </w:t>
            </w:r>
            <w:proofErr w:type="spellStart"/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tervisedenduse</w:t>
            </w:r>
            <w:proofErr w:type="spellEnd"/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 ja  sotsiaaltervishoiu alused</w:t>
            </w:r>
          </w:p>
          <w:p w14:paraId="2F3583C9" w14:textId="77777777" w:rsid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Hooldustöötaja kutse-eetika</w:t>
            </w:r>
          </w:p>
          <w:p w14:paraId="330D945B" w14:textId="77777777" w:rsid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lastRenderedPageBreak/>
              <w:t>Suhtlemine, klienditeenindus</w:t>
            </w:r>
          </w:p>
          <w:p w14:paraId="2B0134D6" w14:textId="77777777" w:rsidR="002F2C5A" w:rsidRDefault="002F2C5A" w:rsidP="002F2C5A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Gerontoloogia ja eakate hooldus</w:t>
            </w:r>
          </w:p>
          <w:p w14:paraId="6854BE0C" w14:textId="77777777" w:rsidR="00D62D09" w:rsidRDefault="00D62D09" w:rsidP="002E2632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Moodul 2. Abivajaja ja tema võrgustikuga kontakti loomine ja suhtlemine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 8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t-EE"/>
              </w:rPr>
              <w:t>/</w:t>
            </w:r>
          </w:p>
          <w:p w14:paraId="160BB711" w14:textId="77777777" w:rsidR="00D62D09" w:rsidRP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Abivajaja o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>lukorra hindamine ja ted</w:t>
            </w: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ümbritsevale </w:t>
            </w: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võrgustikule sobivate suhtlemisviiside kasutamine </w:t>
            </w:r>
          </w:p>
          <w:p w14:paraId="5A7ABF72" w14:textId="77777777" w:rsid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Kaebuste ja probleemide käsitlemine</w:t>
            </w:r>
          </w:p>
          <w:p w14:paraId="320F6210" w14:textId="77777777" w:rsidR="00D62D09" w:rsidRDefault="00D62D09" w:rsidP="002E2632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Moodul 3. Abivajaja tervist ja elukvaliteeti mõjutavate tegurite hindamine ja abivajaja toetamine</w:t>
            </w:r>
            <w:r w:rsidR="002F2C5A">
              <w:rPr>
                <w:rFonts w:ascii="Arial" w:hAnsi="Arial" w:cs="Arial"/>
                <w:sz w:val="24"/>
                <w:szCs w:val="24"/>
                <w:lang w:eastAsia="et-EE"/>
              </w:rPr>
              <w:t xml:space="preserve"> 24 </w:t>
            </w:r>
            <w:proofErr w:type="spellStart"/>
            <w:r w:rsidR="002F2C5A">
              <w:rPr>
                <w:rFonts w:ascii="Arial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 w:rsidR="002F2C5A">
              <w:rPr>
                <w:rFonts w:ascii="Arial" w:hAnsi="Arial" w:cs="Arial"/>
                <w:sz w:val="24"/>
                <w:szCs w:val="24"/>
                <w:lang w:eastAsia="et-EE"/>
              </w:rPr>
              <w:t>/t</w:t>
            </w:r>
          </w:p>
          <w:p w14:paraId="1331DE00" w14:textId="77777777" w:rsid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Igapäevase toimetuleku hindamine ja abivajaduse määratlemine</w:t>
            </w:r>
          </w:p>
          <w:p w14:paraId="7B1E65D6" w14:textId="77777777" w:rsidR="00D62D09" w:rsidRP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Abivajaja juhendamine, abistamine ja toetamine </w:t>
            </w:r>
          </w:p>
          <w:p w14:paraId="5835B9A7" w14:textId="77777777" w:rsidR="00D62D09" w:rsidRP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Abivajaja rehabilitatsiooni toetamine ja tervishoiuteenuste korraldamine </w:t>
            </w:r>
          </w:p>
          <w:p w14:paraId="20201FB3" w14:textId="77777777" w:rsidR="00D62D09" w:rsidRDefault="00D62D09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D62D09">
              <w:rPr>
                <w:rFonts w:ascii="Arial" w:hAnsi="Arial" w:cs="Arial"/>
                <w:sz w:val="24"/>
                <w:szCs w:val="24"/>
                <w:lang w:eastAsia="et-EE"/>
              </w:rPr>
              <w:t>Abivahendite vajaduse määramine, hankimine ja abistamine kasutamisel</w:t>
            </w:r>
          </w:p>
          <w:p w14:paraId="0B6CDC50" w14:textId="77777777" w:rsidR="00D62D09" w:rsidRPr="009C6C98" w:rsidRDefault="002F2C5A" w:rsidP="002E2632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Hooldus erinevate haiguste korral</w:t>
            </w:r>
          </w:p>
          <w:p w14:paraId="6A4CAB12" w14:textId="77777777" w:rsidR="00D62D09" w:rsidRDefault="002F2C5A" w:rsidP="002E2632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Moodul 4</w:t>
            </w:r>
            <w:r w:rsidR="00D62D09" w:rsidRPr="00D62D09">
              <w:rPr>
                <w:rFonts w:ascii="Arial" w:hAnsi="Arial" w:cs="Arial"/>
                <w:sz w:val="24"/>
                <w:szCs w:val="24"/>
                <w:lang w:eastAsia="et-EE"/>
              </w:rPr>
              <w:t>. Esmaabi andmine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 16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t-EE"/>
              </w:rPr>
              <w:t>/t</w:t>
            </w:r>
          </w:p>
          <w:p w14:paraId="1A4BD2B8" w14:textId="77777777" w:rsidR="00D62D09" w:rsidRDefault="002F2C5A" w:rsidP="002E2632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Moodul 5</w:t>
            </w:r>
            <w:r w:rsidR="00D62D09" w:rsidRPr="00D62D09">
              <w:rPr>
                <w:rFonts w:ascii="Arial" w:hAnsi="Arial" w:cs="Arial"/>
                <w:sz w:val="24"/>
                <w:szCs w:val="24"/>
                <w:lang w:eastAsia="et-EE"/>
              </w:rPr>
              <w:t>. Abivajaja abistamine igapäevastes toimingutes</w:t>
            </w:r>
            <w:r w:rsidR="009C6C98">
              <w:rPr>
                <w:rFonts w:ascii="Arial" w:hAnsi="Arial" w:cs="Arial"/>
                <w:sz w:val="24"/>
                <w:szCs w:val="24"/>
                <w:lang w:eastAsia="et-EE"/>
              </w:rPr>
              <w:t xml:space="preserve"> 64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t-EE"/>
              </w:rPr>
              <w:t>/t</w:t>
            </w:r>
          </w:p>
          <w:p w14:paraId="69DF9603" w14:textId="77777777" w:rsidR="002F2C5A" w:rsidRPr="002F2C5A" w:rsidRDefault="002F2C5A" w:rsidP="002F2C5A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Hooldus erinevate haiguste korral</w:t>
            </w:r>
          </w:p>
          <w:p w14:paraId="418AE1A2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Ergonoomika</w:t>
            </w:r>
          </w:p>
          <w:p w14:paraId="07FED6F3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Hooldusabivahendid</w:t>
            </w:r>
          </w:p>
          <w:p w14:paraId="5688EC9C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Erivajadusega inimeste hooldus</w:t>
            </w:r>
          </w:p>
          <w:p w14:paraId="5DEA0FAF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Toitumisõpetuse alused</w:t>
            </w:r>
          </w:p>
          <w:p w14:paraId="7768A5CE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Ravimiõpetuse alused</w:t>
            </w:r>
          </w:p>
          <w:p w14:paraId="04ADCBFF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Surija hooldus</w:t>
            </w:r>
          </w:p>
          <w:p w14:paraId="1A77A85E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Aktiviseerivad tegevused</w:t>
            </w:r>
          </w:p>
          <w:p w14:paraId="7B82D07F" w14:textId="77777777" w:rsid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Kodumajandus ja korrastustööd</w:t>
            </w:r>
          </w:p>
          <w:p w14:paraId="64859ABC" w14:textId="77777777" w:rsidR="002F2C5A" w:rsidRPr="002F2C5A" w:rsidRDefault="002F2C5A" w:rsidP="002F2C5A">
            <w:pPr>
              <w:pStyle w:val="Vahede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Seksuaalkäitumise juhendamine</w:t>
            </w:r>
          </w:p>
          <w:p w14:paraId="748E0F36" w14:textId="77777777" w:rsidR="00D62D09" w:rsidRDefault="002F2C5A" w:rsidP="002E2632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Moodul 6</w:t>
            </w:r>
            <w:r w:rsidR="00D62D09" w:rsidRPr="00D62D09">
              <w:rPr>
                <w:rFonts w:ascii="Arial" w:hAnsi="Arial" w:cs="Arial"/>
                <w:sz w:val="24"/>
                <w:szCs w:val="24"/>
                <w:lang w:eastAsia="et-EE"/>
              </w:rPr>
              <w:t>. Oma töö korraldamine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 8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t-EE"/>
              </w:rPr>
              <w:t>/t</w:t>
            </w:r>
          </w:p>
          <w:p w14:paraId="08EA808F" w14:textId="77777777" w:rsidR="002F2C5A" w:rsidRDefault="002F2C5A" w:rsidP="002F2C5A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>Tööpäeva planeerimine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>, tööplaani koostamine</w:t>
            </w:r>
          </w:p>
          <w:p w14:paraId="27529DD5" w14:textId="77777777" w:rsidR="002F2C5A" w:rsidRDefault="002F2C5A" w:rsidP="002F2C5A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2F2C5A">
              <w:rPr>
                <w:rFonts w:ascii="Arial" w:hAnsi="Arial" w:cs="Arial"/>
                <w:sz w:val="24"/>
                <w:szCs w:val="24"/>
                <w:lang w:eastAsia="et-EE"/>
              </w:rPr>
              <w:t xml:space="preserve">Osalemine meeskonnatöös  </w:t>
            </w:r>
          </w:p>
          <w:p w14:paraId="277DAA7B" w14:textId="77777777" w:rsidR="00D62D09" w:rsidRPr="00D62D09" w:rsidRDefault="002F2C5A" w:rsidP="00D62D09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Moodul 7</w:t>
            </w:r>
            <w:r w:rsidR="00D62D09" w:rsidRPr="00D62D09">
              <w:rPr>
                <w:rFonts w:ascii="Arial" w:hAnsi="Arial" w:cs="Arial"/>
                <w:sz w:val="24"/>
                <w:szCs w:val="24"/>
                <w:lang w:eastAsia="et-EE"/>
              </w:rPr>
              <w:t xml:space="preserve">. Praktika moodul 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t-EE"/>
              </w:rPr>
              <w:t>/t</w:t>
            </w:r>
          </w:p>
          <w:p w14:paraId="1B01E9B5" w14:textId="77777777" w:rsidR="00D62D09" w:rsidRPr="002F2C5A" w:rsidRDefault="002F2C5A" w:rsidP="00D62D09">
            <w:pPr>
              <w:pStyle w:val="Vahede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Praktiliste ülesannete täitmine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t-EE"/>
              </w:rPr>
              <w:t>juhena</w:t>
            </w:r>
            <w:r w:rsidR="009C6C98">
              <w:rPr>
                <w:rFonts w:ascii="Arial" w:hAnsi="Arial" w:cs="Arial"/>
                <w:sz w:val="24"/>
                <w:szCs w:val="24"/>
                <w:lang w:eastAsia="et-EE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>misel</w:t>
            </w:r>
            <w:proofErr w:type="spellEnd"/>
            <w:r w:rsidR="00D62D09" w:rsidRPr="002F2C5A">
              <w:rPr>
                <w:rFonts w:ascii="Arial" w:hAnsi="Arial" w:cs="Arial"/>
                <w:sz w:val="24"/>
                <w:szCs w:val="24"/>
                <w:lang w:eastAsia="et-EE"/>
              </w:rPr>
              <w:t xml:space="preserve">   </w:t>
            </w:r>
          </w:p>
          <w:p w14:paraId="336F80FF" w14:textId="77777777" w:rsidR="001A56CA" w:rsidRPr="00AC0405" w:rsidRDefault="001A56CA" w:rsidP="002E2632">
            <w:pPr>
              <w:pStyle w:val="Vahedeta"/>
              <w:rPr>
                <w:sz w:val="24"/>
                <w:szCs w:val="24"/>
                <w:lang w:eastAsia="et-EE"/>
              </w:rPr>
            </w:pPr>
          </w:p>
        </w:tc>
      </w:tr>
      <w:tr w:rsidR="001A56CA" w:rsidRPr="009F2B1C" w14:paraId="38032374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E768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lastRenderedPageBreak/>
              <w:t>Õpiväljundid</w:t>
            </w:r>
          </w:p>
          <w:p w14:paraId="4BCA547A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A20A" w14:textId="77777777" w:rsidR="008B559B" w:rsidRPr="009C6C98" w:rsidRDefault="008B559B" w:rsidP="009C6C98">
            <w:pPr>
              <w:pStyle w:val="Vahedeta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Koolituse läbinu:</w:t>
            </w:r>
          </w:p>
          <w:p w14:paraId="21B02BAE" w14:textId="77777777" w:rsidR="005B41FA" w:rsidRPr="009C6C98" w:rsidRDefault="005B41FA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abistab abivajajat</w:t>
            </w:r>
            <w:r w:rsidR="008B559B" w:rsidRPr="009C6C98">
              <w:rPr>
                <w:rFonts w:ascii="Arial" w:hAnsi="Arial" w:cs="Arial"/>
                <w:sz w:val="24"/>
                <w:szCs w:val="24"/>
                <w:lang w:eastAsia="et-EE"/>
              </w:rPr>
              <w:t xml:space="preserve"> elamistoimingute korraldamisel</w:t>
            </w: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 xml:space="preserve"> lähtudes abivajaja seisundist, erivajadusest, taustast ja harjumustest;</w:t>
            </w:r>
          </w:p>
          <w:p w14:paraId="7E888813" w14:textId="77777777" w:rsidR="005B41FA" w:rsidRPr="009C6C98" w:rsidRDefault="005B41FA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viib läbi hooldusega seotud toiminguid, säästes siinjuures ennast ja keskkonda;</w:t>
            </w:r>
          </w:p>
          <w:p w14:paraId="56D9473F" w14:textId="77777777" w:rsidR="005B41FA" w:rsidRPr="009C6C98" w:rsidRDefault="005B41FA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järgib kutse-eetikat ja hoolekandetöö õiguslikke aluseid;</w:t>
            </w:r>
          </w:p>
          <w:p w14:paraId="688F2FF3" w14:textId="77777777" w:rsidR="005B41FA" w:rsidRPr="009C6C98" w:rsidRDefault="005B41FA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hindab abivajaja sotsiaalset võrgustikku ja vajadusel abistab suhtlusvõrgustikuga suhtlemisel;</w:t>
            </w:r>
          </w:p>
          <w:p w14:paraId="582F64FA" w14:textId="77777777" w:rsidR="005B41FA" w:rsidRPr="009C6C98" w:rsidRDefault="000B0475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annab vajadusel esmast ab</w:t>
            </w:r>
            <w:r w:rsidR="009C6C98">
              <w:rPr>
                <w:rFonts w:ascii="Arial" w:hAnsi="Arial" w:cs="Arial"/>
                <w:sz w:val="24"/>
                <w:szCs w:val="24"/>
                <w:lang w:eastAsia="et-EE"/>
              </w:rPr>
              <w:t>i</w:t>
            </w: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;</w:t>
            </w:r>
            <w:r w:rsidR="005B41FA" w:rsidRPr="009C6C98">
              <w:rPr>
                <w:rFonts w:ascii="Arial" w:hAnsi="Arial" w:cs="Arial"/>
                <w:sz w:val="24"/>
                <w:szCs w:val="24"/>
                <w:lang w:eastAsia="et-EE"/>
              </w:rPr>
              <w:t>. </w:t>
            </w:r>
          </w:p>
          <w:p w14:paraId="2D41B3A5" w14:textId="77777777" w:rsidR="008B559B" w:rsidRPr="009C6C98" w:rsidRDefault="00577D7E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oskab hinnata abivajaja tervislikku olukorda ja elukvaliteeti mõjutavaid tegureid</w:t>
            </w:r>
            <w:r w:rsidR="000B0475" w:rsidRPr="009C6C98">
              <w:rPr>
                <w:rFonts w:ascii="Arial" w:hAnsi="Arial" w:cs="Arial"/>
                <w:sz w:val="24"/>
                <w:szCs w:val="24"/>
                <w:lang w:eastAsia="et-EE"/>
              </w:rPr>
              <w:t>;</w:t>
            </w:r>
          </w:p>
          <w:p w14:paraId="4C959F33" w14:textId="77777777" w:rsidR="009C6C98" w:rsidRDefault="000B0475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lastRenderedPageBreak/>
              <w:t xml:space="preserve">teab, </w:t>
            </w:r>
            <w:r w:rsidR="00577D7E" w:rsidRPr="009C6C98">
              <w:rPr>
                <w:rFonts w:ascii="Arial" w:hAnsi="Arial" w:cs="Arial"/>
                <w:sz w:val="24"/>
                <w:szCs w:val="24"/>
                <w:lang w:eastAsia="et-EE"/>
              </w:rPr>
              <w:t>kuidas korraldada tervishoiu-ja rehabilitatsiooniteenuseid</w:t>
            </w: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;</w:t>
            </w:r>
          </w:p>
          <w:p w14:paraId="230954B3" w14:textId="77777777" w:rsidR="001A56CA" w:rsidRPr="009C6C98" w:rsidRDefault="00577D7E" w:rsidP="009C6C98">
            <w:pPr>
              <w:pStyle w:val="Vahede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C6C98">
              <w:rPr>
                <w:rFonts w:ascii="Arial" w:hAnsi="Arial" w:cs="Arial"/>
                <w:sz w:val="24"/>
                <w:szCs w:val="24"/>
                <w:lang w:eastAsia="et-EE"/>
              </w:rPr>
              <w:t>oskab koostada tööplaani</w:t>
            </w:r>
            <w:r w:rsidR="008B559B" w:rsidRPr="009C6C98">
              <w:rPr>
                <w:rFonts w:ascii="Arial" w:hAnsi="Arial" w:cs="Arial"/>
                <w:sz w:val="24"/>
                <w:szCs w:val="24"/>
                <w:lang w:eastAsia="et-EE"/>
              </w:rPr>
              <w:t xml:space="preserve"> ja organiseerida optimaalse ajakasutusega oma tööpäeva.</w:t>
            </w:r>
          </w:p>
        </w:tc>
      </w:tr>
      <w:tr w:rsidR="001A56CA" w:rsidRPr="009F2B1C" w14:paraId="4D088BCA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FD78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lastRenderedPageBreak/>
              <w:t>Õppematerjalid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C6C0" w14:textId="77777777" w:rsidR="008B559B" w:rsidRPr="009F2B1C" w:rsidRDefault="001A56CA" w:rsidP="008B5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Lektorite poolt koostatud materjalid edastatakse koolitusel osalejale elektrooniliselt vähemalt 1 päev enne koolitust või erandkorras</w:t>
            </w:r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paberkandjal koolituse käigus.</w:t>
            </w:r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>Soovituslik tutvuda:</w:t>
            </w:r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 xml:space="preserve">- Sotsiaalhoolekande seadus </w:t>
            </w:r>
            <w:hyperlink r:id="rId5" w:history="1">
              <w:r w:rsidR="008B559B" w:rsidRPr="00D627AD">
                <w:rPr>
                  <w:rStyle w:val="Hperlink"/>
                  <w:rFonts w:ascii="Arial" w:eastAsia="Times New Roman" w:hAnsi="Arial" w:cs="Arial"/>
                  <w:sz w:val="24"/>
                  <w:szCs w:val="24"/>
                  <w:lang w:eastAsia="et-EE"/>
                </w:rPr>
                <w:t>https://www.riigiteataja.ee/akt/130122015005?leiaKehtiv</w:t>
              </w:r>
            </w:hyperlink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</w:t>
            </w:r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 xml:space="preserve">Kutsestandard Hooldustöötaja tase 3 </w:t>
            </w:r>
            <w:hyperlink r:id="rId6" w:history="1">
              <w:r w:rsidR="008B559B" w:rsidRPr="00D627AD">
                <w:rPr>
                  <w:rStyle w:val="Hperlink"/>
                  <w:rFonts w:ascii="Arial" w:eastAsia="Times New Roman" w:hAnsi="Arial" w:cs="Arial"/>
                  <w:sz w:val="24"/>
                  <w:szCs w:val="24"/>
                  <w:lang w:eastAsia="et-EE"/>
                </w:rPr>
                <w:t>https://www.kutseregister.ee/ctrl/et/Standardid/vaata/10558953</w:t>
              </w:r>
            </w:hyperlink>
            <w:r w:rsidR="009C6C98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</w:t>
            </w:r>
            <w:r w:rsidR="009C6C98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</w:r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Kutse taotlemine </w:t>
            </w:r>
            <w:r w:rsidR="008B559B" w:rsidRP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Eesti Sotsiaaltöö Assotsiatsioon</w:t>
            </w:r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</w:t>
            </w:r>
            <w:hyperlink r:id="rId7" w:history="1">
              <w:r w:rsidR="008B559B" w:rsidRPr="00D627AD">
                <w:rPr>
                  <w:rStyle w:val="Hperlink"/>
                  <w:rFonts w:ascii="Arial" w:eastAsia="Times New Roman" w:hAnsi="Arial" w:cs="Arial"/>
                  <w:sz w:val="24"/>
                  <w:szCs w:val="24"/>
                  <w:lang w:eastAsia="et-EE"/>
                </w:rPr>
                <w:t>https://www.kutseregister.ee/ctrl/et/KAO/vaata/10470091</w:t>
              </w:r>
            </w:hyperlink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1A56CA" w:rsidRPr="009F2B1C" w14:paraId="7E4372AE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AEA1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Õppetöö korraldus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460E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Reeglina 8 </w:t>
            </w:r>
            <w:proofErr w:type="spellStart"/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ak</w:t>
            </w:r>
            <w:proofErr w:type="spellEnd"/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tundi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päevas 2 - päevaste tsüklitena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 kolme - nelja kuu jooksul , kusjuures moodulite vaheaeg on soovitavalt 2 nädalat. Erandjuhtumitel võib koolituse korraldust kokkuleppel muuta.  Tuleviku 7, Narva</w:t>
            </w:r>
          </w:p>
        </w:tc>
      </w:tr>
      <w:tr w:rsidR="001A56CA" w:rsidRPr="009F2B1C" w14:paraId="2EA67767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771E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Nõuded õpingute lõpetamiseks sh hindamismeetodid ja –kriteeriumid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A81E" w14:textId="77777777" w:rsidR="001A56CA" w:rsidRPr="000B0475" w:rsidRDefault="000B0475" w:rsidP="000B04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Õpingute lõpetamise eeldused</w:t>
            </w:r>
            <w:r w:rsidR="001A56CA"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:</w:t>
            </w:r>
            <w:r w:rsidR="001A56CA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</w:r>
            <w:r w:rsidR="008B559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- </w:t>
            </w:r>
            <w:r w:rsidR="0053363A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õppekava </w:t>
            </w:r>
            <w:r w:rsidR="001A56CA"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läbimine</w:t>
            </w:r>
            <w:r w:rsidR="0053363A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, osaledes 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vähemalt 80 % loengutes</w:t>
            </w:r>
            <w:r w:rsidR="001A56CA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>- on sooritanud teadmiste kontrolliks testi</w:t>
            </w:r>
            <w:r w:rsidR="008B559B" w:rsidRPr="000B0475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. Test loetakse edukalt sooritatuks, kui õigete vastuste osakaal on 75 %.</w:t>
            </w:r>
            <w:r w:rsidR="001A56CA" w:rsidRPr="000B0475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  <w:t>-on sooritanud praktika ning esmaa</w:t>
            </w:r>
            <w:r w:rsidR="008B559B" w:rsidRPr="000B0475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biandja väljaõppe täies mahus.</w:t>
            </w:r>
          </w:p>
          <w:p w14:paraId="7E37683A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Õppekava täielikul läbimisel väljastatakse tunnistus. Mittetäielikult läbimisel </w:t>
            </w:r>
            <w:r w:rsidR="009C6C98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teadmiste kontrolli ei toimu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, seega antakse tõend läbitud ainete kohta.</w:t>
            </w:r>
          </w:p>
        </w:tc>
      </w:tr>
      <w:tr w:rsidR="001A56CA" w:rsidRPr="009F2B1C" w14:paraId="4007EBED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677C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Maksumus</w:t>
            </w:r>
          </w:p>
          <w:p w14:paraId="7271DB4F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48AF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Koolituse maksumus  sõltub osalejate arvust.</w:t>
            </w:r>
          </w:p>
          <w:p w14:paraId="6DAC1319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Maksumus sisaldab lektoritasu, ruumi ja tehnika renti, paljundus-materjale ning koolituse koordineerimist.</w:t>
            </w:r>
          </w:p>
          <w:p w14:paraId="7D65A8C1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Maksumuse muutus on läbirääkimiste tulemusel võimalik!</w:t>
            </w:r>
          </w:p>
        </w:tc>
      </w:tr>
      <w:tr w:rsidR="001A56CA" w:rsidRPr="009F2B1C" w14:paraId="74DA9C5C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A7A9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 xml:space="preserve">Grupi suurus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B997" w14:textId="77777777" w:rsidR="001A56CA" w:rsidRPr="009F2B1C" w:rsidRDefault="000B0475" w:rsidP="00C525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Minimaalselt   10</w:t>
            </w:r>
            <w:r w:rsidR="001A56CA"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ja maksimaalselt kuni 20 osalejat. </w:t>
            </w:r>
          </w:p>
        </w:tc>
      </w:tr>
      <w:tr w:rsidR="001A56CA" w:rsidRPr="009F2B1C" w14:paraId="4C82E5C4" w14:textId="77777777" w:rsidTr="00C5255C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72B5" w14:textId="77777777" w:rsidR="001A56CA" w:rsidRPr="009F2B1C" w:rsidRDefault="001A56CA" w:rsidP="00C525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 xml:space="preserve">Koolitajate kompetentsust 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tagava kvalifikatsiooni või õpi- või töökogemuse kirjeldus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31D6" w14:textId="751F696A" w:rsidR="001A56CA" w:rsidRPr="009F2B1C" w:rsidRDefault="001A56CA" w:rsidP="000B04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9F2B1C">
              <w:rPr>
                <w:rFonts w:ascii="Arial" w:eastAsia="Times New Roman" w:hAnsi="Arial" w:cs="Arial"/>
                <w:bCs/>
                <w:sz w:val="24"/>
                <w:szCs w:val="24"/>
                <w:lang w:eastAsia="et-EE"/>
              </w:rPr>
              <w:t xml:space="preserve">Käesoleva õppekava pedagoogid </w:t>
            </w:r>
            <w:r w:rsidR="00ED2691">
              <w:rPr>
                <w:rFonts w:ascii="Arial" w:eastAsia="Times New Roman" w:hAnsi="Arial" w:cs="Arial"/>
                <w:bCs/>
                <w:sz w:val="24"/>
                <w:szCs w:val="24"/>
                <w:lang w:eastAsia="et-EE"/>
              </w:rPr>
              <w:t xml:space="preserve">vastavad nõuetele, omades erialast kõrgharidust või </w:t>
            </w:r>
            <w:proofErr w:type="spellStart"/>
            <w:r w:rsidR="00ED2691">
              <w:rPr>
                <w:rFonts w:ascii="Arial" w:eastAsia="Times New Roman" w:hAnsi="Arial" w:cs="Arial"/>
                <w:bCs/>
                <w:sz w:val="24"/>
                <w:szCs w:val="24"/>
                <w:lang w:eastAsia="et-EE"/>
              </w:rPr>
              <w:t>andragoogi</w:t>
            </w:r>
            <w:proofErr w:type="spellEnd"/>
            <w:r w:rsidR="00ED2691">
              <w:rPr>
                <w:rFonts w:ascii="Arial" w:eastAsia="Times New Roman" w:hAnsi="Arial" w:cs="Arial"/>
                <w:bCs/>
                <w:sz w:val="24"/>
                <w:szCs w:val="24"/>
                <w:lang w:eastAsia="et-EE"/>
              </w:rPr>
              <w:t xml:space="preserve"> kutset.</w:t>
            </w:r>
            <w:r w:rsidRPr="009F2B1C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br/>
            </w:r>
          </w:p>
        </w:tc>
      </w:tr>
    </w:tbl>
    <w:p w14:paraId="54B566E5" w14:textId="77777777" w:rsidR="001A56CA" w:rsidRPr="009F2B1C" w:rsidRDefault="001A56CA" w:rsidP="001A56CA">
      <w:pPr>
        <w:rPr>
          <w:rFonts w:ascii="Arial" w:hAnsi="Arial" w:cs="Arial"/>
        </w:rPr>
      </w:pPr>
    </w:p>
    <w:p w14:paraId="4E393F19" w14:textId="77777777" w:rsidR="00AF5F86" w:rsidRDefault="00AF5F86"/>
    <w:sectPr w:rsidR="00AF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41F1"/>
    <w:multiLevelType w:val="hybridMultilevel"/>
    <w:tmpl w:val="EC785312"/>
    <w:lvl w:ilvl="0" w:tplc="94643B00">
      <w:start w:val="2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0595"/>
    <w:multiLevelType w:val="multilevel"/>
    <w:tmpl w:val="87B48A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40031"/>
    <w:multiLevelType w:val="hybridMultilevel"/>
    <w:tmpl w:val="88C67E80"/>
    <w:lvl w:ilvl="0" w:tplc="5EA8A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AA2D9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2962"/>
    <w:multiLevelType w:val="hybridMultilevel"/>
    <w:tmpl w:val="78AA9FE8"/>
    <w:lvl w:ilvl="0" w:tplc="5EA8A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F230F"/>
    <w:multiLevelType w:val="hybridMultilevel"/>
    <w:tmpl w:val="75F82A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0AD9"/>
    <w:multiLevelType w:val="hybridMultilevel"/>
    <w:tmpl w:val="C07CD0A4"/>
    <w:lvl w:ilvl="0" w:tplc="5EA8A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C5748"/>
    <w:multiLevelType w:val="multilevel"/>
    <w:tmpl w:val="699A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974470">
    <w:abstractNumId w:val="4"/>
  </w:num>
  <w:num w:numId="2" w16cid:durableId="758067268">
    <w:abstractNumId w:val="6"/>
  </w:num>
  <w:num w:numId="3" w16cid:durableId="1014575773">
    <w:abstractNumId w:val="0"/>
  </w:num>
  <w:num w:numId="4" w16cid:durableId="478155983">
    <w:abstractNumId w:val="2"/>
  </w:num>
  <w:num w:numId="5" w16cid:durableId="317803995">
    <w:abstractNumId w:val="3"/>
  </w:num>
  <w:num w:numId="6" w16cid:durableId="677731308">
    <w:abstractNumId w:val="1"/>
  </w:num>
  <w:num w:numId="7" w16cid:durableId="1647510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67"/>
    <w:rsid w:val="000B0475"/>
    <w:rsid w:val="00141367"/>
    <w:rsid w:val="001A56CA"/>
    <w:rsid w:val="002E2632"/>
    <w:rsid w:val="002F2C5A"/>
    <w:rsid w:val="0053363A"/>
    <w:rsid w:val="00577D7E"/>
    <w:rsid w:val="005B41FA"/>
    <w:rsid w:val="008726D1"/>
    <w:rsid w:val="008B559B"/>
    <w:rsid w:val="009C6C98"/>
    <w:rsid w:val="00AF5F86"/>
    <w:rsid w:val="00D31E45"/>
    <w:rsid w:val="00D62D09"/>
    <w:rsid w:val="00E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BD4D"/>
  <w15:chartTrackingRefBased/>
  <w15:docId w15:val="{63216C1A-D726-4A3E-BEFC-50DFE25C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56C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A56CA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8B559B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B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KAO/vaata/1047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tseregister.ee/ctrl/et/Standardid/vaata/10558953" TargetMode="External"/><Relationship Id="rId5" Type="http://schemas.openxmlformats.org/officeDocument/2006/relationships/hyperlink" Target="https://www.riigiteataja.ee/akt/130122015005?leiaKehti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cp:keywords/>
  <dc:description/>
  <cp:lastModifiedBy>Tiina Parmasto</cp:lastModifiedBy>
  <cp:revision>10</cp:revision>
  <dcterms:created xsi:type="dcterms:W3CDTF">2021-04-15T10:25:00Z</dcterms:created>
  <dcterms:modified xsi:type="dcterms:W3CDTF">2023-07-25T06:04:00Z</dcterms:modified>
</cp:coreProperties>
</file>