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CE" w:rsidRDefault="00F00F30" w:rsidP="00E96039">
      <w:pPr>
        <w:spacing w:before="240" w:after="240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E96039">
        <w:rPr>
          <w:rFonts w:ascii="Times New Roman" w:hAnsi="Times New Roman" w:cs="Times New Roman"/>
          <w:b/>
          <w:iCs/>
          <w:sz w:val="28"/>
          <w:szCs w:val="28"/>
        </w:rPr>
        <w:t xml:space="preserve">Mooste Lasteaed Tammetõru hoolekogu koosolek </w:t>
      </w:r>
      <w:r w:rsidR="00E96039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</w:t>
      </w:r>
      <w:r w:rsidRPr="00E96039">
        <w:rPr>
          <w:rFonts w:ascii="Times New Roman" w:hAnsi="Times New Roman" w:cs="Times New Roman"/>
          <w:b/>
          <w:iCs/>
          <w:sz w:val="28"/>
          <w:szCs w:val="28"/>
        </w:rPr>
        <w:t xml:space="preserve">protokoll nr. </w:t>
      </w:r>
      <w:r w:rsidR="007175A5" w:rsidRPr="00E96039">
        <w:rPr>
          <w:rFonts w:ascii="Times New Roman" w:hAnsi="Times New Roman" w:cs="Times New Roman"/>
          <w:b/>
          <w:iCs/>
          <w:sz w:val="28"/>
          <w:szCs w:val="28"/>
        </w:rPr>
        <w:t>25</w:t>
      </w:r>
      <w:r w:rsidRPr="00416AE1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5C5980">
        <w:rPr>
          <w:rFonts w:ascii="Times New Roman" w:hAnsi="Times New Roman" w:cs="Times New Roman"/>
          <w:b/>
          <w:iCs/>
          <w:sz w:val="24"/>
          <w:szCs w:val="24"/>
        </w:rPr>
        <w:t xml:space="preserve">                </w:t>
      </w:r>
      <w:r w:rsidR="00E96039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</w:t>
      </w:r>
      <w:r w:rsidR="007175A5">
        <w:rPr>
          <w:rFonts w:ascii="Times New Roman" w:hAnsi="Times New Roman" w:cs="Times New Roman"/>
          <w:iCs/>
          <w:sz w:val="24"/>
          <w:szCs w:val="24"/>
        </w:rPr>
        <w:t>14.02.2023</w:t>
      </w:r>
    </w:p>
    <w:p w:rsidR="00E96039" w:rsidRPr="00F00F30" w:rsidRDefault="00E96039" w:rsidP="003D029B">
      <w:pPr>
        <w:spacing w:before="240" w:after="240"/>
        <w:rPr>
          <w:rFonts w:ascii="Times New Roman" w:hAnsi="Times New Roman" w:cs="Times New Roman"/>
          <w:iCs/>
          <w:sz w:val="24"/>
          <w:szCs w:val="24"/>
        </w:rPr>
      </w:pPr>
    </w:p>
    <w:p w:rsidR="00F00F30" w:rsidRPr="004F2DC7" w:rsidRDefault="00F00F30" w:rsidP="003D029B">
      <w:pPr>
        <w:pStyle w:val="Loendilik"/>
        <w:numPr>
          <w:ilvl w:val="0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4F2DC7">
        <w:rPr>
          <w:rFonts w:ascii="Times New Roman" w:hAnsi="Times New Roman" w:cs="Times New Roman"/>
          <w:iCs/>
          <w:sz w:val="24"/>
          <w:szCs w:val="24"/>
        </w:rPr>
        <w:t>Koosoleku toimumise koht: Mooste Lasteaed Tammetõru</w:t>
      </w:r>
    </w:p>
    <w:p w:rsidR="00F00F30" w:rsidRPr="004F2DC7" w:rsidRDefault="00F00F30" w:rsidP="003D029B">
      <w:pPr>
        <w:pStyle w:val="Loendilik"/>
        <w:numPr>
          <w:ilvl w:val="0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4F2DC7">
        <w:rPr>
          <w:rFonts w:ascii="Times New Roman" w:hAnsi="Times New Roman" w:cs="Times New Roman"/>
          <w:iCs/>
          <w:sz w:val="24"/>
          <w:szCs w:val="24"/>
        </w:rPr>
        <w:t xml:space="preserve">Koosoleku algus </w:t>
      </w:r>
      <w:r w:rsidR="00142206">
        <w:rPr>
          <w:rFonts w:ascii="Times New Roman" w:hAnsi="Times New Roman" w:cs="Times New Roman"/>
          <w:iCs/>
          <w:sz w:val="24"/>
          <w:szCs w:val="24"/>
        </w:rPr>
        <w:t>ja lõpp: Algus 17:30, lõpp 19:00</w:t>
      </w:r>
    </w:p>
    <w:p w:rsidR="004F2DC7" w:rsidRDefault="00F00F30" w:rsidP="003D029B">
      <w:pPr>
        <w:pStyle w:val="Loendilik"/>
        <w:numPr>
          <w:ilvl w:val="0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4F2DC7">
        <w:rPr>
          <w:rFonts w:ascii="Times New Roman" w:hAnsi="Times New Roman" w:cs="Times New Roman"/>
          <w:iCs/>
          <w:sz w:val="24"/>
          <w:szCs w:val="24"/>
        </w:rPr>
        <w:t>Koosoleku juhataja: Alo Aarla</w:t>
      </w:r>
    </w:p>
    <w:p w:rsidR="004F2DC7" w:rsidRDefault="00F00F30" w:rsidP="003D029B">
      <w:pPr>
        <w:pStyle w:val="Loendilik"/>
        <w:numPr>
          <w:ilvl w:val="0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4F2DC7">
        <w:rPr>
          <w:rFonts w:ascii="Times New Roman" w:hAnsi="Times New Roman" w:cs="Times New Roman"/>
          <w:iCs/>
          <w:sz w:val="24"/>
          <w:szCs w:val="24"/>
        </w:rPr>
        <w:t xml:space="preserve"> Koosoleku protokollija: Raili Helandi</w:t>
      </w:r>
    </w:p>
    <w:p w:rsidR="004F2DC7" w:rsidRDefault="00F00F30" w:rsidP="003D029B">
      <w:pPr>
        <w:pStyle w:val="Loendilik"/>
        <w:numPr>
          <w:ilvl w:val="0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4F2DC7">
        <w:rPr>
          <w:rFonts w:ascii="Times New Roman" w:hAnsi="Times New Roman" w:cs="Times New Roman"/>
          <w:iCs/>
          <w:sz w:val="24"/>
          <w:szCs w:val="24"/>
        </w:rPr>
        <w:t xml:space="preserve">Koosolekust osavõtnud hoolekogu liikmed: Alo Aarla, Kadri Pärli, Raili Helandi, </w:t>
      </w:r>
      <w:r w:rsidRPr="004F2DC7">
        <w:rPr>
          <w:rFonts w:ascii="Times New Roman" w:hAnsi="Times New Roman" w:cs="Times New Roman"/>
          <w:bCs/>
          <w:iCs/>
          <w:sz w:val="24"/>
          <w:szCs w:val="24"/>
        </w:rPr>
        <w:t>Maiu Vares</w:t>
      </w:r>
      <w:r w:rsidRPr="004F2DC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F2DC7">
        <w:rPr>
          <w:rFonts w:ascii="Times New Roman" w:hAnsi="Times New Roman" w:cs="Times New Roman"/>
          <w:bCs/>
          <w:iCs/>
          <w:sz w:val="24"/>
          <w:szCs w:val="24"/>
        </w:rPr>
        <w:t>Maive Zolgo,</w:t>
      </w:r>
      <w:r w:rsidRPr="004F2DC7">
        <w:rPr>
          <w:rFonts w:ascii="Times New Roman" w:hAnsi="Times New Roman" w:cs="Times New Roman"/>
          <w:iCs/>
          <w:sz w:val="24"/>
          <w:szCs w:val="24"/>
        </w:rPr>
        <w:t> </w:t>
      </w:r>
      <w:r w:rsidRPr="004F2DC7">
        <w:rPr>
          <w:rFonts w:ascii="Times New Roman" w:hAnsi="Times New Roman" w:cs="Times New Roman"/>
          <w:bCs/>
          <w:iCs/>
          <w:sz w:val="24"/>
          <w:szCs w:val="24"/>
        </w:rPr>
        <w:t>Koit Nook</w:t>
      </w:r>
      <w:r w:rsidRPr="004F2DC7">
        <w:rPr>
          <w:rFonts w:ascii="Times New Roman" w:hAnsi="Times New Roman" w:cs="Times New Roman"/>
          <w:iCs/>
          <w:sz w:val="24"/>
          <w:szCs w:val="24"/>
        </w:rPr>
        <w:t xml:space="preserve"> ja </w:t>
      </w:r>
      <w:r w:rsidR="007175A5">
        <w:rPr>
          <w:rFonts w:ascii="Times New Roman" w:hAnsi="Times New Roman" w:cs="Times New Roman"/>
          <w:iCs/>
          <w:sz w:val="24"/>
          <w:szCs w:val="24"/>
        </w:rPr>
        <w:t xml:space="preserve">direktor </w:t>
      </w:r>
      <w:r w:rsidRPr="004F2DC7">
        <w:rPr>
          <w:rFonts w:ascii="Times New Roman" w:hAnsi="Times New Roman" w:cs="Times New Roman"/>
          <w:iCs/>
          <w:sz w:val="24"/>
          <w:szCs w:val="24"/>
        </w:rPr>
        <w:t>Kersti Liloson.</w:t>
      </w:r>
    </w:p>
    <w:p w:rsidR="004F2DC7" w:rsidRDefault="00F00F30" w:rsidP="003D029B">
      <w:pPr>
        <w:pStyle w:val="Loendilik"/>
        <w:numPr>
          <w:ilvl w:val="0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4F2DC7">
        <w:rPr>
          <w:rFonts w:ascii="Times New Roman" w:hAnsi="Times New Roman" w:cs="Times New Roman"/>
          <w:iCs/>
          <w:sz w:val="24"/>
          <w:szCs w:val="24"/>
        </w:rPr>
        <w:t xml:space="preserve"> Koosolekult puudunud hoolekogu liikmed: kõik liikmed olid kohal</w:t>
      </w:r>
      <w:r w:rsidR="00142206">
        <w:rPr>
          <w:rFonts w:ascii="Times New Roman" w:hAnsi="Times New Roman" w:cs="Times New Roman"/>
          <w:iCs/>
          <w:sz w:val="24"/>
          <w:szCs w:val="24"/>
        </w:rPr>
        <w:t>.</w:t>
      </w:r>
    </w:p>
    <w:p w:rsidR="003D029B" w:rsidRDefault="003D029B" w:rsidP="003D029B">
      <w:pPr>
        <w:pStyle w:val="Loendilik"/>
        <w:spacing w:before="240" w:after="240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F00F30" w:rsidRPr="009B5EAF" w:rsidRDefault="00F00F30" w:rsidP="003D029B">
      <w:pPr>
        <w:pStyle w:val="Loendilik"/>
        <w:numPr>
          <w:ilvl w:val="0"/>
          <w:numId w:val="1"/>
        </w:numPr>
        <w:spacing w:before="240" w:after="240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9B5EAF">
        <w:rPr>
          <w:rFonts w:ascii="Times New Roman" w:hAnsi="Times New Roman" w:cs="Times New Roman"/>
          <w:b/>
          <w:iCs/>
          <w:sz w:val="24"/>
          <w:szCs w:val="24"/>
        </w:rPr>
        <w:t>Päevakord</w:t>
      </w:r>
    </w:p>
    <w:p w:rsidR="004F2DC7" w:rsidRDefault="00A30196" w:rsidP="003D029B">
      <w:pPr>
        <w:pStyle w:val="Loendilik"/>
        <w:numPr>
          <w:ilvl w:val="1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75A5">
        <w:rPr>
          <w:rFonts w:ascii="Times New Roman" w:hAnsi="Times New Roman" w:cs="Times New Roman"/>
          <w:iCs/>
          <w:sz w:val="24"/>
          <w:szCs w:val="24"/>
        </w:rPr>
        <w:t>Kahe lapse lasteaia Oravakeste rühma vastu võtmine märtsis</w:t>
      </w:r>
      <w:r w:rsidR="0013051C" w:rsidRPr="004F2DC7">
        <w:rPr>
          <w:rFonts w:ascii="Times New Roman" w:hAnsi="Times New Roman" w:cs="Times New Roman"/>
          <w:iCs/>
          <w:sz w:val="24"/>
          <w:szCs w:val="24"/>
        </w:rPr>
        <w:t>.</w:t>
      </w:r>
    </w:p>
    <w:p w:rsidR="004F2DC7" w:rsidRDefault="00F00F30" w:rsidP="003D029B">
      <w:pPr>
        <w:pStyle w:val="Loendilik"/>
        <w:numPr>
          <w:ilvl w:val="1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4F2D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0196">
        <w:rPr>
          <w:rFonts w:ascii="Times New Roman" w:hAnsi="Times New Roman" w:cs="Times New Roman"/>
          <w:iCs/>
          <w:sz w:val="24"/>
          <w:szCs w:val="24"/>
        </w:rPr>
        <w:t xml:space="preserve">Uuel õppeaastal </w:t>
      </w:r>
      <w:r w:rsidR="007175A5">
        <w:rPr>
          <w:rFonts w:ascii="Times New Roman" w:hAnsi="Times New Roman" w:cs="Times New Roman"/>
          <w:iCs/>
          <w:sz w:val="24"/>
          <w:szCs w:val="24"/>
        </w:rPr>
        <w:t>Kauksi kooli sulge</w:t>
      </w:r>
      <w:r w:rsidR="00A30196">
        <w:rPr>
          <w:rFonts w:ascii="Times New Roman" w:hAnsi="Times New Roman" w:cs="Times New Roman"/>
          <w:iCs/>
          <w:sz w:val="24"/>
          <w:szCs w:val="24"/>
        </w:rPr>
        <w:t>misega tekkiv Kauksi lasteaia rühma toitlustamise probleem.</w:t>
      </w:r>
    </w:p>
    <w:p w:rsidR="004D2264" w:rsidRDefault="009B5EAF" w:rsidP="003D029B">
      <w:pPr>
        <w:pStyle w:val="Loendilik"/>
        <w:numPr>
          <w:ilvl w:val="1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Lasteaedade liitmisel uue lasteaia juhi valimised ja struktuur.</w:t>
      </w:r>
    </w:p>
    <w:p w:rsidR="003D029B" w:rsidRDefault="003D029B" w:rsidP="003D029B">
      <w:pPr>
        <w:pStyle w:val="Loendilik"/>
        <w:spacing w:before="240" w:after="240"/>
        <w:ind w:left="792"/>
        <w:rPr>
          <w:rFonts w:ascii="Times New Roman" w:hAnsi="Times New Roman" w:cs="Times New Roman"/>
          <w:iCs/>
          <w:sz w:val="24"/>
          <w:szCs w:val="24"/>
        </w:rPr>
      </w:pPr>
    </w:p>
    <w:p w:rsidR="004D2264" w:rsidRPr="009B5EAF" w:rsidRDefault="00F00F30" w:rsidP="003D029B">
      <w:pPr>
        <w:pStyle w:val="Loendilik"/>
        <w:numPr>
          <w:ilvl w:val="0"/>
          <w:numId w:val="1"/>
        </w:numPr>
        <w:spacing w:before="240" w:after="240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9B5EAF">
        <w:rPr>
          <w:rFonts w:ascii="Times New Roman" w:hAnsi="Times New Roman" w:cs="Times New Roman"/>
          <w:b/>
          <w:iCs/>
          <w:sz w:val="24"/>
          <w:szCs w:val="24"/>
        </w:rPr>
        <w:t>Koosoleku arutelud ja ettepanekud</w:t>
      </w:r>
    </w:p>
    <w:p w:rsidR="004D2264" w:rsidRDefault="009B5EAF" w:rsidP="003D029B">
      <w:pPr>
        <w:pStyle w:val="Loendilik"/>
        <w:numPr>
          <w:ilvl w:val="1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Kahe Oravakeste rühma lapse viimine Tõrukeste rühma</w:t>
      </w:r>
      <w:r w:rsidR="00231A58">
        <w:rPr>
          <w:rFonts w:ascii="Times New Roman" w:hAnsi="Times New Roman" w:cs="Times New Roman"/>
          <w:iCs/>
          <w:sz w:val="24"/>
          <w:szCs w:val="24"/>
        </w:rPr>
        <w:t>, et saaks vastu võtta uued laps</w:t>
      </w:r>
      <w:r>
        <w:rPr>
          <w:rFonts w:ascii="Times New Roman" w:hAnsi="Times New Roman" w:cs="Times New Roman"/>
          <w:iCs/>
          <w:sz w:val="24"/>
          <w:szCs w:val="24"/>
        </w:rPr>
        <w:t>ed märtsis</w:t>
      </w:r>
      <w:r w:rsidR="004D2264">
        <w:rPr>
          <w:rFonts w:ascii="Times New Roman" w:hAnsi="Times New Roman" w:cs="Times New Roman"/>
          <w:iCs/>
          <w:sz w:val="24"/>
          <w:szCs w:val="24"/>
        </w:rPr>
        <w:t>.</w:t>
      </w:r>
      <w:r w:rsidR="00231A58">
        <w:rPr>
          <w:rFonts w:ascii="Times New Roman" w:hAnsi="Times New Roman" w:cs="Times New Roman"/>
          <w:iCs/>
          <w:sz w:val="24"/>
          <w:szCs w:val="24"/>
        </w:rPr>
        <w:t xml:space="preserve"> Tõrukeste rühma seisu raskendamine tänu niigi mõne keerukama lapse olemasolule</w:t>
      </w:r>
      <w:r w:rsidR="00C474BA">
        <w:rPr>
          <w:rFonts w:ascii="Times New Roman" w:hAnsi="Times New Roman" w:cs="Times New Roman"/>
          <w:iCs/>
          <w:sz w:val="24"/>
          <w:szCs w:val="24"/>
        </w:rPr>
        <w:t xml:space="preserve"> selles rühmas</w:t>
      </w:r>
      <w:r w:rsidR="00231A58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456A" w:rsidRPr="007D456A">
        <w:rPr>
          <w:rFonts w:ascii="Times New Roman" w:hAnsi="Times New Roman" w:cs="Times New Roman"/>
          <w:iCs/>
          <w:sz w:val="24"/>
          <w:szCs w:val="24"/>
          <w:u w:val="single"/>
        </w:rPr>
        <w:t>Ettepanek jagada olemas</w:t>
      </w:r>
      <w:r w:rsidR="00F96818">
        <w:rPr>
          <w:rFonts w:ascii="Times New Roman" w:hAnsi="Times New Roman" w:cs="Times New Roman"/>
          <w:iCs/>
          <w:sz w:val="24"/>
          <w:szCs w:val="24"/>
          <w:u w:val="single"/>
        </w:rPr>
        <w:t>ole</w:t>
      </w:r>
      <w:r w:rsidR="00142206">
        <w:rPr>
          <w:rFonts w:ascii="Times New Roman" w:hAnsi="Times New Roman" w:cs="Times New Roman"/>
          <w:iCs/>
          <w:sz w:val="24"/>
          <w:szCs w:val="24"/>
          <w:u w:val="single"/>
        </w:rPr>
        <w:t>vat</w:t>
      </w:r>
      <w:r w:rsidR="00F96818">
        <w:rPr>
          <w:rFonts w:ascii="Times New Roman" w:hAnsi="Times New Roman" w:cs="Times New Roman"/>
          <w:iCs/>
          <w:sz w:val="24"/>
          <w:szCs w:val="24"/>
          <w:u w:val="single"/>
        </w:rPr>
        <w:t xml:space="preserve"> personali </w:t>
      </w:r>
      <w:r w:rsidR="007D456A" w:rsidRPr="007D456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Mooste maja rühmade vahel vajadusest lähtuvalt.</w:t>
      </w:r>
    </w:p>
    <w:p w:rsidR="004D2264" w:rsidRDefault="002218D0" w:rsidP="003D029B">
      <w:pPr>
        <w:pStyle w:val="Loendilik"/>
        <w:numPr>
          <w:ilvl w:val="1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Vähene kohalkäimine (54 päeval õppeaastast puudusid kõik lapsed) Kauksi Jänkukeste rühma laste seas. </w:t>
      </w:r>
      <w:r w:rsidR="009164F6">
        <w:rPr>
          <w:rFonts w:ascii="Times New Roman" w:hAnsi="Times New Roman" w:cs="Times New Roman"/>
          <w:iCs/>
          <w:sz w:val="24"/>
          <w:szCs w:val="24"/>
        </w:rPr>
        <w:t>Arutlused laste arvu ja haiguste perioodi paratamatuse üle.</w:t>
      </w:r>
      <w:r w:rsidR="007D45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456A">
        <w:rPr>
          <w:rFonts w:ascii="Times New Roman" w:hAnsi="Times New Roman" w:cs="Times New Roman"/>
          <w:iCs/>
          <w:sz w:val="24"/>
          <w:szCs w:val="24"/>
          <w:u w:val="single"/>
        </w:rPr>
        <w:t>Ettepanek parandada puhkepäevade märkimist vanemate seas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9164F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74BA" w:rsidRDefault="007D456A" w:rsidP="003D029B">
      <w:pPr>
        <w:pStyle w:val="Loendilik"/>
        <w:numPr>
          <w:ilvl w:val="1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Lasteaia koha avalduste põhjal on Kauksi rühma soovijaid kaks, kellest koha saaks üks. Seoses rühma personaliga on laste maksimaalne arv 9, mida saaks suurend</w:t>
      </w:r>
      <w:r w:rsidR="00142206">
        <w:rPr>
          <w:rFonts w:ascii="Times New Roman" w:hAnsi="Times New Roman" w:cs="Times New Roman"/>
          <w:iCs/>
          <w:sz w:val="24"/>
          <w:szCs w:val="24"/>
        </w:rPr>
        <w:t>ada</w:t>
      </w:r>
      <w:r>
        <w:rPr>
          <w:rFonts w:ascii="Times New Roman" w:hAnsi="Times New Roman" w:cs="Times New Roman"/>
          <w:iCs/>
          <w:sz w:val="24"/>
          <w:szCs w:val="24"/>
        </w:rPr>
        <w:t xml:space="preserve"> ühe personali liikme juurde võtmisel. Eeldused selleks on rohkemate laste arv lasteaia koha ootejäjekorras. </w:t>
      </w:r>
      <w:r w:rsidRPr="007D456A">
        <w:rPr>
          <w:rFonts w:ascii="Times New Roman" w:hAnsi="Times New Roman" w:cs="Times New Roman"/>
          <w:iCs/>
          <w:sz w:val="24"/>
          <w:szCs w:val="24"/>
          <w:u w:val="single"/>
        </w:rPr>
        <w:t>Ettepanek informeerida väikelaste vanemaid tegema avaldust Kauksi Jänkukeste rühma saamiseks.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74BA" w:rsidRPr="00205F0A" w:rsidRDefault="00F96818" w:rsidP="003D029B">
      <w:pPr>
        <w:pStyle w:val="Loendilik"/>
        <w:numPr>
          <w:ilvl w:val="1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Põlva valla lasteaedade liitmisel uue juhi leidmine olemasolevate juhtide seast. Kolmest juhis kaks on avaldanud soovi kandideerida. Arutelud uue maja koosseisu mõjudest Mooste lasteaedade erinevatele rühmadele. </w:t>
      </w:r>
      <w:r w:rsidR="00142206">
        <w:rPr>
          <w:rFonts w:ascii="Times New Roman" w:hAnsi="Times New Roman" w:cs="Times New Roman"/>
          <w:iCs/>
          <w:sz w:val="24"/>
          <w:szCs w:val="24"/>
        </w:rPr>
        <w:t>Võimalusel kaaluda uue lasteaia peastaabi moodustamist teistes tegevuskohtades kui Põlva. Laste võimalik liikumine lasteaedade vahel pareneb liitmisel.</w:t>
      </w:r>
      <w:r>
        <w:rPr>
          <w:rFonts w:ascii="Times New Roman" w:hAnsi="Times New Roman" w:cs="Times New Roman"/>
          <w:iCs/>
          <w:sz w:val="24"/>
          <w:szCs w:val="24"/>
        </w:rPr>
        <w:t>Tõdemus, et spesialiseeritud personali puudus on probleem ka liitumis järgselt. Olemasoleva personali jagamine paljude tegevuskohtade peale nõuab head delegeerimist.</w:t>
      </w:r>
      <w:r w:rsidR="00205F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5F0A" w:rsidRPr="00205F0A">
        <w:rPr>
          <w:rFonts w:ascii="Times New Roman" w:hAnsi="Times New Roman" w:cs="Times New Roman"/>
          <w:iCs/>
          <w:sz w:val="24"/>
          <w:szCs w:val="24"/>
          <w:u w:val="single"/>
        </w:rPr>
        <w:t>Ettepanek arutleda muusikaõpetaja</w:t>
      </w:r>
      <w:r w:rsidR="00205F0A">
        <w:rPr>
          <w:rFonts w:ascii="Times New Roman" w:hAnsi="Times New Roman" w:cs="Times New Roman"/>
          <w:iCs/>
          <w:sz w:val="24"/>
          <w:szCs w:val="24"/>
          <w:u w:val="single"/>
        </w:rPr>
        <w:t>ga</w:t>
      </w:r>
      <w:r w:rsidR="0014220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tema</w:t>
      </w:r>
      <w:r w:rsidR="00205F0A" w:rsidRPr="00205F0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jätkamiseks</w:t>
      </w:r>
      <w:r w:rsidR="0014220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Põlva ühinenud lasteaias</w:t>
      </w:r>
      <w:r w:rsidR="00205F0A" w:rsidRPr="00205F0A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:rsidR="00416AE1" w:rsidRPr="003D029B" w:rsidRDefault="00205F0A" w:rsidP="003D029B">
      <w:pPr>
        <w:pStyle w:val="Loendilik"/>
        <w:numPr>
          <w:ilvl w:val="1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Vajaliku informatsiooni edastamine otse hoolekogu liikmetele on oluline kogukonna rahustamiseks. </w:t>
      </w:r>
      <w:r w:rsidRPr="00205F0A">
        <w:rPr>
          <w:rFonts w:ascii="Times New Roman" w:hAnsi="Times New Roman" w:cs="Times New Roman"/>
          <w:iCs/>
          <w:sz w:val="24"/>
          <w:szCs w:val="24"/>
          <w:u w:val="single"/>
        </w:rPr>
        <w:t>Ettepanek koostada infomeili grupp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:rsidR="003D029B" w:rsidRPr="004D2264" w:rsidRDefault="003D029B" w:rsidP="003D029B">
      <w:pPr>
        <w:pStyle w:val="Loendilik"/>
        <w:spacing w:before="240" w:after="240"/>
        <w:ind w:left="792"/>
        <w:rPr>
          <w:rFonts w:ascii="Times New Roman" w:hAnsi="Times New Roman" w:cs="Times New Roman"/>
          <w:iCs/>
          <w:sz w:val="24"/>
          <w:szCs w:val="24"/>
        </w:rPr>
      </w:pPr>
    </w:p>
    <w:p w:rsidR="004D2264" w:rsidRPr="00C474BA" w:rsidRDefault="00F00F30" w:rsidP="003D029B">
      <w:pPr>
        <w:pStyle w:val="Loendilik"/>
        <w:numPr>
          <w:ilvl w:val="0"/>
          <w:numId w:val="1"/>
        </w:numPr>
        <w:spacing w:before="240" w:after="240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C474BA">
        <w:rPr>
          <w:rFonts w:ascii="Times New Roman" w:hAnsi="Times New Roman" w:cs="Times New Roman"/>
          <w:b/>
          <w:iCs/>
          <w:sz w:val="24"/>
          <w:szCs w:val="24"/>
        </w:rPr>
        <w:lastRenderedPageBreak/>
        <w:t>Vastuvõetud otsused:</w:t>
      </w:r>
    </w:p>
    <w:p w:rsidR="004D2264" w:rsidRDefault="00E96039" w:rsidP="003D029B">
      <w:pPr>
        <w:pStyle w:val="Loendilik"/>
        <w:numPr>
          <w:ilvl w:val="1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Otsus </w:t>
      </w:r>
      <w:r w:rsidR="007A5377">
        <w:rPr>
          <w:rFonts w:ascii="Times New Roman" w:hAnsi="Times New Roman" w:cs="Times New Roman"/>
          <w:iCs/>
          <w:sz w:val="24"/>
          <w:szCs w:val="24"/>
        </w:rPr>
        <w:t>leida Kauksi Jänkuskeste rühma kokk/õpetaja abi, eeldusel, et Kauksi rühma soovijate laste avalduste hulk kasvab. Vastupidisel juhul hakata tegelema laste toitlustamis</w:t>
      </w:r>
      <w:r w:rsidR="00577BFD">
        <w:rPr>
          <w:rFonts w:ascii="Times New Roman" w:hAnsi="Times New Roman" w:cs="Times New Roman"/>
          <w:iCs/>
          <w:sz w:val="24"/>
          <w:szCs w:val="24"/>
        </w:rPr>
        <w:t>eks teiste võimaluste leidmisega</w:t>
      </w:r>
      <w:r w:rsidR="007A5377">
        <w:rPr>
          <w:rFonts w:ascii="Times New Roman" w:hAnsi="Times New Roman" w:cs="Times New Roman"/>
          <w:iCs/>
          <w:sz w:val="24"/>
          <w:szCs w:val="24"/>
        </w:rPr>
        <w:t>.</w:t>
      </w:r>
    </w:p>
    <w:p w:rsidR="004D2264" w:rsidRDefault="00577BFD" w:rsidP="003D029B">
      <w:pPr>
        <w:pStyle w:val="Loendilik"/>
        <w:numPr>
          <w:ilvl w:val="1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Otsus koostada informatsiooni kiireks jagamiseks e-mail list:  </w:t>
      </w:r>
      <w:hyperlink r:id="rId5" w:history="1">
        <w:r w:rsidRPr="003D029B">
          <w:rPr>
            <w:rStyle w:val="Hperlink"/>
            <w:rFonts w:ascii="Helvetica" w:hAnsi="Helvetica" w:cs="Helvetica"/>
            <w:shd w:val="clear" w:color="auto" w:fill="FFFFFF"/>
          </w:rPr>
          <w:t>alo.aarla@gmail.com</w:t>
        </w:r>
      </w:hyperlink>
      <w:r w:rsidRPr="003D029B">
        <w:rPr>
          <w:rFonts w:ascii="Helvetica" w:hAnsi="Helvetica" w:cs="Helvetica"/>
          <w:color w:val="222222"/>
          <w:shd w:val="clear" w:color="auto" w:fill="FFFFFF"/>
        </w:rPr>
        <w:t xml:space="preserve">, </w:t>
      </w:r>
      <w:hyperlink r:id="rId6" w:history="1">
        <w:r w:rsidRPr="003D029B">
          <w:rPr>
            <w:rStyle w:val="Hperlink"/>
            <w:rFonts w:ascii="Helvetica" w:hAnsi="Helvetica" w:cs="Helvetica"/>
            <w:shd w:val="clear" w:color="auto" w:fill="FFFFFF"/>
          </w:rPr>
          <w:t>varesmaiu@gmail.com</w:t>
        </w:r>
      </w:hyperlink>
      <w:r w:rsidRPr="003D029B">
        <w:rPr>
          <w:rFonts w:ascii="Helvetica" w:hAnsi="Helvetica" w:cs="Helvetica"/>
          <w:color w:val="222222"/>
          <w:shd w:val="clear" w:color="auto" w:fill="FFFFFF"/>
        </w:rPr>
        <w:t xml:space="preserve"> ,</w:t>
      </w:r>
      <w:r w:rsidRPr="003D029B">
        <w:rPr>
          <w:rFonts w:ascii="Helvetica" w:hAnsi="Helvetica" w:cs="Helvetica"/>
          <w:color w:val="222222"/>
        </w:rPr>
        <w:t xml:space="preserve"> </w:t>
      </w:r>
      <w:hyperlink r:id="rId7" w:history="1">
        <w:r w:rsidRPr="003D029B">
          <w:rPr>
            <w:rStyle w:val="Hperlink"/>
            <w:rFonts w:ascii="Helvetica" w:hAnsi="Helvetica" w:cs="Helvetica"/>
            <w:shd w:val="clear" w:color="auto" w:fill="FFFFFF"/>
          </w:rPr>
          <w:t>raili.helandi@gmail.com</w:t>
        </w:r>
      </w:hyperlink>
      <w:r w:rsidRPr="003D029B">
        <w:rPr>
          <w:rFonts w:ascii="Helvetica" w:hAnsi="Helvetica" w:cs="Helvetica"/>
          <w:color w:val="222222"/>
          <w:shd w:val="clear" w:color="auto" w:fill="FFFFFF"/>
        </w:rPr>
        <w:t xml:space="preserve"> , </w:t>
      </w:r>
      <w:hyperlink r:id="rId8" w:history="1">
        <w:r w:rsidRPr="003D029B">
          <w:rPr>
            <w:rStyle w:val="Hperlink"/>
            <w:rFonts w:ascii="Helvetica" w:hAnsi="Helvetica" w:cs="Helvetica"/>
            <w:shd w:val="clear" w:color="auto" w:fill="FFFFFF"/>
          </w:rPr>
          <w:t>kadri.puur@gmail.com</w:t>
        </w:r>
      </w:hyperlink>
      <w:r w:rsidRPr="003D029B">
        <w:rPr>
          <w:rFonts w:ascii="Helvetica" w:hAnsi="Helvetica" w:cs="Helvetica"/>
          <w:color w:val="222222"/>
          <w:shd w:val="clear" w:color="auto" w:fill="FFFFFF"/>
        </w:rPr>
        <w:t xml:space="preserve"> ,</w:t>
      </w:r>
      <w:r w:rsidRPr="003D029B">
        <w:rPr>
          <w:rFonts w:ascii="Helvetica" w:hAnsi="Helvetica" w:cs="Helvetica"/>
          <w:color w:val="222222"/>
        </w:rPr>
        <w:t xml:space="preserve"> </w:t>
      </w:r>
      <w:hyperlink r:id="rId9" w:history="1">
        <w:r w:rsidRPr="003D029B">
          <w:rPr>
            <w:rStyle w:val="Hperlink"/>
            <w:rFonts w:ascii="Helvetica" w:hAnsi="Helvetica" w:cs="Helvetica"/>
            <w:shd w:val="clear" w:color="auto" w:fill="FFFFFF"/>
          </w:rPr>
          <w:t>maive.zolgo@mail.ee</w:t>
        </w:r>
      </w:hyperlink>
      <w:r>
        <w:rPr>
          <w:rFonts w:ascii="Helvetica" w:hAnsi="Helvetica" w:cs="Helvetica"/>
          <w:color w:val="222222"/>
          <w:sz w:val="17"/>
          <w:szCs w:val="17"/>
          <w:shd w:val="clear" w:color="auto" w:fill="FFFFFF"/>
        </w:rPr>
        <w:t xml:space="preserve"> </w:t>
      </w:r>
    </w:p>
    <w:p w:rsidR="00577BFD" w:rsidRPr="00DC56B4" w:rsidRDefault="00DC56B4" w:rsidP="00DC56B4">
      <w:pPr>
        <w:pStyle w:val="Loendilik"/>
        <w:numPr>
          <w:ilvl w:val="1"/>
          <w:numId w:val="1"/>
        </w:numPr>
        <w:spacing w:before="240" w:after="240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C56B4">
        <w:rPr>
          <w:rFonts w:ascii="Times New Roman" w:hAnsi="Times New Roman" w:cs="Times New Roman"/>
          <w:iCs/>
          <w:sz w:val="24"/>
          <w:szCs w:val="24"/>
        </w:rPr>
        <w:t>Tammetõru hoolekogu on võtnu</w:t>
      </w:r>
      <w:r>
        <w:rPr>
          <w:rFonts w:ascii="Times New Roman" w:hAnsi="Times New Roman" w:cs="Times New Roman"/>
          <w:iCs/>
          <w:sz w:val="24"/>
          <w:szCs w:val="24"/>
        </w:rPr>
        <w:t xml:space="preserve">d </w:t>
      </w:r>
      <w:r w:rsidRPr="00DC56B4">
        <w:rPr>
          <w:rFonts w:ascii="Times New Roman" w:hAnsi="Times New Roman" w:cs="Times New Roman"/>
          <w:iCs/>
          <w:sz w:val="24"/>
          <w:szCs w:val="24"/>
        </w:rPr>
        <w:t>lasteaedade liitmise teadmiseks</w:t>
      </w:r>
      <w:r w:rsidR="003D029B" w:rsidRPr="00DC56B4">
        <w:rPr>
          <w:rFonts w:ascii="Times New Roman" w:hAnsi="Times New Roman" w:cs="Times New Roman"/>
          <w:iCs/>
          <w:sz w:val="24"/>
          <w:szCs w:val="24"/>
        </w:rPr>
        <w:t>.</w:t>
      </w:r>
    </w:p>
    <w:p w:rsidR="00577BFD" w:rsidRDefault="00577BFD" w:rsidP="003D029B">
      <w:pPr>
        <w:pStyle w:val="Loendilik"/>
        <w:spacing w:before="240" w:after="240"/>
        <w:ind w:left="792"/>
        <w:rPr>
          <w:rFonts w:ascii="Times New Roman" w:hAnsi="Times New Roman" w:cs="Times New Roman"/>
          <w:iCs/>
          <w:sz w:val="24"/>
          <w:szCs w:val="24"/>
        </w:rPr>
      </w:pPr>
    </w:p>
    <w:p w:rsidR="001B2177" w:rsidRDefault="001B2177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E96039" w:rsidRDefault="00E96039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E96039" w:rsidRDefault="00E96039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E96039" w:rsidRDefault="00E96039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E96039" w:rsidRDefault="00E96039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E96039" w:rsidRDefault="00E96039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E96039" w:rsidRDefault="00E96039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E96039" w:rsidRDefault="00E96039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E96039" w:rsidRDefault="00E96039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E96039" w:rsidRDefault="00E96039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E96039" w:rsidRDefault="00E96039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E96039" w:rsidRDefault="00E96039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E96039" w:rsidRDefault="00E96039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2B2BB7" w:rsidRPr="002B2BB7" w:rsidRDefault="002B2BB7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1B2177" w:rsidRPr="002B2BB7" w:rsidRDefault="001B2177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B2BB7">
        <w:rPr>
          <w:rFonts w:ascii="Times New Roman" w:hAnsi="Times New Roman" w:cs="Times New Roman"/>
          <w:sz w:val="24"/>
          <w:szCs w:val="24"/>
        </w:rPr>
        <w:t>protokollija</w:t>
      </w:r>
      <w:r w:rsidR="0034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hoolekogu esimees</w:t>
      </w:r>
    </w:p>
    <w:p w:rsidR="001B2177" w:rsidRPr="002B2BB7" w:rsidRDefault="001B2177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B2BB7">
        <w:rPr>
          <w:rFonts w:ascii="Times New Roman" w:hAnsi="Times New Roman" w:cs="Times New Roman"/>
          <w:sz w:val="24"/>
          <w:szCs w:val="24"/>
        </w:rPr>
        <w:t>Raili Helandi</w:t>
      </w:r>
      <w:r w:rsidR="0034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Alo Aarla</w:t>
      </w:r>
    </w:p>
    <w:p w:rsidR="001B2177" w:rsidRPr="002B2BB7" w:rsidRDefault="001B2177" w:rsidP="003D029B">
      <w:pPr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2B2BB7">
        <w:rPr>
          <w:rFonts w:ascii="Times New Roman" w:hAnsi="Times New Roman" w:cs="Times New Roman"/>
          <w:i/>
          <w:sz w:val="24"/>
          <w:szCs w:val="24"/>
        </w:rPr>
        <w:t>/allkirjastatud digitaalselt/</w:t>
      </w:r>
      <w:r w:rsidR="003411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A60B81">
        <w:rPr>
          <w:rFonts w:ascii="Times New Roman" w:hAnsi="Times New Roman" w:cs="Times New Roman"/>
          <w:i/>
          <w:sz w:val="24"/>
          <w:szCs w:val="24"/>
        </w:rPr>
        <w:t>/</w:t>
      </w:r>
      <w:r w:rsidR="00341132" w:rsidRPr="00341132">
        <w:rPr>
          <w:rFonts w:ascii="Times New Roman" w:hAnsi="Times New Roman" w:cs="Times New Roman"/>
          <w:i/>
          <w:sz w:val="24"/>
          <w:szCs w:val="24"/>
        </w:rPr>
        <w:t>allkirjastatud digitaalselt/</w:t>
      </w:r>
    </w:p>
    <w:p w:rsidR="008C735A" w:rsidRPr="002B2BB7" w:rsidRDefault="008C735A" w:rsidP="003D029B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8C735A" w:rsidRPr="002B2BB7" w:rsidSect="00A4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84C"/>
    <w:multiLevelType w:val="multilevel"/>
    <w:tmpl w:val="ACB0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77623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D378D4"/>
    <w:multiLevelType w:val="multilevel"/>
    <w:tmpl w:val="097E9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B64870"/>
    <w:multiLevelType w:val="multilevel"/>
    <w:tmpl w:val="34D8B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1805E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98534E"/>
    <w:multiLevelType w:val="multilevel"/>
    <w:tmpl w:val="34D8B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1716D"/>
    <w:multiLevelType w:val="multilevel"/>
    <w:tmpl w:val="34D8B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293D10"/>
    <w:multiLevelType w:val="multilevel"/>
    <w:tmpl w:val="31ACE81E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FD2D56"/>
    <w:multiLevelType w:val="multilevel"/>
    <w:tmpl w:val="34D8B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0854A9"/>
    <w:multiLevelType w:val="multilevel"/>
    <w:tmpl w:val="1026F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125375"/>
    <w:multiLevelType w:val="multilevel"/>
    <w:tmpl w:val="D0B8A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A27EEA"/>
    <w:multiLevelType w:val="multilevel"/>
    <w:tmpl w:val="3A089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8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992E08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7B003A"/>
    <w:multiLevelType w:val="multilevel"/>
    <w:tmpl w:val="1026F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EE70DC"/>
    <w:multiLevelType w:val="multilevel"/>
    <w:tmpl w:val="667E801E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E91319"/>
    <w:multiLevelType w:val="multilevel"/>
    <w:tmpl w:val="8E62AC7E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B137F7"/>
    <w:multiLevelType w:val="multilevel"/>
    <w:tmpl w:val="31ACE81E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DB01EC"/>
    <w:multiLevelType w:val="multilevel"/>
    <w:tmpl w:val="8E668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8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A247B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3D5215"/>
    <w:multiLevelType w:val="multilevel"/>
    <w:tmpl w:val="34D8B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42087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226E1D"/>
    <w:multiLevelType w:val="multilevel"/>
    <w:tmpl w:val="98BE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8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A4265F"/>
    <w:multiLevelType w:val="multilevel"/>
    <w:tmpl w:val="8E62AC7E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16"/>
  </w:num>
  <w:num w:numId="10">
    <w:abstractNumId w:val="12"/>
  </w:num>
  <w:num w:numId="11">
    <w:abstractNumId w:val="14"/>
  </w:num>
  <w:num w:numId="12">
    <w:abstractNumId w:val="1"/>
  </w:num>
  <w:num w:numId="13">
    <w:abstractNumId w:val="20"/>
  </w:num>
  <w:num w:numId="14">
    <w:abstractNumId w:val="2"/>
  </w:num>
  <w:num w:numId="15">
    <w:abstractNumId w:val="11"/>
  </w:num>
  <w:num w:numId="16">
    <w:abstractNumId w:val="21"/>
  </w:num>
  <w:num w:numId="17">
    <w:abstractNumId w:val="17"/>
  </w:num>
  <w:num w:numId="18">
    <w:abstractNumId w:val="22"/>
  </w:num>
  <w:num w:numId="19">
    <w:abstractNumId w:val="15"/>
  </w:num>
  <w:num w:numId="20">
    <w:abstractNumId w:val="6"/>
  </w:num>
  <w:num w:numId="21">
    <w:abstractNumId w:val="3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5A"/>
    <w:rsid w:val="0013051C"/>
    <w:rsid w:val="00142206"/>
    <w:rsid w:val="001B2177"/>
    <w:rsid w:val="00205F0A"/>
    <w:rsid w:val="002218D0"/>
    <w:rsid w:val="00231A58"/>
    <w:rsid w:val="002B2BB7"/>
    <w:rsid w:val="003057CE"/>
    <w:rsid w:val="00341132"/>
    <w:rsid w:val="003D029B"/>
    <w:rsid w:val="00413023"/>
    <w:rsid w:val="00416AE1"/>
    <w:rsid w:val="004242E6"/>
    <w:rsid w:val="004D2264"/>
    <w:rsid w:val="004F2DC7"/>
    <w:rsid w:val="00577BFD"/>
    <w:rsid w:val="005C5980"/>
    <w:rsid w:val="0063445C"/>
    <w:rsid w:val="006862B7"/>
    <w:rsid w:val="007175A5"/>
    <w:rsid w:val="00797BA6"/>
    <w:rsid w:val="007A5377"/>
    <w:rsid w:val="007D456A"/>
    <w:rsid w:val="008C735A"/>
    <w:rsid w:val="009164F6"/>
    <w:rsid w:val="009B5EAF"/>
    <w:rsid w:val="009E3B03"/>
    <w:rsid w:val="00A30196"/>
    <w:rsid w:val="00A40E95"/>
    <w:rsid w:val="00A60B81"/>
    <w:rsid w:val="00A65C79"/>
    <w:rsid w:val="00A8681A"/>
    <w:rsid w:val="00B05D83"/>
    <w:rsid w:val="00C23B0A"/>
    <w:rsid w:val="00C474BA"/>
    <w:rsid w:val="00C83F17"/>
    <w:rsid w:val="00CC41BE"/>
    <w:rsid w:val="00DC56B4"/>
    <w:rsid w:val="00E96039"/>
    <w:rsid w:val="00F00F30"/>
    <w:rsid w:val="00F9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F625-9070-4483-9D6E-120F43C5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40E9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F2DC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77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i.puu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li.helan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esmaiu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o.aarl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ve.zolgo@mai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Mooste Lasteaed Tammetõru</cp:lastModifiedBy>
  <cp:revision>2</cp:revision>
  <dcterms:created xsi:type="dcterms:W3CDTF">2023-03-12T07:43:00Z</dcterms:created>
  <dcterms:modified xsi:type="dcterms:W3CDTF">2023-03-12T07:43:00Z</dcterms:modified>
</cp:coreProperties>
</file>