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FA" w:rsidRPr="00AB6DFA" w:rsidRDefault="00AB6DFA" w:rsidP="00AB6DFA">
      <w:pPr>
        <w:spacing w:after="240" w:line="240" w:lineRule="auto"/>
        <w:rPr>
          <w:rFonts w:ascii="Arial" w:eastAsia="Times New Roman" w:hAnsi="Arial" w:cs="Arial"/>
          <w:lang w:eastAsia="et-EE"/>
        </w:rPr>
      </w:pPr>
      <w:r w:rsidRPr="00AB6DFA">
        <w:rPr>
          <w:rFonts w:ascii="Arial" w:eastAsia="Times New Roman" w:hAnsi="Arial" w:cs="Arial"/>
          <w:lang w:eastAsia="et-EE"/>
        </w:rPr>
        <w:t>KOGEMUSNÕUSTAJA TEENUSE SISUST</w:t>
      </w:r>
    </w:p>
    <w:p w:rsidR="00AB6DFA" w:rsidRPr="00AB6DFA" w:rsidRDefault="00AB6DFA" w:rsidP="00AB6D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t-EE"/>
        </w:rPr>
      </w:pPr>
      <w:r w:rsidRPr="00AB6DFA">
        <w:rPr>
          <w:rFonts w:ascii="Arial" w:eastAsia="Times New Roman" w:hAnsi="Arial" w:cs="Arial"/>
          <w:lang w:eastAsia="et-EE"/>
        </w:rPr>
        <w:t xml:space="preserve">Kogemusnõustamine on sarnase kogemusega inimeste vahel toimuv teadmiste- ning </w:t>
      </w:r>
      <w:proofErr w:type="spellStart"/>
      <w:r w:rsidRPr="00AB6DFA">
        <w:rPr>
          <w:rFonts w:ascii="Arial" w:eastAsia="Times New Roman" w:hAnsi="Arial" w:cs="Arial"/>
          <w:lang w:eastAsia="et-EE"/>
        </w:rPr>
        <w:t>kogemustevahetus</w:t>
      </w:r>
      <w:proofErr w:type="spellEnd"/>
      <w:r w:rsidRPr="00AB6DFA">
        <w:rPr>
          <w:rFonts w:ascii="Arial" w:eastAsia="Times New Roman" w:hAnsi="Arial" w:cs="Arial"/>
          <w:lang w:eastAsia="et-EE"/>
        </w:rPr>
        <w:t xml:space="preserve"> ja/või nõustamine ning kogemuslik emotsionaalse- sotsiaalse- ja/ või praktilise toe pakkumine. </w:t>
      </w:r>
    </w:p>
    <w:p w:rsidR="00AB6DFA" w:rsidRPr="00AB6DFA" w:rsidRDefault="00AB6DFA" w:rsidP="00AB6D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t-EE"/>
        </w:rPr>
      </w:pPr>
      <w:r w:rsidRPr="00AB6DFA">
        <w:rPr>
          <w:rFonts w:ascii="Arial" w:eastAsia="Times New Roman" w:hAnsi="Arial" w:cs="Arial"/>
          <w:lang w:eastAsia="et-EE"/>
        </w:rPr>
        <w:t xml:space="preserve">Kogemusnõustamise teenuse osutamisega soodustatakse keerulisse elusituatsiooni sattunud inimeste ning nende lähedaste omavahelist suhtlemist, kriisisituatsiooni leevendamist ning aidatakse kaasa samalaadse kogemusega inimeste tugivõrgustike loomisele. </w:t>
      </w:r>
    </w:p>
    <w:p w:rsidR="00AB6DFA" w:rsidRPr="00AB6DFA" w:rsidRDefault="00AB6DFA" w:rsidP="00AB6D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t-EE"/>
        </w:rPr>
      </w:pPr>
      <w:r w:rsidRPr="00AB6DFA">
        <w:rPr>
          <w:rFonts w:ascii="Arial" w:eastAsia="Times New Roman" w:hAnsi="Arial" w:cs="Arial"/>
          <w:lang w:eastAsia="et-EE"/>
        </w:rPr>
        <w:t xml:space="preserve">Teenust osutatakse nii individuaalselt kui ka grupis, kasutades aktiivse kuulamise ja/või nõustamise meetodeid. Töö aluseks on sageli võrdsete tugiisikute või </w:t>
      </w:r>
      <w:proofErr w:type="spellStart"/>
      <w:r w:rsidRPr="00AB6DFA">
        <w:rPr>
          <w:rFonts w:ascii="Arial" w:eastAsia="Times New Roman" w:hAnsi="Arial" w:cs="Arial"/>
          <w:lang w:eastAsia="et-EE"/>
        </w:rPr>
        <w:t>mentorluse</w:t>
      </w:r>
      <w:proofErr w:type="spellEnd"/>
      <w:r w:rsidRPr="00AB6DFA">
        <w:rPr>
          <w:rFonts w:ascii="Arial" w:eastAsia="Times New Roman" w:hAnsi="Arial" w:cs="Arial"/>
          <w:lang w:eastAsia="et-EE"/>
        </w:rPr>
        <w:t xml:space="preserve"> mudel. </w:t>
      </w:r>
    </w:p>
    <w:p w:rsidR="00AB6DFA" w:rsidRPr="00AB6DFA" w:rsidRDefault="00AB6DFA" w:rsidP="00AB6D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t-EE"/>
        </w:rPr>
      </w:pPr>
      <w:r w:rsidRPr="00AB6DFA">
        <w:rPr>
          <w:rFonts w:ascii="Arial" w:eastAsia="Times New Roman" w:hAnsi="Arial" w:cs="Arial"/>
          <w:lang w:eastAsia="et-EE"/>
        </w:rPr>
        <w:t>Kogemusnõustajana tegutsemine eeldab ettevalmistust.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6618"/>
      </w:tblGrid>
      <w:tr w:rsidR="00AB6DFA" w:rsidRPr="00AB6DFA" w:rsidTr="00AB6DFA"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Õppekava nimetus 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KOGEMUSNÕUSTAJA TÄIENDKOOLITUS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Õppekava koostamise alus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>Õppekava koostamisel on Sotsiaalkaitseministri 21. detsembri 2015. a määrusest nr 68 „Kogemusnõustaja koolituskava“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Õppekeel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>Vene keel</w:t>
            </w:r>
          </w:p>
        </w:tc>
      </w:tr>
      <w:tr w:rsidR="00AB6DFA" w:rsidRPr="00AB6DFA" w:rsidTr="00AB6DFA">
        <w:trPr>
          <w:trHeight w:val="604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Õppekava maht kokku</w:t>
            </w:r>
          </w:p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 xml:space="preserve"> Õppekava maht kokku 182 </w:t>
            </w:r>
            <w:proofErr w:type="spellStart"/>
            <w:r w:rsidRPr="00AB6DFA">
              <w:rPr>
                <w:rFonts w:ascii="Arial" w:eastAsia="Times New Roman" w:hAnsi="Arial" w:cs="Arial"/>
                <w:lang w:eastAsia="et-EE"/>
              </w:rPr>
              <w:t>ak</w:t>
            </w:r>
            <w:proofErr w:type="spellEnd"/>
            <w:r w:rsidRPr="00AB6DFA">
              <w:rPr>
                <w:rFonts w:ascii="Arial" w:eastAsia="Times New Roman" w:hAnsi="Arial" w:cs="Arial"/>
                <w:lang w:eastAsia="et-EE"/>
              </w:rPr>
              <w:t>/t sealhulgas:</w:t>
            </w:r>
            <w:r>
              <w:rPr>
                <w:rFonts w:ascii="Arial" w:eastAsia="Times New Roman" w:hAnsi="Arial" w:cs="Arial"/>
                <w:lang w:eastAsia="et-EE"/>
              </w:rPr>
              <w:br/>
            </w:r>
            <w:r w:rsidRPr="00AB6DFA">
              <w:rPr>
                <w:rFonts w:ascii="Arial" w:eastAsia="Times New Roman" w:hAnsi="Arial" w:cs="Arial"/>
                <w:lang w:eastAsia="et-EE"/>
              </w:rPr>
              <w:t xml:space="preserve">80 </w:t>
            </w:r>
            <w:proofErr w:type="spellStart"/>
            <w:r w:rsidRPr="00AB6DFA">
              <w:rPr>
                <w:rFonts w:ascii="Arial" w:eastAsia="Times New Roman" w:hAnsi="Arial" w:cs="Arial"/>
                <w:lang w:eastAsia="et-EE"/>
              </w:rPr>
              <w:t>ak</w:t>
            </w:r>
            <w:proofErr w:type="spellEnd"/>
            <w:r w:rsidRPr="00AB6DFA">
              <w:rPr>
                <w:rFonts w:ascii="Arial" w:eastAsia="Times New Roman" w:hAnsi="Arial" w:cs="Arial"/>
                <w:lang w:eastAsia="et-EE"/>
              </w:rPr>
              <w:t>/h auditoorset tööd</w:t>
            </w:r>
            <w:r>
              <w:rPr>
                <w:rFonts w:ascii="Arial" w:eastAsia="Times New Roman" w:hAnsi="Arial" w:cs="Arial"/>
                <w:lang w:eastAsia="et-EE"/>
              </w:rPr>
              <w:br/>
            </w:r>
            <w:r w:rsidRPr="00AB6DFA">
              <w:rPr>
                <w:rFonts w:ascii="Arial" w:eastAsia="Times New Roman" w:hAnsi="Arial" w:cs="Arial"/>
                <w:lang w:eastAsia="et-EE"/>
              </w:rPr>
              <w:t xml:space="preserve">38 </w:t>
            </w:r>
            <w:proofErr w:type="spellStart"/>
            <w:r w:rsidRPr="00AB6DFA">
              <w:rPr>
                <w:rFonts w:ascii="Arial" w:eastAsia="Times New Roman" w:hAnsi="Arial" w:cs="Arial"/>
                <w:lang w:eastAsia="et-EE"/>
              </w:rPr>
              <w:t>ak</w:t>
            </w:r>
            <w:proofErr w:type="spellEnd"/>
            <w:r w:rsidRPr="00AB6DFA">
              <w:rPr>
                <w:rFonts w:ascii="Arial" w:eastAsia="Times New Roman" w:hAnsi="Arial" w:cs="Arial"/>
                <w:lang w:eastAsia="et-EE"/>
              </w:rPr>
              <w:t>/h – iseseisev töö õppekirjandusega, taas-</w:t>
            </w:r>
            <w:proofErr w:type="spellStart"/>
            <w:r w:rsidRPr="00AB6DFA">
              <w:rPr>
                <w:rFonts w:ascii="Arial" w:eastAsia="Times New Roman" w:hAnsi="Arial" w:cs="Arial"/>
                <w:lang w:eastAsia="et-EE"/>
              </w:rPr>
              <w:t>tumisloo</w:t>
            </w:r>
            <w:proofErr w:type="spellEnd"/>
            <w:r w:rsidRPr="00AB6DFA">
              <w:rPr>
                <w:rFonts w:ascii="Arial" w:eastAsia="Times New Roman" w:hAnsi="Arial" w:cs="Arial"/>
                <w:lang w:eastAsia="et-EE"/>
              </w:rPr>
              <w:t xml:space="preserve"> kirjalik läbitöötamine, eneserefleksioon</w:t>
            </w:r>
            <w:r>
              <w:rPr>
                <w:rFonts w:ascii="Arial" w:eastAsia="Times New Roman" w:hAnsi="Arial" w:cs="Arial"/>
                <w:lang w:eastAsia="et-EE"/>
              </w:rPr>
              <w:br/>
            </w:r>
            <w:r w:rsidRPr="00AB6DFA">
              <w:rPr>
                <w:rFonts w:ascii="Arial" w:eastAsia="Times New Roman" w:hAnsi="Arial" w:cs="Arial"/>
                <w:lang w:eastAsia="et-EE"/>
              </w:rPr>
              <w:t xml:space="preserve">8 </w:t>
            </w:r>
            <w:proofErr w:type="spellStart"/>
            <w:r w:rsidRPr="00AB6DFA">
              <w:rPr>
                <w:rFonts w:ascii="Arial" w:eastAsia="Times New Roman" w:hAnsi="Arial" w:cs="Arial"/>
                <w:lang w:eastAsia="et-EE"/>
              </w:rPr>
              <w:t>ak</w:t>
            </w:r>
            <w:proofErr w:type="spellEnd"/>
            <w:r w:rsidRPr="00AB6DFA">
              <w:rPr>
                <w:rFonts w:ascii="Arial" w:eastAsia="Times New Roman" w:hAnsi="Arial" w:cs="Arial"/>
                <w:lang w:eastAsia="et-EE"/>
              </w:rPr>
              <w:t>/h – lõputöö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Praktika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 xml:space="preserve">30 </w:t>
            </w:r>
            <w:proofErr w:type="spellStart"/>
            <w:r w:rsidRPr="00AB6DFA">
              <w:rPr>
                <w:rFonts w:ascii="Arial" w:eastAsia="Times New Roman" w:hAnsi="Arial" w:cs="Arial"/>
                <w:lang w:eastAsia="et-EE"/>
              </w:rPr>
              <w:t>akh</w:t>
            </w:r>
            <w:proofErr w:type="spellEnd"/>
            <w:r w:rsidRPr="00AB6DFA">
              <w:rPr>
                <w:rFonts w:ascii="Arial" w:eastAsia="Times New Roman" w:hAnsi="Arial" w:cs="Arial"/>
                <w:lang w:eastAsia="et-EE"/>
              </w:rPr>
              <w:t xml:space="preserve"> – praktika </w:t>
            </w:r>
            <w:proofErr w:type="spellStart"/>
            <w:r w:rsidRPr="00AB6DFA">
              <w:rPr>
                <w:rFonts w:ascii="Arial" w:eastAsia="Times New Roman" w:hAnsi="Arial" w:cs="Arial"/>
                <w:lang w:eastAsia="et-EE"/>
              </w:rPr>
              <w:t>teenuseosutaja</w:t>
            </w:r>
            <w:proofErr w:type="spellEnd"/>
            <w:r w:rsidRPr="00AB6DFA">
              <w:rPr>
                <w:rFonts w:ascii="Arial" w:eastAsia="Times New Roman" w:hAnsi="Arial" w:cs="Arial"/>
                <w:lang w:eastAsia="et-EE"/>
              </w:rPr>
              <w:t xml:space="preserve"> juhendamisel</w:t>
            </w:r>
            <w:r>
              <w:rPr>
                <w:rFonts w:ascii="Arial" w:eastAsia="Times New Roman" w:hAnsi="Arial" w:cs="Arial"/>
                <w:lang w:eastAsia="et-EE"/>
              </w:rPr>
              <w:br/>
            </w:r>
            <w:r w:rsidRPr="00AB6DFA">
              <w:rPr>
                <w:rFonts w:ascii="Arial" w:eastAsia="Times New Roman" w:hAnsi="Arial" w:cs="Arial"/>
                <w:lang w:eastAsia="et-EE"/>
              </w:rPr>
              <w:t xml:space="preserve">26 </w:t>
            </w:r>
            <w:proofErr w:type="spellStart"/>
            <w:r w:rsidRPr="00AB6DFA">
              <w:rPr>
                <w:rFonts w:ascii="Arial" w:eastAsia="Times New Roman" w:hAnsi="Arial" w:cs="Arial"/>
                <w:lang w:eastAsia="et-EE"/>
              </w:rPr>
              <w:t>akh</w:t>
            </w:r>
            <w:proofErr w:type="spellEnd"/>
            <w:r w:rsidRPr="00AB6DFA">
              <w:rPr>
                <w:rFonts w:ascii="Arial" w:eastAsia="Times New Roman" w:hAnsi="Arial" w:cs="Arial"/>
                <w:lang w:eastAsia="et-EE"/>
              </w:rPr>
              <w:t xml:space="preserve"> – praktika juhendamine koolitaja poolt 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Koolituse toimumise aeg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>Koolitus toimub tellimisel.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Õppekeskkond</w:t>
            </w:r>
          </w:p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 </w:t>
            </w:r>
          </w:p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 xml:space="preserve">Tüüpiline seminariruum. Lauad, toolid, vajadusel esitlustehnika. 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 xml:space="preserve">Valgustus ja </w:t>
            </w:r>
            <w:proofErr w:type="spellStart"/>
            <w:r w:rsidRPr="00AB6DFA">
              <w:rPr>
                <w:rFonts w:ascii="Arial" w:eastAsia="Times New Roman" w:hAnsi="Arial" w:cs="Arial"/>
                <w:lang w:eastAsia="et-EE"/>
              </w:rPr>
              <w:t>sisekliima</w:t>
            </w:r>
            <w:proofErr w:type="spellEnd"/>
            <w:r w:rsidRPr="00AB6DFA">
              <w:rPr>
                <w:rFonts w:ascii="Arial" w:eastAsia="Times New Roman" w:hAnsi="Arial" w:cs="Arial"/>
                <w:lang w:eastAsia="et-EE"/>
              </w:rPr>
              <w:t xml:space="preserve"> vastab tervisekaitse nõudmistele. 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Ruumis on olemas wc, liikumis- kohvipauside organiseerimise võimalus kohvipauside ajal.</w:t>
            </w:r>
            <w:r>
              <w:rPr>
                <w:rFonts w:ascii="Arial" w:eastAsia="Times New Roman" w:hAnsi="Arial" w:cs="Arial"/>
                <w:lang w:eastAsia="et-EE"/>
              </w:rPr>
              <w:br/>
            </w:r>
            <w:r w:rsidRPr="00AB6DFA">
              <w:rPr>
                <w:rFonts w:ascii="Arial" w:eastAsia="Times New Roman" w:hAnsi="Arial" w:cs="Arial"/>
                <w:lang w:eastAsia="et-EE"/>
              </w:rPr>
              <w:t xml:space="preserve">Enamasti kasutatakse rendilepingu alusel MTÜ Lapsele Oma Kodu ruume, mis asuvad aadressil Tuleviku 7, Narva. 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Sihtgrupp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 xml:space="preserve">Koolituse sihtgrupp on isikud, kellel on valmisolek ja soov tegutseda kogemusnõustajana. </w:t>
            </w:r>
          </w:p>
        </w:tc>
      </w:tr>
      <w:tr w:rsidR="00AB6DFA" w:rsidRPr="00AB6DFA" w:rsidTr="00AB6DFA">
        <w:trPr>
          <w:trHeight w:val="2073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Õpingute alustamise tingimused</w:t>
            </w:r>
          </w:p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 </w:t>
            </w:r>
          </w:p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</w:p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>Koolitusel osalemiseks vajalikud tingimused: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-  vähemalt gümnaasiumiharidus;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- isiklik kogemus mingi/mingite kriisisituatsioonide läbimisel;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- hea suhtlemisoskusega;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- talub emotsionaalset pinget.</w:t>
            </w:r>
            <w:r>
              <w:rPr>
                <w:rFonts w:ascii="Arial" w:eastAsia="Times New Roman" w:hAnsi="Arial" w:cs="Arial"/>
                <w:lang w:eastAsia="et-EE"/>
              </w:rPr>
              <w:br/>
            </w:r>
            <w:r w:rsidRPr="00AB6DFA">
              <w:rPr>
                <w:rFonts w:ascii="Arial" w:eastAsia="Times New Roman" w:hAnsi="Arial" w:cs="Arial"/>
                <w:lang w:eastAsia="et-EE"/>
              </w:rPr>
              <w:t>Koolitusel osalejatele on eelnev töökogemus soovitatav. Vastuvõtmine ja registreerimine vormistatakse kirjaliku sooviavalduse alusel ning soovitud koolitustsükli eest tasumisel.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Eesmärk</w:t>
            </w:r>
          </w:p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 xml:space="preserve">Õppe eesmärk on sotsiaalsfääris töötavate isikute psühholoogiliste kompetentside suurendamine tööalase koolituse kaudu. 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 xml:space="preserve">Õppekava eesmärgiks on psühholoogiliste kompetentside arendamine ja professionaalsuse tõstmine tulemaks toime psühholoogiliselt keerulistes situatsioonides, mis tulenevad oma kogemuse jagamisest kriisis olevatele inimestele ja nende lähedastele. 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Õpiväljundid</w:t>
            </w:r>
          </w:p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lastRenderedPageBreak/>
              <w:t>Koolituse läbinu :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 xml:space="preserve">- tunneb seonduva valdkonna taastumisteooriaid ja oskab neid </w:t>
            </w:r>
            <w:r w:rsidRPr="00AB6DFA">
              <w:rPr>
                <w:rFonts w:ascii="Arial" w:eastAsia="Times New Roman" w:hAnsi="Arial" w:cs="Arial"/>
                <w:lang w:eastAsia="et-EE"/>
              </w:rPr>
              <w:lastRenderedPageBreak/>
              <w:t>seostada isikliku kogemusega;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-  teab sotsiaalala eetikakoodeksit ja oskab leida lahendused eetilistele küsimustele oma igapäevatöös;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- tunneb esmaseid nõustamistehnikaid ja oskab neid kasutada kogemusnõustaja töös nii individuaalselt kui grupiga;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 xml:space="preserve">-  teab oma isikliku kogemusega seonduvaid kriisiteooriaid; 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- oskab valida vajaduse korral sobivad sekkumised kriisitööks, sealhulgas koostöö teiste spetsialistidega ja abivajaja seostamine asjakohase kriisiabiga;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 xml:space="preserve">- teab aitamistöös kasutatavate gruppide liike; 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- teab grupi arengufaase ja oskab teadlikult valida olukorrale vastavad juhtimistehnikad;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 xml:space="preserve">-  omab ülevaadet isikliku kogemuspõhise valdkonnaga seonduvate ravi-, rehabilitatsiooni- ja toetavate teenuste süsteemist ja olemusest; 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 xml:space="preserve">- oskab selgitada teenuste vajalikkust ja väärtust kogemuspõhise teadmise kaudu.   </w:t>
            </w:r>
            <w:r>
              <w:rPr>
                <w:rFonts w:ascii="Arial" w:eastAsia="Times New Roman" w:hAnsi="Arial" w:cs="Arial"/>
                <w:lang w:eastAsia="et-EE"/>
              </w:rPr>
              <w:br/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Kõik moodulid on ülesehitatud arvestades rakendusliku suunda. Olulisel kohal õppekava läbiviimisel on ka osalejate omavaheline kogemuste vahetamine, millega rikastatakse oma toimetuleku- ja juhtimisalaseid teadmisi. Praktikult-praktikule põhimõte on õppetöös väga oluline.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lastRenderedPageBreak/>
              <w:t>Õppesisu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 xml:space="preserve">1.     Sissejuhatus kogemusnõustamisse 2,5 </w:t>
            </w:r>
            <w:proofErr w:type="spellStart"/>
            <w:r w:rsidRPr="00AB6DFA">
              <w:rPr>
                <w:rFonts w:ascii="Arial" w:hAnsi="Arial" w:cs="Arial"/>
                <w:lang w:eastAsia="et-EE"/>
              </w:rPr>
              <w:t>ak</w:t>
            </w:r>
            <w:proofErr w:type="spellEnd"/>
            <w:r w:rsidRPr="00AB6DFA">
              <w:rPr>
                <w:rFonts w:ascii="Arial" w:hAnsi="Arial" w:cs="Arial"/>
                <w:lang w:eastAsia="et-EE"/>
              </w:rPr>
              <w:t>/t</w:t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Õppeaine eesmärk on:</w:t>
            </w:r>
          </w:p>
          <w:p w:rsidR="00AB6DFA" w:rsidRDefault="00AB6DFA" w:rsidP="00AB6DFA">
            <w:pPr>
              <w:pStyle w:val="Vahedeta"/>
              <w:numPr>
                <w:ilvl w:val="0"/>
                <w:numId w:val="2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anda ülevaa</w:t>
            </w:r>
            <w:r>
              <w:rPr>
                <w:rFonts w:ascii="Arial" w:hAnsi="Arial" w:cs="Arial"/>
                <w:lang w:eastAsia="et-EE"/>
              </w:rPr>
              <w:t>de kogemusnõustamise kujunemis</w:t>
            </w:r>
            <w:r w:rsidRPr="00AB6DFA">
              <w:rPr>
                <w:rFonts w:ascii="Arial" w:hAnsi="Arial" w:cs="Arial"/>
                <w:lang w:eastAsia="et-EE"/>
              </w:rPr>
              <w:t>loost, põhitunnu</w:t>
            </w:r>
            <w:r>
              <w:rPr>
                <w:rFonts w:ascii="Arial" w:hAnsi="Arial" w:cs="Arial"/>
                <w:lang w:eastAsia="et-EE"/>
              </w:rPr>
              <w:t>stest, rakendusaladest ja tule</w:t>
            </w:r>
            <w:r w:rsidRPr="00AB6DFA">
              <w:rPr>
                <w:rFonts w:ascii="Arial" w:hAnsi="Arial" w:cs="Arial"/>
                <w:lang w:eastAsia="et-EE"/>
              </w:rPr>
              <w:t>muslikkusest nii</w:t>
            </w:r>
            <w:r>
              <w:rPr>
                <w:rFonts w:ascii="Arial" w:hAnsi="Arial" w:cs="Arial"/>
                <w:lang w:eastAsia="et-EE"/>
              </w:rPr>
              <w:t xml:space="preserve"> Eestis kui pikaajalise kasutuskogemusega riikides</w:t>
            </w:r>
          </w:p>
          <w:p w:rsidR="00AB6DFA" w:rsidRPr="00AB6DFA" w:rsidRDefault="00AB6DFA" w:rsidP="00AB6DFA">
            <w:pPr>
              <w:pStyle w:val="Vahedeta"/>
              <w:numPr>
                <w:ilvl w:val="0"/>
                <w:numId w:val="2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tutvustada Eesti hoolekande-, tervishoiu- ja</w:t>
            </w:r>
            <w:r>
              <w:rPr>
                <w:rFonts w:ascii="Arial" w:hAnsi="Arial" w:cs="Arial"/>
                <w:lang w:eastAsia="et-EE"/>
              </w:rPr>
              <w:t xml:space="preserve"> </w:t>
            </w:r>
            <w:r w:rsidRPr="00AB6DFA">
              <w:rPr>
                <w:rFonts w:ascii="Arial" w:hAnsi="Arial" w:cs="Arial"/>
                <w:lang w:eastAsia="et-EE"/>
              </w:rPr>
              <w:t>tööhõivesüsteemi vajadusi</w:t>
            </w:r>
            <w:r>
              <w:rPr>
                <w:rFonts w:ascii="Arial" w:hAnsi="Arial" w:cs="Arial"/>
                <w:lang w:eastAsia="et-EE"/>
              </w:rPr>
              <w:br/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 xml:space="preserve">2. Nõustamise alused, nõustamiseetika  5,5 </w:t>
            </w:r>
            <w:proofErr w:type="spellStart"/>
            <w:r w:rsidRPr="00AB6DFA">
              <w:rPr>
                <w:rFonts w:ascii="Arial" w:hAnsi="Arial" w:cs="Arial"/>
                <w:lang w:eastAsia="et-EE"/>
              </w:rPr>
              <w:t>ak</w:t>
            </w:r>
            <w:proofErr w:type="spellEnd"/>
            <w:r w:rsidRPr="00AB6DFA">
              <w:rPr>
                <w:rFonts w:ascii="Arial" w:hAnsi="Arial" w:cs="Arial"/>
                <w:lang w:eastAsia="et-EE"/>
              </w:rPr>
              <w:t>/t</w:t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Õppeaine eesmärk on:</w:t>
            </w:r>
          </w:p>
          <w:p w:rsidR="00AB6DFA" w:rsidRPr="00AB6DFA" w:rsidRDefault="00AB6DFA" w:rsidP="00AB6DFA">
            <w:pPr>
              <w:pStyle w:val="Vahedeta"/>
              <w:numPr>
                <w:ilvl w:val="0"/>
                <w:numId w:val="3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anda ülevaade nõustamistöö põhialustest, nõus-</w:t>
            </w:r>
            <w:proofErr w:type="spellStart"/>
            <w:r w:rsidRPr="00AB6DFA">
              <w:rPr>
                <w:rFonts w:ascii="Arial" w:hAnsi="Arial" w:cs="Arial"/>
                <w:lang w:eastAsia="et-EE"/>
              </w:rPr>
              <w:t>tamiseetikast</w:t>
            </w:r>
            <w:proofErr w:type="spellEnd"/>
            <w:r w:rsidRPr="00AB6DFA">
              <w:rPr>
                <w:rFonts w:ascii="Arial" w:hAnsi="Arial" w:cs="Arial"/>
                <w:lang w:eastAsia="et-EE"/>
              </w:rPr>
              <w:t xml:space="preserve"> ja kogemusnõustamise asukohast</w:t>
            </w:r>
          </w:p>
          <w:p w:rsidR="00AB6DFA" w:rsidRPr="00AB6DFA" w:rsidRDefault="00AB6DFA" w:rsidP="00AB6DFA">
            <w:pPr>
              <w:pStyle w:val="Vahedeta"/>
              <w:numPr>
                <w:ilvl w:val="0"/>
                <w:numId w:val="3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nõustamismaastikul</w:t>
            </w:r>
          </w:p>
          <w:p w:rsidR="00AB6DFA" w:rsidRPr="00AB6DFA" w:rsidRDefault="00AB6DFA" w:rsidP="00AB6DFA">
            <w:pPr>
              <w:pStyle w:val="Vahedeta"/>
              <w:numPr>
                <w:ilvl w:val="0"/>
                <w:numId w:val="3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anda teadmised kogemusnõustamise</w:t>
            </w:r>
          </w:p>
          <w:p w:rsidR="00AB6DFA" w:rsidRPr="00AB6DFA" w:rsidRDefault="00AB6DFA" w:rsidP="00AB6DFA">
            <w:pPr>
              <w:pStyle w:val="Vahedeta"/>
              <w:numPr>
                <w:ilvl w:val="0"/>
                <w:numId w:val="3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võimalustest ja piiridest</w:t>
            </w:r>
            <w:r>
              <w:rPr>
                <w:rFonts w:ascii="Arial" w:hAnsi="Arial" w:cs="Arial"/>
                <w:lang w:eastAsia="et-EE"/>
              </w:rPr>
              <w:br/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 xml:space="preserve">3. Nõustaja eneseteadlikkus, eneserefleksiooni alused 8 </w:t>
            </w:r>
            <w:proofErr w:type="spellStart"/>
            <w:r w:rsidRPr="00AB6DFA">
              <w:rPr>
                <w:rFonts w:ascii="Arial" w:hAnsi="Arial" w:cs="Arial"/>
                <w:lang w:eastAsia="et-EE"/>
              </w:rPr>
              <w:t>ak</w:t>
            </w:r>
            <w:proofErr w:type="spellEnd"/>
            <w:r w:rsidRPr="00AB6DFA">
              <w:rPr>
                <w:rFonts w:ascii="Arial" w:hAnsi="Arial" w:cs="Arial"/>
                <w:lang w:eastAsia="et-EE"/>
              </w:rPr>
              <w:t>/t</w:t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Õppeaine eesmärk on:</w:t>
            </w:r>
          </w:p>
          <w:p w:rsidR="00AB6DFA" w:rsidRPr="00AB6DFA" w:rsidRDefault="00AB6DFA" w:rsidP="00AB6DFA">
            <w:pPr>
              <w:pStyle w:val="Vahedeta"/>
              <w:numPr>
                <w:ilvl w:val="0"/>
                <w:numId w:val="7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anda õppijale teadmised ja võimalused</w:t>
            </w:r>
          </w:p>
          <w:p w:rsidR="00AB6DFA" w:rsidRPr="00AB6DFA" w:rsidRDefault="00AB6DFA" w:rsidP="00AB6DFA">
            <w:pPr>
              <w:pStyle w:val="Vahedeta"/>
              <w:numPr>
                <w:ilvl w:val="0"/>
                <w:numId w:val="7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eneseanalüüsiks ja eneserefleksiooniks</w:t>
            </w:r>
          </w:p>
          <w:p w:rsidR="00AB6DFA" w:rsidRPr="00AB6DFA" w:rsidRDefault="00AB6DFA" w:rsidP="00AB6DFA">
            <w:pPr>
              <w:pStyle w:val="Vahedeta"/>
              <w:numPr>
                <w:ilvl w:val="0"/>
                <w:numId w:val="7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anda teadmised kogemusnõustaja enese</w:t>
            </w:r>
          </w:p>
          <w:p w:rsidR="00AB6DFA" w:rsidRPr="00AB6DFA" w:rsidRDefault="00AB6DFA" w:rsidP="00AB6DFA">
            <w:pPr>
              <w:pStyle w:val="Vahedeta"/>
              <w:numPr>
                <w:ilvl w:val="0"/>
                <w:numId w:val="7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taastumisprotsessi säilitamisest</w:t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4. Isikliku taastumiskogemuse analüüs</w:t>
            </w:r>
            <w:r w:rsidRPr="00AB6DFA">
              <w:rPr>
                <w:rFonts w:ascii="Arial" w:hAnsi="Arial" w:cs="Arial"/>
                <w:u w:val="single"/>
                <w:lang w:eastAsia="et-EE"/>
              </w:rPr>
              <w:t xml:space="preserve"> 8 </w:t>
            </w:r>
            <w:proofErr w:type="spellStart"/>
            <w:r w:rsidRPr="00AB6DFA">
              <w:rPr>
                <w:rFonts w:ascii="Arial" w:hAnsi="Arial" w:cs="Arial"/>
                <w:u w:val="single"/>
                <w:lang w:eastAsia="et-EE"/>
              </w:rPr>
              <w:t>ak</w:t>
            </w:r>
            <w:proofErr w:type="spellEnd"/>
            <w:r w:rsidRPr="00AB6DFA">
              <w:rPr>
                <w:rFonts w:ascii="Arial" w:hAnsi="Arial" w:cs="Arial"/>
                <w:u w:val="single"/>
                <w:lang w:eastAsia="et-EE"/>
              </w:rPr>
              <w:t>/t</w:t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Õppeaine eesmärk on:</w:t>
            </w:r>
          </w:p>
          <w:p w:rsidR="00AB6DFA" w:rsidRPr="00AB6DFA" w:rsidRDefault="00AB6DFA" w:rsidP="006F30CC">
            <w:pPr>
              <w:pStyle w:val="Vahedeta"/>
              <w:numPr>
                <w:ilvl w:val="0"/>
                <w:numId w:val="8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anda ülevaade seonduva valdkonna taastu-</w:t>
            </w:r>
            <w:proofErr w:type="spellStart"/>
            <w:r w:rsidRPr="00AB6DFA">
              <w:rPr>
                <w:rFonts w:ascii="Arial" w:hAnsi="Arial" w:cs="Arial"/>
                <w:lang w:eastAsia="et-EE"/>
              </w:rPr>
              <w:t>miskäsitustest</w:t>
            </w:r>
            <w:proofErr w:type="spellEnd"/>
            <w:r w:rsidRPr="00AB6DFA">
              <w:rPr>
                <w:rFonts w:ascii="Arial" w:hAnsi="Arial" w:cs="Arial"/>
                <w:lang w:eastAsia="et-EE"/>
              </w:rPr>
              <w:t xml:space="preserve"> ning seostada see isikliku</w:t>
            </w:r>
          </w:p>
          <w:p w:rsidR="00AB6DFA" w:rsidRPr="00AB6DFA" w:rsidRDefault="00AB6DFA" w:rsidP="006F30CC">
            <w:pPr>
              <w:pStyle w:val="Vahedeta"/>
              <w:numPr>
                <w:ilvl w:val="0"/>
                <w:numId w:val="8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kogemusega</w:t>
            </w:r>
          </w:p>
          <w:p w:rsidR="00AB6DFA" w:rsidRPr="00AB6DFA" w:rsidRDefault="00AB6DFA" w:rsidP="006F30CC">
            <w:pPr>
              <w:pStyle w:val="Vahedeta"/>
              <w:numPr>
                <w:ilvl w:val="0"/>
                <w:numId w:val="8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anda raamistik ja struktuur isikliku taastumisloo</w:t>
            </w:r>
          </w:p>
          <w:p w:rsidR="00AB6DFA" w:rsidRPr="00AB6DFA" w:rsidRDefault="00AB6DFA" w:rsidP="006F30CC">
            <w:pPr>
              <w:pStyle w:val="Vahedeta"/>
              <w:numPr>
                <w:ilvl w:val="0"/>
                <w:numId w:val="8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läbitöötamiseks, kirjapanekuks ja loo</w:t>
            </w:r>
          </w:p>
          <w:p w:rsidR="00AB6DFA" w:rsidRDefault="00AB6DFA" w:rsidP="006F30CC">
            <w:pPr>
              <w:pStyle w:val="Vahedeta"/>
              <w:numPr>
                <w:ilvl w:val="0"/>
                <w:numId w:val="8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suuliseks jagamiseks</w:t>
            </w:r>
          </w:p>
          <w:p w:rsidR="006F30CC" w:rsidRPr="00AB6DFA" w:rsidRDefault="006F30CC" w:rsidP="006F30CC">
            <w:pPr>
              <w:pStyle w:val="Vahedeta"/>
              <w:ind w:left="720"/>
              <w:rPr>
                <w:rFonts w:ascii="Arial" w:hAnsi="Arial" w:cs="Arial"/>
                <w:lang w:eastAsia="et-EE"/>
              </w:rPr>
            </w:pP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lastRenderedPageBreak/>
              <w:t xml:space="preserve">5.   Esmased nõustamisoskused ja -tehnikad </w:t>
            </w:r>
            <w:r w:rsidRPr="00AB6DFA">
              <w:rPr>
                <w:rFonts w:ascii="Arial" w:hAnsi="Arial" w:cs="Arial"/>
                <w:u w:val="single"/>
                <w:lang w:eastAsia="et-EE"/>
              </w:rPr>
              <w:t xml:space="preserve">27 </w:t>
            </w:r>
            <w:proofErr w:type="spellStart"/>
            <w:r w:rsidRPr="00AB6DFA">
              <w:rPr>
                <w:rFonts w:ascii="Arial" w:hAnsi="Arial" w:cs="Arial"/>
                <w:u w:val="single"/>
                <w:lang w:eastAsia="et-EE"/>
              </w:rPr>
              <w:t>ak</w:t>
            </w:r>
            <w:proofErr w:type="spellEnd"/>
            <w:r w:rsidRPr="00AB6DFA">
              <w:rPr>
                <w:rFonts w:ascii="Arial" w:hAnsi="Arial" w:cs="Arial"/>
                <w:u w:val="single"/>
                <w:lang w:eastAsia="et-EE"/>
              </w:rPr>
              <w:t xml:space="preserve">/ </w:t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 xml:space="preserve">Õppeaine eesmärk on: </w:t>
            </w:r>
          </w:p>
          <w:p w:rsidR="00AB6DFA" w:rsidRPr="00AB6DFA" w:rsidRDefault="00AB6DFA" w:rsidP="006F30CC">
            <w:pPr>
              <w:pStyle w:val="Vahedeta"/>
              <w:numPr>
                <w:ilvl w:val="0"/>
                <w:numId w:val="10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anda ülevaade nõustamise eetikast ja esmastest nõustamisoskustest ning harjutada neid juhendatud rollimängudes.</w:t>
            </w:r>
            <w:r w:rsidR="006F30CC">
              <w:rPr>
                <w:rFonts w:ascii="Arial" w:hAnsi="Arial" w:cs="Arial"/>
                <w:lang w:eastAsia="et-EE"/>
              </w:rPr>
              <w:br/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6.     Baasteadmised ja -oskused kriisitöös</w:t>
            </w:r>
            <w:r w:rsidRPr="00AB6DFA">
              <w:rPr>
                <w:rFonts w:ascii="Arial" w:hAnsi="Arial" w:cs="Arial"/>
                <w:u w:val="single"/>
                <w:lang w:eastAsia="et-EE"/>
              </w:rPr>
              <w:t xml:space="preserve"> 14,7 </w:t>
            </w:r>
            <w:proofErr w:type="spellStart"/>
            <w:r w:rsidRPr="00AB6DFA">
              <w:rPr>
                <w:rFonts w:ascii="Arial" w:hAnsi="Arial" w:cs="Arial"/>
                <w:u w:val="single"/>
                <w:lang w:eastAsia="et-EE"/>
              </w:rPr>
              <w:t>ak</w:t>
            </w:r>
            <w:proofErr w:type="spellEnd"/>
            <w:r w:rsidRPr="00AB6DFA">
              <w:rPr>
                <w:rFonts w:ascii="Arial" w:hAnsi="Arial" w:cs="Arial"/>
                <w:u w:val="single"/>
                <w:lang w:eastAsia="et-EE"/>
              </w:rPr>
              <w:t xml:space="preserve">/h </w:t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 xml:space="preserve">Õppeaine eesmärk on: </w:t>
            </w:r>
          </w:p>
          <w:p w:rsidR="00AB6DFA" w:rsidRPr="00AB6DFA" w:rsidRDefault="00AB6DFA" w:rsidP="006F30CC">
            <w:pPr>
              <w:pStyle w:val="Vahedeta"/>
              <w:numPr>
                <w:ilvl w:val="0"/>
                <w:numId w:val="12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anda ülevaade kriisiteooriatest;</w:t>
            </w:r>
          </w:p>
          <w:p w:rsidR="00AB6DFA" w:rsidRPr="00AB6DFA" w:rsidRDefault="00AB6DFA" w:rsidP="006F30CC">
            <w:pPr>
              <w:pStyle w:val="Vahedeta"/>
              <w:numPr>
                <w:ilvl w:val="0"/>
                <w:numId w:val="12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õpetada kriisisekkumise põhitehnikaid.</w:t>
            </w:r>
            <w:r w:rsidR="006F30CC">
              <w:rPr>
                <w:rFonts w:ascii="Arial" w:hAnsi="Arial" w:cs="Arial"/>
                <w:lang w:eastAsia="et-EE"/>
              </w:rPr>
              <w:br/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7.     Baasteadmised ja -oskused grupitöös</w:t>
            </w:r>
            <w:r w:rsidRPr="00AB6DFA">
              <w:rPr>
                <w:rFonts w:ascii="Arial" w:hAnsi="Arial" w:cs="Arial"/>
                <w:u w:val="single"/>
                <w:lang w:eastAsia="et-EE"/>
              </w:rPr>
              <w:t xml:space="preserve"> 14,7 </w:t>
            </w:r>
            <w:proofErr w:type="spellStart"/>
            <w:r w:rsidRPr="00AB6DFA">
              <w:rPr>
                <w:rFonts w:ascii="Arial" w:hAnsi="Arial" w:cs="Arial"/>
                <w:u w:val="single"/>
                <w:lang w:eastAsia="et-EE"/>
              </w:rPr>
              <w:t>ak</w:t>
            </w:r>
            <w:proofErr w:type="spellEnd"/>
            <w:r w:rsidRPr="00AB6DFA">
              <w:rPr>
                <w:rFonts w:ascii="Arial" w:hAnsi="Arial" w:cs="Arial"/>
                <w:u w:val="single"/>
                <w:lang w:eastAsia="et-EE"/>
              </w:rPr>
              <w:t xml:space="preserve">/t </w:t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 xml:space="preserve">Õppeaine eesmärk on: </w:t>
            </w:r>
          </w:p>
          <w:p w:rsidR="00AB6DFA" w:rsidRPr="00AB6DFA" w:rsidRDefault="00AB6DFA" w:rsidP="006F30CC">
            <w:pPr>
              <w:pStyle w:val="Vahedeta"/>
              <w:numPr>
                <w:ilvl w:val="0"/>
                <w:numId w:val="14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 xml:space="preserve">anda ülevaade grupitöö teooriast ja enim esinevatest probleemidest; </w:t>
            </w:r>
          </w:p>
          <w:p w:rsidR="00AB6DFA" w:rsidRPr="00AB6DFA" w:rsidRDefault="00AB6DFA" w:rsidP="006F30CC">
            <w:pPr>
              <w:pStyle w:val="Vahedeta"/>
              <w:numPr>
                <w:ilvl w:val="0"/>
                <w:numId w:val="14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 xml:space="preserve">harjutada grupitöö põhitehnikaid juhendatud rollimängudes. </w:t>
            </w:r>
            <w:r w:rsidR="006F30CC">
              <w:rPr>
                <w:rFonts w:ascii="Arial" w:hAnsi="Arial" w:cs="Arial"/>
                <w:lang w:eastAsia="et-EE"/>
              </w:rPr>
              <w:br/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 xml:space="preserve">8.     </w:t>
            </w:r>
            <w:r w:rsidRPr="006F30CC">
              <w:rPr>
                <w:rFonts w:ascii="Arial" w:hAnsi="Arial" w:cs="Arial"/>
                <w:lang w:eastAsia="et-EE"/>
              </w:rPr>
              <w:t xml:space="preserve">Iseseisev töö õppematerjalidega, lugemine ja kodutööde ettevalmistamine, kogemusnõustamise juhendatud praktika  ning lõputöö  kokku 38 </w:t>
            </w:r>
            <w:proofErr w:type="spellStart"/>
            <w:r w:rsidRPr="006F30CC">
              <w:rPr>
                <w:rFonts w:ascii="Arial" w:hAnsi="Arial" w:cs="Arial"/>
                <w:lang w:eastAsia="et-EE"/>
              </w:rPr>
              <w:t>ak</w:t>
            </w:r>
            <w:proofErr w:type="spellEnd"/>
            <w:r w:rsidRPr="006F30CC">
              <w:rPr>
                <w:rFonts w:ascii="Arial" w:hAnsi="Arial" w:cs="Arial"/>
                <w:lang w:eastAsia="et-EE"/>
              </w:rPr>
              <w:t>/</w:t>
            </w:r>
            <w:r w:rsidRPr="00AB6DFA">
              <w:rPr>
                <w:rFonts w:ascii="Arial" w:hAnsi="Arial" w:cs="Arial"/>
                <w:u w:val="single"/>
                <w:lang w:eastAsia="et-EE"/>
              </w:rPr>
              <w:t>t</w:t>
            </w:r>
          </w:p>
          <w:p w:rsidR="00AB6DFA" w:rsidRPr="00AB6DFA" w:rsidRDefault="00AB6DFA" w:rsidP="00AB6DFA">
            <w:pPr>
              <w:pStyle w:val="Vahedeta"/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 xml:space="preserve">Õppeaine eesmärk on: </w:t>
            </w:r>
          </w:p>
          <w:p w:rsidR="00AB6DFA" w:rsidRPr="00AB6DFA" w:rsidRDefault="00AB6DFA" w:rsidP="006F30CC">
            <w:pPr>
              <w:pStyle w:val="Vahedeta"/>
              <w:numPr>
                <w:ilvl w:val="0"/>
                <w:numId w:val="16"/>
              </w:numPr>
              <w:rPr>
                <w:rFonts w:ascii="Arial" w:hAnsi="Arial" w:cs="Arial"/>
                <w:lang w:eastAsia="et-EE"/>
              </w:rPr>
            </w:pPr>
            <w:r w:rsidRPr="00AB6DFA">
              <w:rPr>
                <w:rFonts w:ascii="Arial" w:hAnsi="Arial" w:cs="Arial"/>
                <w:lang w:eastAsia="et-EE"/>
              </w:rPr>
              <w:t>arendada kogemusnõustaja oskusi töötamiseks kliendiga ja meeskonnas koos erinevate erialade spetsialistidega.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lastRenderedPageBreak/>
              <w:t>Õppematerjalid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>Lektorite poolt koostatud materjalid edastatakse koolitusel osalejale elektrooniliselt vähemalt 1 päev enne koolitust või erandkorras paberkandjal koolituse käigus.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Õppetöö korraldus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 xml:space="preserve">Reeglina 8 </w:t>
            </w:r>
            <w:proofErr w:type="spellStart"/>
            <w:r w:rsidRPr="00AB6DFA">
              <w:rPr>
                <w:rFonts w:ascii="Arial" w:eastAsia="Times New Roman" w:hAnsi="Arial" w:cs="Arial"/>
                <w:lang w:eastAsia="et-EE"/>
              </w:rPr>
              <w:t>ak</w:t>
            </w:r>
            <w:proofErr w:type="spellEnd"/>
            <w:r w:rsidRPr="00AB6DFA">
              <w:rPr>
                <w:rFonts w:ascii="Arial" w:eastAsia="Times New Roman" w:hAnsi="Arial" w:cs="Arial"/>
                <w:lang w:eastAsia="et-EE"/>
              </w:rPr>
              <w:t xml:space="preserve"> tundi päevas , kokkuleppel paindlikud võimalused.</w:t>
            </w:r>
          </w:p>
        </w:tc>
      </w:tr>
      <w:tr w:rsidR="00AB6DFA" w:rsidRPr="00AB6DFA" w:rsidTr="00025CE3">
        <w:trPr>
          <w:trHeight w:val="2384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Nõuded õpingute lõpetamiseks sh hindamismeetodid ja –kriteeriumid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>Õpingute lõpetamise eelduseks on: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- õppekava täies mahus läbimine;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>- juhendatud praktika läbimine;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 xml:space="preserve">- iseseisva töö tegemine, mille põhjal esitatakse lõputöö. </w:t>
            </w:r>
            <w:r w:rsidR="00025CE3">
              <w:rPr>
                <w:rFonts w:ascii="Arial" w:eastAsia="Times New Roman" w:hAnsi="Arial" w:cs="Arial"/>
                <w:lang w:eastAsia="et-EE"/>
              </w:rPr>
              <w:br/>
            </w:r>
            <w:r w:rsidR="00025CE3">
              <w:rPr>
                <w:rFonts w:ascii="Arial" w:eastAsia="Times New Roman" w:hAnsi="Arial" w:cs="Arial"/>
                <w:lang w:eastAsia="et-EE"/>
              </w:rPr>
              <w:br/>
            </w:r>
            <w:r w:rsidRPr="00AB6DFA">
              <w:rPr>
                <w:rFonts w:ascii="Arial" w:eastAsia="Times New Roman" w:hAnsi="Arial" w:cs="Arial"/>
                <w:lang w:eastAsia="et-EE"/>
              </w:rPr>
              <w:t xml:space="preserve">Õppekava täielikul läbimisel väljastatakse tunnistus. </w:t>
            </w:r>
          </w:p>
          <w:p w:rsidR="00AB6DFA" w:rsidRPr="00AB6DFA" w:rsidRDefault="00AB6DFA" w:rsidP="00AB6DFA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>Mittetäielikult läbimisel teadmiste kontrolli ei toimi, seega antakse tõend läbitud ainete kohta.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Maksumus</w:t>
            </w:r>
          </w:p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>Koolituse maksumus  sõltub osalejate arvust.</w:t>
            </w:r>
          </w:p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 xml:space="preserve">Maksumus sisaldab lektoritasu, ruumi ja tehnika renti, paljundus-materjale ning koolituse koordineerimist. 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Grupi suurus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 xml:space="preserve">Minimaalselt   6 ja maksimaalselt kuni 20 osalejat. </w:t>
            </w:r>
          </w:p>
        </w:tc>
      </w:tr>
      <w:tr w:rsidR="00AB6DFA" w:rsidRPr="00AB6DFA" w:rsidTr="00AB6DFA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Koolitajate kompetentsust </w:t>
            </w:r>
            <w:r w:rsidRPr="00AB6DFA">
              <w:rPr>
                <w:rFonts w:ascii="Arial" w:eastAsia="Times New Roman" w:hAnsi="Arial" w:cs="Arial"/>
                <w:lang w:eastAsia="et-EE"/>
              </w:rPr>
              <w:t>tagava kvalifikatsiooni või õpi- või töökogemuse kirjeldus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FA" w:rsidRPr="00AB6DFA" w:rsidRDefault="00AB6DFA" w:rsidP="00AB6D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Käesoleva õppekava pedagoogid on: 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 xml:space="preserve">Natalia Umarova </w:t>
            </w:r>
            <w:r w:rsidRPr="00AB6DFA">
              <w:rPr>
                <w:rFonts w:ascii="Arial" w:eastAsia="Times New Roman" w:hAnsi="Arial" w:cs="Arial"/>
                <w:lang w:eastAsia="et-EE"/>
              </w:rPr>
              <w:br/>
              <w:t xml:space="preserve">Svetlana </w:t>
            </w:r>
            <w:proofErr w:type="spellStart"/>
            <w:r w:rsidRPr="00AB6DFA">
              <w:rPr>
                <w:rFonts w:ascii="Arial" w:eastAsia="Times New Roman" w:hAnsi="Arial" w:cs="Arial"/>
                <w:lang w:eastAsia="et-EE"/>
              </w:rPr>
              <w:t>Gorbatšova</w:t>
            </w:r>
            <w:proofErr w:type="spellEnd"/>
            <w:r w:rsidRPr="00AB6DFA">
              <w:rPr>
                <w:rFonts w:ascii="Arial" w:eastAsia="Times New Roman" w:hAnsi="Arial" w:cs="Arial"/>
                <w:lang w:eastAsia="et-EE"/>
              </w:rPr>
              <w:t xml:space="preserve"> </w:t>
            </w:r>
          </w:p>
          <w:p w:rsidR="00AB6DFA" w:rsidRPr="00AB6DFA" w:rsidRDefault="00AB6DFA" w:rsidP="00AB6D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t-EE"/>
              </w:rPr>
            </w:pPr>
            <w:r w:rsidRPr="00AB6DFA">
              <w:rPr>
                <w:rFonts w:ascii="Arial" w:eastAsia="Times New Roman" w:hAnsi="Arial" w:cs="Arial"/>
                <w:lang w:eastAsia="et-EE"/>
              </w:rPr>
              <w:t xml:space="preserve">Kõik pedagoogid on sotsiaaltöötaja või psühholoogi haridusega, omavad praktilise sotsiaalsfääri kogemust, on saanud spetsialiseeritud väljaõpe ning on kogenud supervisiooni läbiviijad. </w:t>
            </w:r>
            <w:bookmarkStart w:id="0" w:name="_GoBack"/>
            <w:bookmarkEnd w:id="0"/>
          </w:p>
        </w:tc>
      </w:tr>
    </w:tbl>
    <w:p w:rsidR="00EE3EFB" w:rsidRPr="00AB6DFA" w:rsidRDefault="00EE3EFB">
      <w:pPr>
        <w:rPr>
          <w:rFonts w:ascii="Arial" w:hAnsi="Arial" w:cs="Arial"/>
        </w:rPr>
      </w:pPr>
    </w:p>
    <w:sectPr w:rsidR="00EE3EFB" w:rsidRPr="00AB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CB5"/>
    <w:multiLevelType w:val="hybridMultilevel"/>
    <w:tmpl w:val="3FD4023C"/>
    <w:lvl w:ilvl="0" w:tplc="5EA8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09B9"/>
    <w:multiLevelType w:val="hybridMultilevel"/>
    <w:tmpl w:val="5EDA3502"/>
    <w:lvl w:ilvl="0" w:tplc="5EA8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35B"/>
    <w:multiLevelType w:val="hybridMultilevel"/>
    <w:tmpl w:val="08B8C550"/>
    <w:lvl w:ilvl="0" w:tplc="8BD87794">
      <w:start w:val="6"/>
      <w:numFmt w:val="bullet"/>
      <w:lvlText w:val="-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67E30"/>
    <w:multiLevelType w:val="hybridMultilevel"/>
    <w:tmpl w:val="8BCC814A"/>
    <w:lvl w:ilvl="0" w:tplc="A0429D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417E"/>
    <w:multiLevelType w:val="hybridMultilevel"/>
    <w:tmpl w:val="827427B6"/>
    <w:lvl w:ilvl="0" w:tplc="5EA8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D10C4"/>
    <w:multiLevelType w:val="hybridMultilevel"/>
    <w:tmpl w:val="4D7E4556"/>
    <w:lvl w:ilvl="0" w:tplc="A0429D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40EF4"/>
    <w:multiLevelType w:val="hybridMultilevel"/>
    <w:tmpl w:val="B7860F52"/>
    <w:lvl w:ilvl="0" w:tplc="5EA8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3D73"/>
    <w:multiLevelType w:val="hybridMultilevel"/>
    <w:tmpl w:val="5FACE07C"/>
    <w:lvl w:ilvl="0" w:tplc="5EA8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C3C50"/>
    <w:multiLevelType w:val="hybridMultilevel"/>
    <w:tmpl w:val="3590462A"/>
    <w:lvl w:ilvl="0" w:tplc="A0429D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25C1"/>
    <w:multiLevelType w:val="hybridMultilevel"/>
    <w:tmpl w:val="ADF0679C"/>
    <w:lvl w:ilvl="0" w:tplc="B5C6FD78">
      <w:start w:val="6"/>
      <w:numFmt w:val="bullet"/>
      <w:lvlText w:val="-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A7884"/>
    <w:multiLevelType w:val="hybridMultilevel"/>
    <w:tmpl w:val="5AAAA004"/>
    <w:lvl w:ilvl="0" w:tplc="14C88A76">
      <w:start w:val="6"/>
      <w:numFmt w:val="bullet"/>
      <w:lvlText w:val="-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A77F7"/>
    <w:multiLevelType w:val="hybridMultilevel"/>
    <w:tmpl w:val="9F9CD1F4"/>
    <w:lvl w:ilvl="0" w:tplc="A0429D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1989"/>
    <w:multiLevelType w:val="hybridMultilevel"/>
    <w:tmpl w:val="C8E22750"/>
    <w:lvl w:ilvl="0" w:tplc="5EA8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CDC"/>
    <w:multiLevelType w:val="hybridMultilevel"/>
    <w:tmpl w:val="BE987518"/>
    <w:lvl w:ilvl="0" w:tplc="5EA8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E04F9"/>
    <w:multiLevelType w:val="hybridMultilevel"/>
    <w:tmpl w:val="F63AAD74"/>
    <w:lvl w:ilvl="0" w:tplc="5EA8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FB6"/>
    <w:multiLevelType w:val="hybridMultilevel"/>
    <w:tmpl w:val="4BFA034C"/>
    <w:lvl w:ilvl="0" w:tplc="54A0157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6"/>
    <w:rsid w:val="00025CE3"/>
    <w:rsid w:val="00675A56"/>
    <w:rsid w:val="006F30CC"/>
    <w:rsid w:val="00AB6DFA"/>
    <w:rsid w:val="00E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45E2"/>
  <w15:chartTrackingRefBased/>
  <w15:docId w15:val="{39A9043B-81F6-4C92-9E33-E6EEEEE0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B6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999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Parmasto</dc:creator>
  <cp:keywords/>
  <dc:description/>
  <cp:lastModifiedBy>Tiina Parmasto</cp:lastModifiedBy>
  <cp:revision>4</cp:revision>
  <dcterms:created xsi:type="dcterms:W3CDTF">2020-05-27T15:14:00Z</dcterms:created>
  <dcterms:modified xsi:type="dcterms:W3CDTF">2020-05-27T15:21:00Z</dcterms:modified>
</cp:coreProperties>
</file>