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F7AFB" w14:textId="77777777" w:rsidR="00023D43" w:rsidRPr="00023D43" w:rsidRDefault="00023D43" w:rsidP="00023D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3D43">
        <w:rPr>
          <w:rFonts w:ascii="Times New Roman" w:hAnsi="Times New Roman" w:cs="Times New Roman"/>
          <w:b/>
          <w:bCs/>
          <w:sz w:val="28"/>
          <w:szCs w:val="28"/>
        </w:rPr>
        <w:t xml:space="preserve">ALATES 1. SEPTEMBRIST 2025 KEHTIB MAARDU LASTEAEDADES SOODUSTUS TOIDUKULULE MAARDUS REGISTREERITUD PEREDELE </w:t>
      </w:r>
    </w:p>
    <w:p w14:paraId="74FB38FA" w14:textId="77777777" w:rsidR="00023D43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 xml:space="preserve">Maardu Linnavolikogu on vastu võtnud muudatused määruses, millega kehtestatakse munitsipaallasteaedades toidukulu tasumise kord ja soodustuste andmise tingimused. </w:t>
      </w:r>
    </w:p>
    <w:p w14:paraId="14FFBB35" w14:textId="37F1717D" w:rsidR="00023D43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 xml:space="preserve">Muudatused kehtestatakse kahes etapis: </w:t>
      </w:r>
      <w:r w:rsidRPr="00023D43">
        <w:rPr>
          <w:rFonts w:ascii="Times New Roman" w:hAnsi="Times New Roman" w:cs="Times New Roman"/>
          <w:b/>
          <w:bCs/>
          <w:sz w:val="24"/>
          <w:szCs w:val="24"/>
        </w:rPr>
        <w:t>1. septembrist</w:t>
      </w:r>
      <w:r w:rsidRPr="00023D43">
        <w:rPr>
          <w:rFonts w:ascii="Times New Roman" w:hAnsi="Times New Roman" w:cs="Times New Roman"/>
          <w:sz w:val="24"/>
          <w:szCs w:val="24"/>
        </w:rPr>
        <w:t xml:space="preserve"> 2025 ja </w:t>
      </w:r>
      <w:r w:rsidRPr="00023D43">
        <w:rPr>
          <w:rFonts w:ascii="Times New Roman" w:hAnsi="Times New Roman" w:cs="Times New Roman"/>
          <w:b/>
          <w:bCs/>
          <w:sz w:val="24"/>
          <w:szCs w:val="24"/>
        </w:rPr>
        <w:t>1. jaanuarist</w:t>
      </w:r>
      <w:r w:rsidRPr="00023D43">
        <w:rPr>
          <w:rFonts w:ascii="Times New Roman" w:hAnsi="Times New Roman" w:cs="Times New Roman"/>
          <w:sz w:val="24"/>
          <w:szCs w:val="24"/>
        </w:rPr>
        <w:t xml:space="preserve"> 2026. </w:t>
      </w:r>
    </w:p>
    <w:p w14:paraId="60EEA53D" w14:textId="77777777" w:rsidR="00023D43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 xml:space="preserve">Mis muutub 1. septembrist 2025? </w:t>
      </w:r>
    </w:p>
    <w:p w14:paraId="50CADF40" w14:textId="67332F7E" w:rsidR="00023D43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 xml:space="preserve">• Linnapoolne soodustus 0.40 € päevas </w:t>
      </w:r>
      <w:r>
        <w:rPr>
          <w:rFonts w:ascii="Times New Roman" w:hAnsi="Times New Roman" w:cs="Times New Roman"/>
          <w:sz w:val="24"/>
          <w:szCs w:val="24"/>
        </w:rPr>
        <w:t xml:space="preserve">(umbes 11%) </w:t>
      </w:r>
      <w:r w:rsidRPr="00023D43">
        <w:rPr>
          <w:rFonts w:ascii="Times New Roman" w:hAnsi="Times New Roman" w:cs="Times New Roman"/>
          <w:sz w:val="24"/>
          <w:szCs w:val="24"/>
        </w:rPr>
        <w:t xml:space="preserve">rakendub automaatselt juhul kui </w:t>
      </w:r>
      <w:r w:rsidRPr="00023D43">
        <w:rPr>
          <w:rFonts w:ascii="Times New Roman" w:hAnsi="Times New Roman" w:cs="Times New Roman"/>
          <w:b/>
          <w:bCs/>
          <w:sz w:val="24"/>
          <w:szCs w:val="24"/>
        </w:rPr>
        <w:t xml:space="preserve">laps </w:t>
      </w:r>
      <w:r w:rsidRPr="00023D43">
        <w:rPr>
          <w:rFonts w:ascii="Times New Roman" w:hAnsi="Times New Roman" w:cs="Times New Roman"/>
          <w:sz w:val="24"/>
          <w:szCs w:val="24"/>
        </w:rPr>
        <w:t xml:space="preserve">ja </w:t>
      </w:r>
      <w:r w:rsidRPr="00023D43">
        <w:rPr>
          <w:rFonts w:ascii="Times New Roman" w:hAnsi="Times New Roman" w:cs="Times New Roman"/>
          <w:b/>
          <w:bCs/>
          <w:sz w:val="24"/>
          <w:szCs w:val="24"/>
        </w:rPr>
        <w:t>vähemalt üks vanem</w:t>
      </w:r>
      <w:r w:rsidRPr="00023D43">
        <w:rPr>
          <w:rFonts w:ascii="Times New Roman" w:hAnsi="Times New Roman" w:cs="Times New Roman"/>
          <w:sz w:val="24"/>
          <w:szCs w:val="24"/>
        </w:rPr>
        <w:t xml:space="preserve"> on rahvastikuregistris registreeritud Maardu linna elanik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023D43">
        <w:rPr>
          <w:rFonts w:ascii="Times New Roman" w:hAnsi="Times New Roman" w:cs="Times New Roman"/>
          <w:sz w:val="24"/>
          <w:szCs w:val="24"/>
        </w:rPr>
        <w:t xml:space="preserve">ks. Näiteks: kui toidukulu päevamaksumus on 3.50 eurot, siis Maardus registreeritud lapse ja vanema puhul kehtib 0.40-eurone soodustus ning lapsevanem tasub lapse toitlustuse eest 3.10 eurot päevas. Näiteks: kui lapsevanem registreerib ennast ja lapse Maardu linna elanikuks 10. septembril 2025, rakendub soodustus tagasiulatuvalt alates 1. septembrist 2025. Näiteks: kui lapsevanem registreerib ennast ja lapse Maardu linna elanikuks 10. oktoobril 2025, rakendub soodustus tagasiulatuvalt alates 1. oktoobrist 2025. </w:t>
      </w:r>
    </w:p>
    <w:p w14:paraId="1C75BE99" w14:textId="77777777" w:rsidR="00023D43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 xml:space="preserve">Mis muutub 1. jaanuarist 2026? </w:t>
      </w:r>
    </w:p>
    <w:p w14:paraId="18524D54" w14:textId="3E45F285" w:rsidR="00A72EFB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>• Alates uuest aastast rakendub 0.40 € suurune päevane toidukulu soodustus ainult neile peredele, kelle nii</w:t>
      </w:r>
      <w:r w:rsidRPr="00023D43">
        <w:rPr>
          <w:rFonts w:ascii="Times New Roman" w:hAnsi="Times New Roman" w:cs="Times New Roman"/>
          <w:b/>
          <w:bCs/>
          <w:sz w:val="24"/>
          <w:szCs w:val="24"/>
        </w:rPr>
        <w:t xml:space="preserve"> lapse</w:t>
      </w:r>
      <w:r w:rsidRPr="00023D43">
        <w:rPr>
          <w:rFonts w:ascii="Times New Roman" w:hAnsi="Times New Roman" w:cs="Times New Roman"/>
          <w:sz w:val="24"/>
          <w:szCs w:val="24"/>
        </w:rPr>
        <w:t xml:space="preserve"> kui </w:t>
      </w:r>
      <w:r w:rsidRPr="00023D43">
        <w:rPr>
          <w:rFonts w:ascii="Times New Roman" w:hAnsi="Times New Roman" w:cs="Times New Roman"/>
          <w:b/>
          <w:bCs/>
          <w:sz w:val="24"/>
          <w:szCs w:val="24"/>
        </w:rPr>
        <w:t>vähemalt ühe vanema</w:t>
      </w:r>
      <w:r w:rsidRPr="00023D43">
        <w:rPr>
          <w:rFonts w:ascii="Times New Roman" w:hAnsi="Times New Roman" w:cs="Times New Roman"/>
          <w:sz w:val="24"/>
          <w:szCs w:val="24"/>
        </w:rPr>
        <w:t xml:space="preserve"> rahvastikuregistrijärgne elukoht on Maardu linnas katkematult vähemalt </w:t>
      </w:r>
      <w:r w:rsidRPr="00023D43">
        <w:rPr>
          <w:rFonts w:ascii="Times New Roman" w:hAnsi="Times New Roman" w:cs="Times New Roman"/>
          <w:sz w:val="24"/>
          <w:szCs w:val="24"/>
          <w:u w:val="single"/>
        </w:rPr>
        <w:t>jooksva aasta 1. jaanuarist</w:t>
      </w:r>
      <w:r w:rsidRPr="00023D43">
        <w:rPr>
          <w:rFonts w:ascii="Times New Roman" w:hAnsi="Times New Roman" w:cs="Times New Roman"/>
          <w:sz w:val="24"/>
          <w:szCs w:val="24"/>
        </w:rPr>
        <w:t>. NB! Kui lapsevanem kirjutab end Maardust välja aasta jooksul, kaotab ta õiguse toidukulu soodustusele kõigil ülejäänud selle aasta kuudel. Kuidas arvestatakse toidukulu? • Lapse kuu toidukulu arvutatakse vastavalt päevadele, mil laps on lasteaias kohal. • Kui lapse puudumisest teatatakse hiljemalt sama päeva kella 9.00-ks hommikul, siis selle päeva eest tasuma ei pea. • Arved eelmise kuu eest esitatakse ja tasutakse järgneval kuul.</w:t>
      </w:r>
    </w:p>
    <w:p w14:paraId="029497AD" w14:textId="0DA5BC06" w:rsidR="00F5540C" w:rsidRPr="00F5540C" w:rsidRDefault="00892F22" w:rsidP="00F5540C">
      <w:pPr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540C" w:rsidRPr="00F5540C">
        <w:rPr>
          <w:rFonts w:ascii="Times New Roman" w:hAnsi="Times New Roman" w:cs="Times New Roman"/>
          <w:sz w:val="24"/>
          <w:szCs w:val="24"/>
        </w:rPr>
        <w:t>Lisaks eelpool nimetatule on linnavalitsuse sotsiaalabiosakonna kaudu võimalik taotleda l</w:t>
      </w:r>
      <w:r w:rsidR="00F5540C" w:rsidRPr="00F5540C">
        <w:rPr>
          <w:rFonts w:ascii="Times New Roman" w:hAnsi="Times New Roman" w:cs="Times New Roman"/>
          <w:sz w:val="24"/>
          <w:szCs w:val="24"/>
        </w:rPr>
        <w:t>asteaiatoidu toetus</w:t>
      </w:r>
      <w:r w:rsidR="00F5540C" w:rsidRPr="00F5540C">
        <w:rPr>
          <w:rFonts w:ascii="Times New Roman" w:hAnsi="Times New Roman" w:cs="Times New Roman"/>
          <w:sz w:val="24"/>
          <w:szCs w:val="24"/>
        </w:rPr>
        <w:t>t</w:t>
      </w:r>
      <w:r w:rsidR="00F5540C" w:rsidRPr="00F5540C">
        <w:rPr>
          <w:rFonts w:ascii="Times New Roman" w:hAnsi="Times New Roman" w:cs="Times New Roman"/>
          <w:sz w:val="24"/>
          <w:szCs w:val="24"/>
        </w:rPr>
        <w:t xml:space="preserve"> </w:t>
      </w:r>
      <w:r w:rsidR="00F5540C" w:rsidRPr="00F5540C">
        <w:rPr>
          <w:rFonts w:ascii="Times New Roman" w:hAnsi="Times New Roman" w:cs="Times New Roman"/>
          <w:sz w:val="24"/>
          <w:szCs w:val="24"/>
          <w:u w:val="single"/>
        </w:rPr>
        <w:t>lasterikastele peredele</w:t>
      </w:r>
      <w:r w:rsidR="00F5540C" w:rsidRPr="00F5540C">
        <w:rPr>
          <w:rFonts w:ascii="Times New Roman" w:hAnsi="Times New Roman" w:cs="Times New Roman"/>
          <w:sz w:val="24"/>
          <w:szCs w:val="24"/>
        </w:rPr>
        <w:t>. T</w:t>
      </w:r>
      <w:r w:rsidR="00F5540C" w:rsidRPr="00F5540C">
        <w:rPr>
          <w:rFonts w:ascii="Times New Roman" w:hAnsi="Times New Roman" w:cs="Times New Roman"/>
          <w:sz w:val="24"/>
          <w:szCs w:val="24"/>
        </w:rPr>
        <w:t>oetus määratakse lasterikastele peredele (3 ja enam alaealist last) Maardu munitsipaallasteaedades käiva lapse toiduraha maksumuse hüvitamiseks täies ulatuses.</w:t>
      </w:r>
      <w:r w:rsidR="00F5540C" w:rsidRPr="00F5540C">
        <w:rPr>
          <w:rFonts w:ascii="Times New Roman" w:hAnsi="Times New Roman" w:cs="Times New Roman"/>
          <w:sz w:val="24"/>
          <w:szCs w:val="24"/>
        </w:rPr>
        <w:t xml:space="preserve"> </w:t>
      </w:r>
      <w:r w:rsidR="00F5540C" w:rsidRPr="00F5540C">
        <w:rPr>
          <w:rFonts w:ascii="Times New Roman" w:hAnsi="Times New Roman" w:cs="Times New Roman"/>
          <w:sz w:val="24"/>
          <w:szCs w:val="24"/>
        </w:rPr>
        <w:t>Toetuse saamiseks tuleb sotsiaalabiosakonnale esitada taotlus hiljemalt jooksva aasta 1. septembriks või toetusele õiguse tekkimisel.</w:t>
      </w:r>
    </w:p>
    <w:p w14:paraId="56203FCA" w14:textId="53AFDED5" w:rsidR="00F5540C" w:rsidRPr="00A3799B" w:rsidRDefault="00892F22" w:rsidP="00F5540C">
      <w:pPr>
        <w:rPr>
          <w:rFonts w:ascii="Times New Roman" w:hAnsi="Times New Roman" w:cs="Times New Roman"/>
          <w:sz w:val="24"/>
          <w:szCs w:val="24"/>
        </w:rPr>
      </w:pPr>
      <w:r w:rsidRPr="00023D43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540C">
        <w:rPr>
          <w:rFonts w:ascii="Times New Roman" w:hAnsi="Times New Roman" w:cs="Times New Roman"/>
          <w:sz w:val="24"/>
          <w:szCs w:val="24"/>
        </w:rPr>
        <w:t>Peale selle on sotsiaalabiosakonna kaudu võimalik taotleda l</w:t>
      </w:r>
      <w:r w:rsidR="00F5540C" w:rsidRPr="00A3799B">
        <w:rPr>
          <w:rFonts w:ascii="Times New Roman" w:hAnsi="Times New Roman" w:cs="Times New Roman"/>
          <w:sz w:val="24"/>
          <w:szCs w:val="24"/>
        </w:rPr>
        <w:t>asteaiatoidu toetus</w:t>
      </w:r>
      <w:r w:rsidR="00F5540C">
        <w:rPr>
          <w:rFonts w:ascii="Times New Roman" w:hAnsi="Times New Roman" w:cs="Times New Roman"/>
          <w:sz w:val="24"/>
          <w:szCs w:val="24"/>
        </w:rPr>
        <w:t xml:space="preserve">t </w:t>
      </w:r>
      <w:r w:rsidR="00F5540C" w:rsidRPr="00A3799B">
        <w:rPr>
          <w:rFonts w:ascii="Times New Roman" w:hAnsi="Times New Roman" w:cs="Times New Roman"/>
          <w:sz w:val="24"/>
          <w:szCs w:val="24"/>
          <w:u w:val="single"/>
        </w:rPr>
        <w:t>vähekindlustatud perede</w:t>
      </w:r>
      <w:r w:rsidR="00F5540C" w:rsidRPr="00F5540C">
        <w:rPr>
          <w:rFonts w:ascii="Times New Roman" w:hAnsi="Times New Roman" w:cs="Times New Roman"/>
          <w:sz w:val="24"/>
          <w:szCs w:val="24"/>
          <w:u w:val="single"/>
        </w:rPr>
        <w:t>le</w:t>
      </w:r>
      <w:r w:rsidR="00F5540C" w:rsidRPr="00A3799B">
        <w:rPr>
          <w:rFonts w:ascii="Times New Roman" w:hAnsi="Times New Roman" w:cs="Times New Roman"/>
          <w:sz w:val="24"/>
          <w:szCs w:val="24"/>
        </w:rPr>
        <w:t xml:space="preserve"> Maardu munitsipaallasteaia toidu maksumuse osaliseks või täielikuks hüvitamiseks</w:t>
      </w:r>
      <w:r w:rsidR="00F5540C">
        <w:rPr>
          <w:rFonts w:ascii="Times New Roman" w:hAnsi="Times New Roman" w:cs="Times New Roman"/>
          <w:sz w:val="24"/>
          <w:szCs w:val="24"/>
        </w:rPr>
        <w:t xml:space="preserve">. </w:t>
      </w:r>
      <w:r w:rsidR="00F5540C" w:rsidRPr="00A3799B">
        <w:rPr>
          <w:rFonts w:ascii="Times New Roman" w:hAnsi="Times New Roman" w:cs="Times New Roman"/>
          <w:sz w:val="24"/>
          <w:szCs w:val="24"/>
        </w:rPr>
        <w:t xml:space="preserve">Taotlus toetuse saamiseks tuleb </w:t>
      </w:r>
      <w:r w:rsidR="00F5540C">
        <w:rPr>
          <w:rFonts w:ascii="Times New Roman" w:hAnsi="Times New Roman" w:cs="Times New Roman"/>
          <w:sz w:val="24"/>
          <w:szCs w:val="24"/>
        </w:rPr>
        <w:t xml:space="preserve">linnavalitsusele </w:t>
      </w:r>
      <w:r w:rsidR="00F5540C" w:rsidRPr="00A3799B">
        <w:rPr>
          <w:rFonts w:ascii="Times New Roman" w:hAnsi="Times New Roman" w:cs="Times New Roman"/>
          <w:sz w:val="24"/>
          <w:szCs w:val="24"/>
        </w:rPr>
        <w:t>esitada hiljemalt jooksva aasta 1. septembriks või raske majandusliku olukorra tekkimisel.</w:t>
      </w:r>
    </w:p>
    <w:p w14:paraId="76E4A6C2" w14:textId="77777777" w:rsidR="00F5540C" w:rsidRDefault="00F5540C" w:rsidP="00023D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7607B" w14:textId="4636B2EC" w:rsidR="00023D43" w:rsidRPr="00023D43" w:rsidRDefault="00023D43" w:rsidP="00023D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Maardu Linnavolikogu ja Maardu Linnavalitsus</w:t>
      </w:r>
    </w:p>
    <w:sectPr w:rsidR="00023D43" w:rsidRPr="00023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73F"/>
    <w:multiLevelType w:val="hybridMultilevel"/>
    <w:tmpl w:val="693EE85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94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43"/>
    <w:rsid w:val="00023D43"/>
    <w:rsid w:val="002B3562"/>
    <w:rsid w:val="00426BF3"/>
    <w:rsid w:val="00892F22"/>
    <w:rsid w:val="00A64BC2"/>
    <w:rsid w:val="00A72EFB"/>
    <w:rsid w:val="00DD4FEF"/>
    <w:rsid w:val="00F5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D14B"/>
  <w15:chartTrackingRefBased/>
  <w15:docId w15:val="{76793057-5C54-4F51-8556-AE8763B0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23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23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23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23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23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23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23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23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23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23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23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23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23D4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23D4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23D4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23D4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23D4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23D4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23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23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23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23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23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23D4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23D4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23D4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23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23D4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23D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380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Vaido Niinesalu</dc:creator>
  <cp:keywords/>
  <dc:description/>
  <cp:lastModifiedBy>Vaido Niinesalu</cp:lastModifiedBy>
  <cp:revision>3</cp:revision>
  <dcterms:created xsi:type="dcterms:W3CDTF">2025-09-16T06:10:00Z</dcterms:created>
  <dcterms:modified xsi:type="dcterms:W3CDTF">2025-09-16T12:08:00Z</dcterms:modified>
</cp:coreProperties>
</file>