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A9868F" w14:textId="77777777" w:rsidR="0093136D" w:rsidRPr="00C04D43" w:rsidRDefault="0093136D" w:rsidP="0093136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sz w:val="40"/>
          <w:szCs w:val="40"/>
          <w:lang w:val="en-GB"/>
        </w:rPr>
      </w:pPr>
      <w:r w:rsidRPr="00C04D43">
        <w:rPr>
          <w:lang w:val="en-GB"/>
        </w:rPr>
        <w:t>Estonian Aviation Academy</w:t>
      </w:r>
    </w:p>
    <w:p w14:paraId="6E9C060C" w14:textId="2E0841C9" w:rsidR="0093136D" w:rsidRPr="00C04D43" w:rsidRDefault="0093136D" w:rsidP="0093136D">
      <w:pPr>
        <w:spacing w:before="0" w:after="2440"/>
        <w:jc w:val="center"/>
        <w:rPr>
          <w:lang w:val="en-GB"/>
        </w:rPr>
      </w:pPr>
      <w:r w:rsidRPr="00C04D43">
        <w:rPr>
          <w:lang w:val="en-GB"/>
        </w:rPr>
        <w:t xml:space="preserve">Curriculum of </w:t>
      </w:r>
      <w:r w:rsidRPr="00C04D43">
        <w:rPr>
          <w:noProof/>
          <w:lang w:val="en-GB"/>
        </w:rPr>
        <w:drawing>
          <wp:anchor distT="0" distB="0" distL="0" distR="0" simplePos="0" relativeHeight="251659264" behindDoc="1" locked="0" layoutInCell="1" hidden="0" allowOverlap="1" wp14:anchorId="56D8088D" wp14:editId="38CCDDBE">
            <wp:simplePos x="0" y="0"/>
            <wp:positionH relativeFrom="column">
              <wp:posOffset>1933575</wp:posOffset>
            </wp:positionH>
            <wp:positionV relativeFrom="paragraph">
              <wp:posOffset>723900</wp:posOffset>
            </wp:positionV>
            <wp:extent cx="1981200" cy="1247140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47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lang w:val="en-GB"/>
        </w:rPr>
        <w:t>…</w:t>
      </w:r>
    </w:p>
    <w:p w14:paraId="72A0DBFD" w14:textId="77777777" w:rsidR="0093136D" w:rsidRPr="00C04D43" w:rsidRDefault="0093136D" w:rsidP="0093136D">
      <w:pPr>
        <w:rPr>
          <w:lang w:val="en-GB"/>
        </w:rPr>
      </w:pPr>
    </w:p>
    <w:p w14:paraId="20246CD4" w14:textId="77777777" w:rsidR="0093136D" w:rsidRPr="00C04D43" w:rsidRDefault="0093136D" w:rsidP="0093136D">
      <w:pPr>
        <w:rPr>
          <w:lang w:val="en-GB"/>
        </w:rPr>
      </w:pPr>
    </w:p>
    <w:p w14:paraId="306FB47E" w14:textId="77777777" w:rsidR="0093136D" w:rsidRPr="00C04D43" w:rsidRDefault="0093136D" w:rsidP="00931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en-GB"/>
        </w:rPr>
      </w:pPr>
      <w:r w:rsidRPr="00C04D43">
        <w:rPr>
          <w:sz w:val="28"/>
          <w:lang w:val="en-GB"/>
        </w:rPr>
        <w:t>First name Surname</w:t>
      </w:r>
    </w:p>
    <w:p w14:paraId="486C1772" w14:textId="77777777" w:rsidR="0093136D" w:rsidRPr="00C04D43" w:rsidRDefault="0093136D" w:rsidP="0093136D">
      <w:pPr>
        <w:jc w:val="center"/>
        <w:rPr>
          <w:sz w:val="36"/>
          <w:szCs w:val="36"/>
          <w:lang w:val="en-GB"/>
        </w:rPr>
      </w:pPr>
      <w:r w:rsidRPr="00C04D43">
        <w:rPr>
          <w:sz w:val="36"/>
          <w:lang w:val="en-GB"/>
        </w:rPr>
        <w:t xml:space="preserve">TITLE OF THE PAPER </w:t>
      </w:r>
    </w:p>
    <w:p w14:paraId="75CC49CD" w14:textId="77777777" w:rsidR="0093136D" w:rsidRPr="00C04D43" w:rsidRDefault="0093136D" w:rsidP="0093136D">
      <w:pPr>
        <w:spacing w:after="1840"/>
        <w:jc w:val="center"/>
        <w:rPr>
          <w:sz w:val="28"/>
          <w:szCs w:val="28"/>
          <w:lang w:val="en-GB"/>
        </w:rPr>
      </w:pPr>
      <w:r w:rsidRPr="00C04D43">
        <w:rPr>
          <w:sz w:val="28"/>
          <w:lang w:val="en-GB"/>
        </w:rPr>
        <w:t>Thesis / Research paper / Review / Report</w:t>
      </w:r>
    </w:p>
    <w:p w14:paraId="39383210" w14:textId="77777777" w:rsidR="0093136D" w:rsidRPr="00C04D43" w:rsidRDefault="0093136D" w:rsidP="0093136D">
      <w:pPr>
        <w:spacing w:before="0" w:after="0"/>
        <w:ind w:left="4800" w:firstLine="585"/>
        <w:rPr>
          <w:lang w:val="en-GB"/>
        </w:rPr>
      </w:pPr>
      <w:r w:rsidRPr="00C04D43">
        <w:rPr>
          <w:sz w:val="28"/>
          <w:lang w:val="en-GB"/>
        </w:rPr>
        <w:t>Supervisor: First name Surname</w:t>
      </w:r>
    </w:p>
    <w:p w14:paraId="3BE55B91" w14:textId="77777777" w:rsidR="0093136D" w:rsidRPr="00C04D43" w:rsidRDefault="0093136D" w:rsidP="0093136D">
      <w:pPr>
        <w:spacing w:before="0" w:after="4800"/>
        <w:ind w:left="4800" w:firstLine="585"/>
        <w:rPr>
          <w:sz w:val="28"/>
          <w:szCs w:val="28"/>
          <w:lang w:val="en-GB"/>
        </w:rPr>
      </w:pPr>
      <w:r w:rsidRPr="00C04D43">
        <w:rPr>
          <w:sz w:val="28"/>
          <w:lang w:val="en-GB"/>
        </w:rPr>
        <w:t>Consultant: First name Surname</w:t>
      </w:r>
    </w:p>
    <w:p w14:paraId="7EF2C907" w14:textId="7F97EC83" w:rsidR="00A47F02" w:rsidRPr="005C15A1" w:rsidRDefault="0093136D" w:rsidP="00A47F02">
      <w:pPr>
        <w:ind w:left="3940"/>
        <w:rPr>
          <w:sz w:val="28"/>
          <w:szCs w:val="28"/>
          <w:lang w:val="et-EE"/>
        </w:rPr>
      </w:pPr>
      <w:r w:rsidRPr="00C04D43">
        <w:rPr>
          <w:sz w:val="28"/>
          <w:lang w:val="en-GB"/>
        </w:rPr>
        <w:t>Tartu County 2023</w:t>
      </w:r>
      <w:r w:rsidR="00A47F02" w:rsidRPr="005C15A1">
        <w:rPr>
          <w:lang w:val="et-EE"/>
        </w:rPr>
        <w:br w:type="page"/>
      </w:r>
    </w:p>
    <w:p w14:paraId="1B4AE130" w14:textId="77777777" w:rsidR="0093136D" w:rsidRPr="00C04D43" w:rsidRDefault="0093136D" w:rsidP="0093136D">
      <w:pPr>
        <w:keepNext/>
        <w:spacing w:before="240"/>
        <w:rPr>
          <w:b/>
          <w:sz w:val="36"/>
          <w:szCs w:val="36"/>
          <w:lang w:val="en-GB"/>
        </w:rPr>
      </w:pPr>
      <w:bookmarkStart w:id="0" w:name="_heading=h.gjdgxs" w:colFirst="0" w:colLast="0"/>
      <w:bookmarkEnd w:id="0"/>
      <w:r w:rsidRPr="00C04D43">
        <w:rPr>
          <w:b/>
          <w:sz w:val="28"/>
          <w:lang w:val="en-GB"/>
        </w:rPr>
        <w:lastRenderedPageBreak/>
        <w:t>Author’s declaration</w:t>
      </w:r>
    </w:p>
    <w:p w14:paraId="22ADAEA7" w14:textId="77777777" w:rsidR="0093136D" w:rsidRPr="00C04D43" w:rsidRDefault="0093136D" w:rsidP="0093136D">
      <w:pPr>
        <w:spacing w:after="360"/>
        <w:rPr>
          <w:lang w:val="en-GB"/>
        </w:rPr>
      </w:pPr>
      <w:r w:rsidRPr="00C04D43">
        <w:rPr>
          <w:lang w:val="en-GB"/>
        </w:rPr>
        <w:t>I declare that I have written the thesis independently. All works of other authors and their fundamental views used in the thesis, also data found in literature or other sources are accurately cited.</w:t>
      </w:r>
    </w:p>
    <w:p w14:paraId="7C1209B1" w14:textId="77777777" w:rsidR="0093136D" w:rsidRPr="00C04D43" w:rsidRDefault="0093136D" w:rsidP="0093136D">
      <w:pPr>
        <w:rPr>
          <w:i/>
          <w:lang w:val="en-GB"/>
        </w:rPr>
      </w:pPr>
      <w:r w:rsidRPr="00C04D43">
        <w:rPr>
          <w:i/>
          <w:lang w:val="en-GB"/>
        </w:rPr>
        <w:t>/</w:t>
      </w:r>
      <w:proofErr w:type="gramStart"/>
      <w:r w:rsidRPr="00C04D43">
        <w:rPr>
          <w:i/>
          <w:lang w:val="en-GB"/>
        </w:rPr>
        <w:t>signed</w:t>
      </w:r>
      <w:proofErr w:type="gramEnd"/>
      <w:r w:rsidRPr="00C04D43">
        <w:rPr>
          <w:i/>
          <w:lang w:val="en-GB"/>
        </w:rPr>
        <w:t xml:space="preserve"> digitally/</w:t>
      </w:r>
    </w:p>
    <w:p w14:paraId="5B0AC103" w14:textId="77777777" w:rsidR="0093136D" w:rsidRPr="00C04D43" w:rsidRDefault="0093136D" w:rsidP="0093136D">
      <w:pPr>
        <w:rPr>
          <w:lang w:val="en-GB"/>
        </w:rPr>
      </w:pPr>
      <w:r w:rsidRPr="00C04D43">
        <w:rPr>
          <w:lang w:val="en-GB"/>
        </w:rPr>
        <w:t>Author: First name Surname</w:t>
      </w:r>
    </w:p>
    <w:p w14:paraId="469B77B7" w14:textId="77777777" w:rsidR="0093136D" w:rsidRPr="00C04D43" w:rsidRDefault="0093136D" w:rsidP="0093136D">
      <w:pPr>
        <w:rPr>
          <w:b/>
          <w:lang w:val="en-GB"/>
        </w:rPr>
      </w:pPr>
    </w:p>
    <w:p w14:paraId="554C8956" w14:textId="77777777" w:rsidR="0093136D" w:rsidRPr="00C04D43" w:rsidRDefault="0093136D" w:rsidP="0093136D">
      <w:pPr>
        <w:spacing w:after="360"/>
        <w:rPr>
          <w:b/>
          <w:sz w:val="28"/>
          <w:szCs w:val="28"/>
          <w:lang w:val="en-GB"/>
        </w:rPr>
      </w:pPr>
      <w:r w:rsidRPr="00C04D43">
        <w:rPr>
          <w:b/>
          <w:sz w:val="28"/>
          <w:lang w:val="en-GB"/>
        </w:rPr>
        <w:t>Approval of the supervisor for defence</w:t>
      </w:r>
    </w:p>
    <w:p w14:paraId="743D8A9F" w14:textId="77777777" w:rsidR="0093136D" w:rsidRPr="00C04D43" w:rsidRDefault="0093136D" w:rsidP="0093136D">
      <w:pPr>
        <w:rPr>
          <w:lang w:val="en-GB"/>
        </w:rPr>
      </w:pPr>
      <w:r w:rsidRPr="00C04D43">
        <w:rPr>
          <w:lang w:val="en-GB"/>
        </w:rPr>
        <w:t>I confirm that the thesis meets the graduation thesis requirements of the Estonian Aviation Academy.</w:t>
      </w:r>
    </w:p>
    <w:p w14:paraId="77FBE28E" w14:textId="77777777" w:rsidR="0093136D" w:rsidRPr="00C04D43" w:rsidRDefault="0093136D" w:rsidP="0093136D">
      <w:pPr>
        <w:rPr>
          <w:i/>
          <w:lang w:val="en-GB"/>
        </w:rPr>
      </w:pPr>
      <w:r w:rsidRPr="00C04D43">
        <w:rPr>
          <w:i/>
          <w:lang w:val="en-GB"/>
        </w:rPr>
        <w:t>/</w:t>
      </w:r>
      <w:proofErr w:type="gramStart"/>
      <w:r w:rsidRPr="00C04D43">
        <w:rPr>
          <w:i/>
          <w:lang w:val="en-GB"/>
        </w:rPr>
        <w:t>signed</w:t>
      </w:r>
      <w:proofErr w:type="gramEnd"/>
      <w:r w:rsidRPr="00C04D43">
        <w:rPr>
          <w:i/>
          <w:lang w:val="en-GB"/>
        </w:rPr>
        <w:t xml:space="preserve"> digitally/ </w:t>
      </w:r>
    </w:p>
    <w:p w14:paraId="152F57E7" w14:textId="77777777" w:rsidR="0093136D" w:rsidRPr="00C04D43" w:rsidRDefault="0093136D" w:rsidP="0093136D">
      <w:pPr>
        <w:spacing w:after="360"/>
        <w:rPr>
          <w:lang w:val="en-GB"/>
        </w:rPr>
      </w:pPr>
      <w:r w:rsidRPr="00C04D43">
        <w:rPr>
          <w:lang w:val="en-GB"/>
        </w:rPr>
        <w:t>Supervisor: First name Surname</w:t>
      </w:r>
    </w:p>
    <w:p w14:paraId="10CD348D" w14:textId="16C193AC" w:rsidR="00A47F02" w:rsidRPr="005C15A1" w:rsidRDefault="00A47F02" w:rsidP="00A47F02">
      <w:pPr>
        <w:spacing w:after="360"/>
        <w:rPr>
          <w:lang w:val="et-EE"/>
        </w:rPr>
      </w:pPr>
    </w:p>
    <w:p w14:paraId="2B65B94D" w14:textId="77777777" w:rsidR="00A47F02" w:rsidRPr="005C15A1" w:rsidRDefault="00A47F02" w:rsidP="00A47F02">
      <w:pPr>
        <w:jc w:val="right"/>
        <w:rPr>
          <w:lang w:val="et-EE"/>
        </w:rPr>
      </w:pPr>
    </w:p>
    <w:p w14:paraId="78827BA9" w14:textId="77777777" w:rsidR="00A47F02" w:rsidRPr="005C15A1" w:rsidRDefault="00A47F02" w:rsidP="00A47F02">
      <w:pPr>
        <w:spacing w:line="200" w:lineRule="auto"/>
        <w:rPr>
          <w:lang w:val="et-EE"/>
        </w:rPr>
      </w:pPr>
    </w:p>
    <w:p w14:paraId="40CF078B" w14:textId="77777777" w:rsidR="00A47F02" w:rsidRPr="005C15A1" w:rsidRDefault="00A47F02" w:rsidP="00A47F02">
      <w:pPr>
        <w:rPr>
          <w:b/>
          <w:lang w:val="et-EE"/>
        </w:rPr>
      </w:pPr>
      <w:r w:rsidRPr="005C15A1">
        <w:rPr>
          <w:lang w:val="et-EE"/>
        </w:rPr>
        <w:br w:type="page"/>
      </w:r>
    </w:p>
    <w:p w14:paraId="6C4DE7DC" w14:textId="77777777" w:rsidR="00A47F02" w:rsidRPr="005C15A1" w:rsidRDefault="00A47F02" w:rsidP="00A47F02">
      <w:pPr>
        <w:rPr>
          <w:b/>
          <w:smallCaps/>
          <w:sz w:val="32"/>
          <w:szCs w:val="32"/>
          <w:lang w:val="et-EE"/>
        </w:rPr>
      </w:pPr>
      <w:bookmarkStart w:id="1" w:name="bookmark=id.44sinio" w:colFirst="0" w:colLast="0"/>
      <w:bookmarkEnd w:id="1"/>
      <w:r w:rsidRPr="005C15A1">
        <w:rPr>
          <w:b/>
          <w:sz w:val="28"/>
          <w:szCs w:val="28"/>
          <w:lang w:val="et-EE"/>
        </w:rPr>
        <w:lastRenderedPageBreak/>
        <w:t>SUMMARY</w:t>
      </w:r>
    </w:p>
    <w:p w14:paraId="28061902" w14:textId="77777777" w:rsidR="0093136D" w:rsidRPr="00C04D43" w:rsidRDefault="0093136D" w:rsidP="0093136D">
      <w:pPr>
        <w:spacing w:before="240"/>
        <w:rPr>
          <w:smallCaps/>
          <w:sz w:val="28"/>
          <w:szCs w:val="28"/>
          <w:lang w:val="en-GB"/>
        </w:rPr>
      </w:pPr>
      <w:r w:rsidRPr="00C04D43">
        <w:rPr>
          <w:b/>
          <w:sz w:val="28"/>
          <w:lang w:val="en-GB"/>
        </w:rPr>
        <w:t>Title of the thesis in English</w:t>
      </w:r>
    </w:p>
    <w:p w14:paraId="1906452D" w14:textId="658D03FB" w:rsidR="00A47F02" w:rsidRPr="005C15A1" w:rsidRDefault="00A47F02" w:rsidP="00A47F02">
      <w:pPr>
        <w:rPr>
          <w:lang w:val="et-EE"/>
        </w:rPr>
      </w:pPr>
    </w:p>
    <w:p w14:paraId="20989EEC" w14:textId="77777777" w:rsidR="00A47F02" w:rsidRPr="005C15A1" w:rsidRDefault="00A47F02" w:rsidP="00A47F02">
      <w:pPr>
        <w:spacing w:line="402" w:lineRule="auto"/>
        <w:rPr>
          <w:lang w:val="et-EE"/>
        </w:rPr>
      </w:pPr>
      <w:r w:rsidRPr="005C15A1">
        <w:rPr>
          <w:lang w:val="et-EE"/>
        </w:rPr>
        <w:br w:type="page"/>
      </w:r>
    </w:p>
    <w:sdt>
      <w:sdtPr>
        <w:rPr>
          <w:rFonts w:eastAsia="Times New Roman" w:cs="Times New Roman"/>
          <w:b w:val="0"/>
          <w:caps w:val="0"/>
          <w:sz w:val="24"/>
          <w:szCs w:val="24"/>
          <w:lang w:val="et-EE"/>
        </w:rPr>
        <w:id w:val="-1815709867"/>
        <w:docPartObj>
          <w:docPartGallery w:val="Table of Contents"/>
          <w:docPartUnique/>
        </w:docPartObj>
      </w:sdtPr>
      <w:sdtEndPr>
        <w:rPr>
          <w:bCs/>
          <w:lang w:val="en-US"/>
        </w:rPr>
      </w:sdtEndPr>
      <w:sdtContent>
        <w:p w14:paraId="7AE3CA98" w14:textId="1A7C42DF" w:rsidR="0012770A" w:rsidRPr="0012770A" w:rsidRDefault="00480DC8" w:rsidP="0012770A">
          <w:pPr>
            <w:pStyle w:val="TOCHeading"/>
            <w:rPr>
              <w:rFonts w:cs="Times New Roman"/>
              <w:b w:val="0"/>
              <w:bCs/>
            </w:rPr>
          </w:pPr>
          <w:r>
            <w:rPr>
              <w:rFonts w:cs="Times New Roman"/>
              <w:bCs/>
              <w:lang w:val="et-EE"/>
            </w:rPr>
            <w:t>Table of contents</w:t>
          </w:r>
        </w:p>
        <w:p w14:paraId="0B58C40B" w14:textId="16EFAE73" w:rsidR="00CC3D0D" w:rsidRDefault="0012770A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522234" w:history="1">
            <w:r w:rsidR="00CC3D0D" w:rsidRPr="007837B5">
              <w:rPr>
                <w:rStyle w:val="Hyperlink"/>
                <w:noProof/>
              </w:rPr>
              <w:t>Abbreviations</w:t>
            </w:r>
            <w:r w:rsidR="00CC3D0D">
              <w:rPr>
                <w:noProof/>
                <w:webHidden/>
              </w:rPr>
              <w:tab/>
            </w:r>
            <w:r w:rsidR="00CC3D0D">
              <w:rPr>
                <w:noProof/>
                <w:webHidden/>
              </w:rPr>
              <w:fldChar w:fldCharType="begin"/>
            </w:r>
            <w:r w:rsidR="00CC3D0D">
              <w:rPr>
                <w:noProof/>
                <w:webHidden/>
              </w:rPr>
              <w:instrText xml:space="preserve"> PAGEREF _Toc127522234 \h </w:instrText>
            </w:r>
            <w:r w:rsidR="00CC3D0D">
              <w:rPr>
                <w:noProof/>
                <w:webHidden/>
              </w:rPr>
            </w:r>
            <w:r w:rsidR="00CC3D0D">
              <w:rPr>
                <w:noProof/>
                <w:webHidden/>
              </w:rPr>
              <w:fldChar w:fldCharType="separate"/>
            </w:r>
            <w:r w:rsidR="00CC3D0D">
              <w:rPr>
                <w:noProof/>
                <w:webHidden/>
              </w:rPr>
              <w:t>5</w:t>
            </w:r>
            <w:r w:rsidR="00CC3D0D">
              <w:rPr>
                <w:noProof/>
                <w:webHidden/>
              </w:rPr>
              <w:fldChar w:fldCharType="end"/>
            </w:r>
          </w:hyperlink>
        </w:p>
        <w:p w14:paraId="67658933" w14:textId="4D9ED78A" w:rsidR="00CC3D0D" w:rsidRDefault="00CC3D0D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7522235" w:history="1">
            <w:r w:rsidRPr="007837B5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D5400" w14:textId="1D572588" w:rsidR="00CC3D0D" w:rsidRDefault="00CC3D0D">
          <w:pPr>
            <w:pStyle w:val="TOC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7522236" w:history="1">
            <w:r w:rsidRPr="007837B5">
              <w:rPr>
                <w:rStyle w:val="Hyperlink"/>
                <w:noProof/>
                <w:lang w:val="et-EE"/>
              </w:rPr>
              <w:t>1</w:t>
            </w:r>
            <w:r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Pr="007837B5">
              <w:rPr>
                <w:rStyle w:val="Hyperlink"/>
                <w:noProof/>
                <w:lang w:val="et-EE"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C621C" w14:textId="2118E86D" w:rsidR="00CC3D0D" w:rsidRDefault="00CC3D0D">
          <w:pPr>
            <w:pStyle w:val="TOC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</w:rPr>
          </w:pPr>
          <w:hyperlink w:anchor="_Toc127522237" w:history="1">
            <w:r w:rsidRPr="007837B5">
              <w:rPr>
                <w:rStyle w:val="Hyperlink"/>
                <w:noProof/>
                <w:lang w:val="et-EE"/>
              </w:rPr>
              <w:t>1.1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</w:rPr>
              <w:tab/>
            </w:r>
            <w:r w:rsidRPr="007837B5">
              <w:rPr>
                <w:rStyle w:val="Hyperlink"/>
                <w:noProof/>
                <w:lang w:val="et-EE"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CAB68" w14:textId="34740BC8" w:rsidR="00CC3D0D" w:rsidRDefault="00CC3D0D">
          <w:pPr>
            <w:pStyle w:val="TOC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522238" w:history="1">
            <w:r w:rsidRPr="007837B5">
              <w:rPr>
                <w:rStyle w:val="Hyperlink"/>
                <w:noProof/>
                <w:lang w:val="et-EE"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837B5">
              <w:rPr>
                <w:rStyle w:val="Hyperlink"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88974" w14:textId="5EE19D3F" w:rsidR="00CC3D0D" w:rsidRDefault="00CC3D0D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7522239" w:history="1">
            <w:r w:rsidRPr="007837B5">
              <w:rPr>
                <w:rStyle w:val="Hyperlink"/>
                <w:noProof/>
                <w:lang w:val="et-EE"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DE45B" w14:textId="48AF4000" w:rsidR="00CC3D0D" w:rsidRDefault="00CC3D0D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7522240" w:history="1">
            <w:r w:rsidRPr="007837B5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E6042" w14:textId="063272D2" w:rsidR="00CC3D0D" w:rsidRDefault="00CC3D0D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127522241" w:history="1">
            <w:r w:rsidRPr="007837B5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035DD" w14:textId="12EF9EB8" w:rsidR="0012770A" w:rsidRDefault="0012770A">
          <w:r>
            <w:rPr>
              <w:b/>
              <w:bCs/>
            </w:rPr>
            <w:fldChar w:fldCharType="end"/>
          </w:r>
        </w:p>
      </w:sdtContent>
    </w:sdt>
    <w:p w14:paraId="4F20A7B4" w14:textId="77777777" w:rsidR="00480DC8" w:rsidRPr="00590075" w:rsidRDefault="00480DC8" w:rsidP="00480DC8">
      <w:pPr>
        <w:pStyle w:val="Heading1"/>
        <w:numPr>
          <w:ilvl w:val="0"/>
          <w:numId w:val="0"/>
        </w:numPr>
      </w:pPr>
      <w:bookmarkStart w:id="2" w:name="_Toc127276052"/>
      <w:bookmarkStart w:id="3" w:name="_Toc127522234"/>
      <w:r w:rsidRPr="00590075">
        <w:lastRenderedPageBreak/>
        <w:t>Abbreviations</w:t>
      </w:r>
      <w:bookmarkEnd w:id="2"/>
      <w:bookmarkEnd w:id="3"/>
    </w:p>
    <w:p w14:paraId="1E9557A1" w14:textId="77777777" w:rsidR="00743504" w:rsidRPr="005C15A1" w:rsidRDefault="00743504" w:rsidP="00743504">
      <w:pPr>
        <w:tabs>
          <w:tab w:val="left" w:pos="1660"/>
        </w:tabs>
        <w:spacing w:after="0"/>
        <w:rPr>
          <w:lang w:val="et-EE"/>
        </w:rPr>
      </w:pPr>
    </w:p>
    <w:p w14:paraId="6106A67A" w14:textId="77777777" w:rsidR="00480DC8" w:rsidRPr="00590075" w:rsidRDefault="00480DC8" w:rsidP="00480DC8">
      <w:pPr>
        <w:pStyle w:val="Heading1"/>
        <w:numPr>
          <w:ilvl w:val="0"/>
          <w:numId w:val="0"/>
        </w:numPr>
      </w:pPr>
      <w:bookmarkStart w:id="4" w:name="_Toc127185622"/>
      <w:bookmarkStart w:id="5" w:name="_Toc127276053"/>
      <w:bookmarkStart w:id="6" w:name="_Toc127522235"/>
      <w:r w:rsidRPr="00590075">
        <w:lastRenderedPageBreak/>
        <w:t>Introduction</w:t>
      </w:r>
      <w:bookmarkEnd w:id="4"/>
      <w:bookmarkEnd w:id="5"/>
      <w:bookmarkEnd w:id="6"/>
    </w:p>
    <w:p w14:paraId="0AE9B32E" w14:textId="1E78EAFC" w:rsidR="008B5DEA" w:rsidRPr="005C15A1" w:rsidRDefault="008B5DEA" w:rsidP="008B5DEA">
      <w:pPr>
        <w:spacing w:line="372" w:lineRule="auto"/>
        <w:rPr>
          <w:lang w:val="et-EE"/>
        </w:rPr>
      </w:pPr>
      <w:r w:rsidRPr="005C15A1">
        <w:rPr>
          <w:lang w:val="et-EE"/>
        </w:rPr>
        <w:t xml:space="preserve"> </w:t>
      </w:r>
    </w:p>
    <w:p w14:paraId="428BB4FE" w14:textId="1C6A7791" w:rsidR="008B5DEA" w:rsidRPr="005C15A1" w:rsidRDefault="00480DC8" w:rsidP="008B5DEA">
      <w:pPr>
        <w:pStyle w:val="Heading1"/>
        <w:rPr>
          <w:lang w:val="et-EE"/>
        </w:rPr>
      </w:pPr>
      <w:bookmarkStart w:id="7" w:name="_Toc127522236"/>
      <w:r>
        <w:rPr>
          <w:lang w:val="et-EE"/>
        </w:rPr>
        <w:lastRenderedPageBreak/>
        <w:t>Heading</w:t>
      </w:r>
      <w:bookmarkEnd w:id="7"/>
      <w:r>
        <w:rPr>
          <w:lang w:val="et-EE"/>
        </w:rPr>
        <w:t xml:space="preserve"> </w:t>
      </w:r>
    </w:p>
    <w:p w14:paraId="6FC302B5" w14:textId="6DDE9DAE" w:rsidR="008B5DEA" w:rsidRPr="005C15A1" w:rsidRDefault="008B5DEA" w:rsidP="008B5DEA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rPr>
          <w:lang w:val="et-EE"/>
        </w:rPr>
      </w:pPr>
    </w:p>
    <w:p w14:paraId="082188D0" w14:textId="614B2C80" w:rsidR="008B5DEA" w:rsidRPr="005C15A1" w:rsidRDefault="00480DC8" w:rsidP="008B5DEA">
      <w:pPr>
        <w:pStyle w:val="Heading2"/>
        <w:rPr>
          <w:lang w:val="et-EE"/>
        </w:rPr>
      </w:pPr>
      <w:bookmarkStart w:id="8" w:name="_Toc127522237"/>
      <w:proofErr w:type="spellStart"/>
      <w:r>
        <w:rPr>
          <w:lang w:val="et-EE"/>
        </w:rPr>
        <w:t>Heading</w:t>
      </w:r>
      <w:bookmarkEnd w:id="8"/>
      <w:proofErr w:type="spellEnd"/>
    </w:p>
    <w:p w14:paraId="1BD2414D" w14:textId="10BF27FE" w:rsidR="008B5DEA" w:rsidRPr="005C15A1" w:rsidRDefault="008B5DEA" w:rsidP="008B5DEA">
      <w:pPr>
        <w:rPr>
          <w:lang w:val="et-EE"/>
        </w:rPr>
      </w:pPr>
    </w:p>
    <w:p w14:paraId="6C1FE383" w14:textId="34ABD04E" w:rsidR="008B5DEA" w:rsidRPr="005C15A1" w:rsidRDefault="00480DC8" w:rsidP="00A47F02">
      <w:pPr>
        <w:pStyle w:val="Heading3"/>
        <w:rPr>
          <w:lang w:val="et-EE"/>
        </w:rPr>
      </w:pPr>
      <w:bookmarkStart w:id="9" w:name="_Toc127522238"/>
      <w:r>
        <w:t>Heading</w:t>
      </w:r>
      <w:bookmarkEnd w:id="9"/>
    </w:p>
    <w:p w14:paraId="3B2BB130" w14:textId="1A01229C" w:rsidR="008B5DEA" w:rsidRDefault="008B5DEA" w:rsidP="008B5DEA">
      <w:pPr>
        <w:rPr>
          <w:lang w:val="et-EE"/>
        </w:rPr>
      </w:pPr>
    </w:p>
    <w:p w14:paraId="38996BC0" w14:textId="3B75FCDD" w:rsidR="00A47F02" w:rsidRDefault="00480DC8" w:rsidP="00A47F02">
      <w:pPr>
        <w:pStyle w:val="Heading1"/>
        <w:numPr>
          <w:ilvl w:val="0"/>
          <w:numId w:val="0"/>
        </w:numPr>
        <w:rPr>
          <w:lang w:val="et-EE"/>
        </w:rPr>
      </w:pPr>
      <w:bookmarkStart w:id="10" w:name="_Toc127522239"/>
      <w:r>
        <w:rPr>
          <w:lang w:val="et-EE"/>
        </w:rPr>
        <w:lastRenderedPageBreak/>
        <w:t>Summary</w:t>
      </w:r>
      <w:bookmarkEnd w:id="10"/>
    </w:p>
    <w:p w14:paraId="2C964A1C" w14:textId="77777777" w:rsidR="00A47F02" w:rsidRPr="005C15A1" w:rsidRDefault="00A47F02" w:rsidP="008B5DEA">
      <w:pPr>
        <w:rPr>
          <w:lang w:val="et-EE"/>
        </w:rPr>
      </w:pPr>
    </w:p>
    <w:bookmarkStart w:id="11" w:name="bookmark=id.26in1rg" w:colFirst="0" w:colLast="0" w:displacedByCustomXml="next"/>
    <w:bookmarkEnd w:id="11" w:displacedByCustomXml="next"/>
    <w:bookmarkStart w:id="12" w:name="bookmark=id.lnxbz9" w:colFirst="0" w:colLast="0" w:displacedByCustomXml="next"/>
    <w:bookmarkEnd w:id="12" w:displacedByCustomXml="next"/>
    <w:bookmarkStart w:id="13" w:name="_Toc127522240" w:displacedByCustomXml="next"/>
    <w:sdt>
      <w:sdtPr>
        <w:rPr>
          <w:b w:val="0"/>
          <w:caps w:val="0"/>
          <w:sz w:val="24"/>
          <w:szCs w:val="24"/>
          <w:lang w:val="et-EE"/>
        </w:rPr>
        <w:id w:val="-1861508840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14:paraId="5038F8C0" w14:textId="3DC0C64A" w:rsidR="004D4721" w:rsidRPr="00480DC8" w:rsidRDefault="00480DC8" w:rsidP="004D4721">
          <w:pPr>
            <w:pStyle w:val="Heading1"/>
            <w:numPr>
              <w:ilvl w:val="0"/>
              <w:numId w:val="0"/>
            </w:numPr>
          </w:pPr>
          <w:r w:rsidRPr="00480DC8">
            <w:t>References</w:t>
          </w:r>
          <w:bookmarkEnd w:id="13"/>
        </w:p>
        <w:sdt>
          <w:sdtPr>
            <w:id w:val="-573587230"/>
            <w:bibliography/>
          </w:sdtPr>
          <w:sdtEndPr/>
          <w:sdtContent>
            <w:p w14:paraId="2487FD63" w14:textId="32B077D7" w:rsidR="00A47F02" w:rsidRDefault="00A47F02" w:rsidP="00A47F02">
              <w:pPr>
                <w:pStyle w:val="Bibliography"/>
                <w:ind w:left="720" w:hanging="720"/>
                <w:jc w:val="left"/>
              </w:pPr>
            </w:p>
            <w:p w14:paraId="34ABB318" w14:textId="1DEA9265" w:rsidR="004D4721" w:rsidRDefault="00F709CB" w:rsidP="004D4721"/>
          </w:sdtContent>
        </w:sdt>
      </w:sdtContent>
    </w:sdt>
    <w:p w14:paraId="1D6C1B34" w14:textId="77777777" w:rsidR="008B5DEA" w:rsidRPr="005C15A1" w:rsidRDefault="008B5DEA" w:rsidP="008B5DEA">
      <w:pPr>
        <w:rPr>
          <w:lang w:val="et-EE"/>
        </w:rPr>
      </w:pPr>
    </w:p>
    <w:p w14:paraId="575C64BE" w14:textId="17EBF556" w:rsidR="008B5DEA" w:rsidRPr="005C15A1" w:rsidRDefault="00CC3D0D" w:rsidP="008B5DEA">
      <w:pPr>
        <w:pStyle w:val="Heading1"/>
        <w:numPr>
          <w:ilvl w:val="0"/>
          <w:numId w:val="0"/>
        </w:numPr>
        <w:rPr>
          <w:b w:val="0"/>
          <w:lang w:val="et-EE"/>
        </w:rPr>
      </w:pPr>
      <w:bookmarkStart w:id="14" w:name="_Toc127522241"/>
      <w:r>
        <w:lastRenderedPageBreak/>
        <w:t>A</w:t>
      </w:r>
      <w:r w:rsidR="00480DC8" w:rsidRPr="00BE3F3B">
        <w:t>ppendices</w:t>
      </w:r>
      <w:bookmarkEnd w:id="14"/>
    </w:p>
    <w:p w14:paraId="72100C3B" w14:textId="774C16ED" w:rsidR="00480DC8" w:rsidRDefault="00480DC8">
      <w:pPr>
        <w:pStyle w:val="TableofFigures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t-EE"/>
        </w:rPr>
        <w:fldChar w:fldCharType="begin"/>
      </w:r>
      <w:r>
        <w:rPr>
          <w:lang w:val="et-EE"/>
        </w:rPr>
        <w:instrText xml:space="preserve"> TOC \n \p " " \h \z \c "Appendix" </w:instrText>
      </w:r>
      <w:r>
        <w:rPr>
          <w:lang w:val="et-EE"/>
        </w:rPr>
        <w:fldChar w:fldCharType="separate"/>
      </w:r>
      <w:hyperlink w:anchor="_Toc127348406" w:history="1">
        <w:r w:rsidRPr="00CD3B1C">
          <w:rPr>
            <w:rStyle w:val="Hyperlink"/>
            <w:noProof/>
          </w:rPr>
          <w:t>Appendix 1</w:t>
        </w:r>
      </w:hyperlink>
    </w:p>
    <w:p w14:paraId="387D4820" w14:textId="6CB23907" w:rsidR="008B5DEA" w:rsidRPr="005C15A1" w:rsidRDefault="00480DC8" w:rsidP="008B5DEA">
      <w:pPr>
        <w:spacing w:before="200" w:after="240" w:line="381" w:lineRule="auto"/>
        <w:ind w:left="260"/>
        <w:rPr>
          <w:lang w:val="et-EE"/>
        </w:rPr>
      </w:pPr>
      <w:r>
        <w:rPr>
          <w:lang w:val="et-EE"/>
        </w:rPr>
        <w:fldChar w:fldCharType="end"/>
      </w:r>
      <w:r w:rsidR="008B5DEA" w:rsidRPr="005C15A1">
        <w:rPr>
          <w:lang w:val="et-EE"/>
        </w:rPr>
        <w:br w:type="page"/>
      </w:r>
    </w:p>
    <w:p w14:paraId="4DFA82A3" w14:textId="77777777" w:rsidR="0093136D" w:rsidRPr="00C04D43" w:rsidRDefault="0093136D" w:rsidP="0093136D">
      <w:pPr>
        <w:ind w:left="280"/>
        <w:rPr>
          <w:b/>
          <w:lang w:val="en-GB"/>
        </w:rPr>
      </w:pPr>
      <w:r w:rsidRPr="00C04D43">
        <w:rPr>
          <w:b/>
          <w:lang w:val="en-GB"/>
        </w:rPr>
        <w:lastRenderedPageBreak/>
        <w:t>Non-exclusive licence for the reproduction of the thesis and making it available to the public</w:t>
      </w:r>
    </w:p>
    <w:p w14:paraId="1E727944" w14:textId="77777777" w:rsidR="0093136D" w:rsidRPr="00C04D43" w:rsidRDefault="0093136D" w:rsidP="0093136D">
      <w:pPr>
        <w:tabs>
          <w:tab w:val="left" w:pos="6500"/>
        </w:tabs>
        <w:ind w:left="6480"/>
        <w:rPr>
          <w:i/>
          <w:sz w:val="23"/>
          <w:szCs w:val="23"/>
          <w:lang w:val="en-GB"/>
        </w:rPr>
      </w:pPr>
      <w:r w:rsidRPr="00C04D43">
        <w:rPr>
          <w:i/>
          <w:sz w:val="23"/>
          <w:lang w:val="en-GB"/>
        </w:rPr>
        <w:t>Date in digital signature</w:t>
      </w:r>
    </w:p>
    <w:p w14:paraId="28A2D536" w14:textId="77777777" w:rsidR="0093136D" w:rsidRPr="00C04D43" w:rsidRDefault="0093136D" w:rsidP="0093136D">
      <w:pPr>
        <w:ind w:left="280"/>
        <w:rPr>
          <w:lang w:val="en-GB"/>
        </w:rPr>
      </w:pPr>
      <w:r w:rsidRPr="00C04D43">
        <w:rPr>
          <w:sz w:val="23"/>
          <w:lang w:val="en-GB"/>
        </w:rPr>
        <w:t xml:space="preserve">I, </w:t>
      </w:r>
      <w:proofErr w:type="gramStart"/>
      <w:r w:rsidRPr="00C04D43">
        <w:rPr>
          <w:b/>
          <w:sz w:val="23"/>
          <w:lang w:val="en-GB"/>
        </w:rPr>
        <w:t>First</w:t>
      </w:r>
      <w:proofErr w:type="gramEnd"/>
      <w:r w:rsidRPr="00C04D43">
        <w:rPr>
          <w:b/>
          <w:sz w:val="23"/>
          <w:lang w:val="en-GB"/>
        </w:rPr>
        <w:t xml:space="preserve"> name and Surname</w:t>
      </w:r>
      <w:r w:rsidRPr="00C04D43">
        <w:rPr>
          <w:sz w:val="23"/>
          <w:lang w:val="en-GB"/>
        </w:rPr>
        <w:t>, hereby grant the Estonia Aviation Academy a free (non-exclusive) licence for my thesis</w:t>
      </w:r>
    </w:p>
    <w:p w14:paraId="09DA323E" w14:textId="77777777" w:rsidR="0093136D" w:rsidRPr="00C04D43" w:rsidRDefault="0093136D" w:rsidP="0093136D">
      <w:pPr>
        <w:ind w:right="-279"/>
        <w:jc w:val="center"/>
        <w:rPr>
          <w:lang w:val="en-GB"/>
        </w:rPr>
      </w:pPr>
      <w:r w:rsidRPr="00C04D43">
        <w:rPr>
          <w:lang w:val="en-GB"/>
        </w:rPr>
        <w:t>TITLE OF THESIS</w:t>
      </w:r>
    </w:p>
    <w:p w14:paraId="12C61BCA" w14:textId="77777777" w:rsidR="0093136D" w:rsidRPr="00C04D43" w:rsidRDefault="0093136D" w:rsidP="0093136D">
      <w:pPr>
        <w:ind w:left="280"/>
        <w:rPr>
          <w:lang w:val="en-GB"/>
        </w:rPr>
      </w:pPr>
      <w:r w:rsidRPr="00C04D43">
        <w:rPr>
          <w:lang w:val="en-GB"/>
        </w:rPr>
        <w:t>supervised by First name and Surname,</w:t>
      </w:r>
    </w:p>
    <w:p w14:paraId="5524CEC0" w14:textId="77777777" w:rsidR="0093136D" w:rsidRPr="00C04D43" w:rsidRDefault="0093136D" w:rsidP="0093136D">
      <w:pPr>
        <w:ind w:left="640" w:hanging="359"/>
        <w:rPr>
          <w:lang w:val="en-GB"/>
        </w:rPr>
      </w:pPr>
      <w:r w:rsidRPr="00C04D43">
        <w:rPr>
          <w:lang w:val="en-GB"/>
        </w:rPr>
        <w:t xml:space="preserve">1.1. to be reproduced for the purpose of preservation and making it available to the public, including to be entered in the digital archives </w:t>
      </w:r>
      <w:proofErr w:type="spellStart"/>
      <w:r w:rsidRPr="00C04D43">
        <w:rPr>
          <w:lang w:val="en-GB"/>
        </w:rPr>
        <w:t>Riksweb</w:t>
      </w:r>
      <w:proofErr w:type="spellEnd"/>
      <w:r w:rsidRPr="00C04D43">
        <w:rPr>
          <w:lang w:val="en-GB"/>
        </w:rPr>
        <w:t xml:space="preserve"> of the Estonian Aviation Academy for the full term of copyright protection;</w:t>
      </w:r>
    </w:p>
    <w:p w14:paraId="001C88B3" w14:textId="77777777" w:rsidR="0093136D" w:rsidRPr="00C04D43" w:rsidRDefault="0093136D" w:rsidP="0093136D">
      <w:pPr>
        <w:ind w:left="640" w:hanging="359"/>
        <w:rPr>
          <w:lang w:val="en-GB"/>
        </w:rPr>
      </w:pPr>
      <w:r w:rsidRPr="00C04D43">
        <w:rPr>
          <w:lang w:val="en-GB"/>
        </w:rPr>
        <w:t xml:space="preserve">1.2. to be made available to registered users of the library of the Estonian Aviation Academy in the digital archives </w:t>
      </w:r>
      <w:proofErr w:type="spellStart"/>
      <w:r w:rsidRPr="00C04D43">
        <w:rPr>
          <w:lang w:val="en-GB"/>
        </w:rPr>
        <w:t>Riksweb</w:t>
      </w:r>
      <w:proofErr w:type="spellEnd"/>
      <w:r w:rsidRPr="00C04D43">
        <w:rPr>
          <w:lang w:val="en-GB"/>
        </w:rPr>
        <w:t xml:space="preserve"> for the full term of copyright protection.</w:t>
      </w:r>
    </w:p>
    <w:p w14:paraId="61B4F28C" w14:textId="77777777" w:rsidR="0093136D" w:rsidRPr="00C04D43" w:rsidRDefault="0093136D" w:rsidP="0093136D">
      <w:pPr>
        <w:numPr>
          <w:ilvl w:val="0"/>
          <w:numId w:val="22"/>
        </w:numPr>
        <w:tabs>
          <w:tab w:val="left" w:pos="640"/>
        </w:tabs>
        <w:spacing w:before="200" w:after="240" w:line="381" w:lineRule="auto"/>
        <w:ind w:left="640" w:hanging="359"/>
        <w:rPr>
          <w:lang w:val="en-GB"/>
        </w:rPr>
      </w:pPr>
      <w:r w:rsidRPr="00C04D43">
        <w:rPr>
          <w:lang w:val="en-GB"/>
        </w:rPr>
        <w:t xml:space="preserve">I am aware that the author retains the rights specified in clause 1. </w:t>
      </w:r>
    </w:p>
    <w:p w14:paraId="75C9D58D" w14:textId="77777777" w:rsidR="0093136D" w:rsidRPr="00C04D43" w:rsidRDefault="0093136D" w:rsidP="0093136D">
      <w:pPr>
        <w:numPr>
          <w:ilvl w:val="0"/>
          <w:numId w:val="22"/>
        </w:numPr>
        <w:tabs>
          <w:tab w:val="left" w:pos="640"/>
        </w:tabs>
        <w:spacing w:before="200" w:after="240" w:line="279" w:lineRule="auto"/>
        <w:ind w:left="640" w:hanging="359"/>
        <w:rPr>
          <w:lang w:val="en-GB"/>
        </w:rPr>
      </w:pPr>
      <w:r w:rsidRPr="00C04D43">
        <w:rPr>
          <w:lang w:val="en-GB"/>
        </w:rPr>
        <w:t>I confirm that granting the non-exclusive licence does not infringe any other persons’ intellectual property rights and the rights arising from the Republic of Estonia Personal Data Protection Act.</w:t>
      </w:r>
    </w:p>
    <w:p w14:paraId="5B1271A4" w14:textId="77777777" w:rsidR="0093136D" w:rsidRPr="00C04D43" w:rsidRDefault="0093136D" w:rsidP="0093136D">
      <w:pPr>
        <w:spacing w:line="200" w:lineRule="auto"/>
        <w:rPr>
          <w:lang w:val="en-GB"/>
        </w:rPr>
      </w:pPr>
    </w:p>
    <w:p w14:paraId="6D9E7E50" w14:textId="77777777" w:rsidR="0093136D" w:rsidRPr="00C04D43" w:rsidRDefault="0093136D" w:rsidP="0093136D">
      <w:pPr>
        <w:tabs>
          <w:tab w:val="left" w:pos="6500"/>
        </w:tabs>
        <w:jc w:val="left"/>
        <w:rPr>
          <w:i/>
          <w:sz w:val="23"/>
          <w:szCs w:val="23"/>
          <w:lang w:val="en-GB"/>
        </w:rPr>
      </w:pPr>
      <w:r w:rsidRPr="00C04D43">
        <w:rPr>
          <w:i/>
          <w:sz w:val="23"/>
          <w:lang w:val="en-GB"/>
        </w:rPr>
        <w:t>/</w:t>
      </w:r>
      <w:proofErr w:type="gramStart"/>
      <w:r w:rsidRPr="00C04D43">
        <w:rPr>
          <w:i/>
          <w:sz w:val="23"/>
          <w:lang w:val="en-GB"/>
        </w:rPr>
        <w:t>signed</w:t>
      </w:r>
      <w:proofErr w:type="gramEnd"/>
      <w:r w:rsidRPr="00C04D43">
        <w:rPr>
          <w:i/>
          <w:sz w:val="23"/>
          <w:lang w:val="en-GB"/>
        </w:rPr>
        <w:t xml:space="preserve"> digitally/</w:t>
      </w:r>
    </w:p>
    <w:p w14:paraId="7460A5D1" w14:textId="77777777" w:rsidR="0093136D" w:rsidRPr="00C04D43" w:rsidRDefault="0093136D" w:rsidP="0093136D">
      <w:pPr>
        <w:rPr>
          <w:lang w:val="en-GB"/>
        </w:rPr>
      </w:pPr>
      <w:r w:rsidRPr="00C04D43">
        <w:rPr>
          <w:lang w:val="en-GB"/>
        </w:rPr>
        <w:t>Author: First name Surname</w:t>
      </w:r>
    </w:p>
    <w:p w14:paraId="3AC62C5A" w14:textId="77777777" w:rsidR="0093136D" w:rsidRPr="00C04D43" w:rsidRDefault="0093136D" w:rsidP="0093136D">
      <w:pPr>
        <w:spacing w:line="200" w:lineRule="auto"/>
        <w:rPr>
          <w:lang w:val="en-GB"/>
        </w:rPr>
      </w:pPr>
    </w:p>
    <w:p w14:paraId="5C0E8510" w14:textId="77777777" w:rsidR="008B5DEA" w:rsidRPr="005C15A1" w:rsidRDefault="008B5DEA" w:rsidP="008B5DEA">
      <w:pPr>
        <w:spacing w:line="200" w:lineRule="auto"/>
        <w:rPr>
          <w:lang w:val="et-EE"/>
        </w:rPr>
      </w:pPr>
    </w:p>
    <w:p w14:paraId="3413AFD3" w14:textId="77777777" w:rsidR="008B5DEA" w:rsidRPr="005C15A1" w:rsidRDefault="008B5DEA" w:rsidP="008B5DEA">
      <w:pPr>
        <w:spacing w:line="200" w:lineRule="auto"/>
        <w:rPr>
          <w:lang w:val="et-EE"/>
        </w:rPr>
      </w:pPr>
    </w:p>
    <w:p w14:paraId="724CF28A" w14:textId="77777777" w:rsidR="008B5DEA" w:rsidRPr="005C15A1" w:rsidRDefault="008B5DEA" w:rsidP="008B5DEA">
      <w:pPr>
        <w:spacing w:before="200" w:after="240" w:line="381" w:lineRule="auto"/>
        <w:ind w:left="260"/>
        <w:rPr>
          <w:lang w:val="et-EE"/>
        </w:rPr>
      </w:pPr>
      <w:r w:rsidRPr="005C15A1">
        <w:rPr>
          <w:lang w:val="et-EE"/>
        </w:rPr>
        <w:br w:type="page"/>
      </w:r>
    </w:p>
    <w:p w14:paraId="1ACCFF0B" w14:textId="5B265EC0" w:rsidR="008B5DEA" w:rsidRPr="005C15A1" w:rsidRDefault="00480DC8" w:rsidP="00480DC8">
      <w:pPr>
        <w:pStyle w:val="Caption"/>
        <w:rPr>
          <w:lang w:val="et-EE"/>
        </w:rPr>
      </w:pPr>
      <w:bookmarkStart w:id="15" w:name="_Toc127348406"/>
      <w:bookmarkStart w:id="16" w:name="_Toc127185677"/>
      <w:r>
        <w:lastRenderedPageBreak/>
        <w:t xml:space="preserve">Appendix </w:t>
      </w:r>
      <w:r w:rsidR="00F709CB">
        <w:fldChar w:fldCharType="begin"/>
      </w:r>
      <w:r w:rsidR="00F709CB">
        <w:instrText xml:space="preserve"> SEQ Appendix \* ARABIC </w:instrText>
      </w:r>
      <w:r w:rsidR="00F709CB">
        <w:fldChar w:fldCharType="separate"/>
      </w:r>
      <w:r>
        <w:rPr>
          <w:noProof/>
        </w:rPr>
        <w:t>1</w:t>
      </w:r>
      <w:bookmarkEnd w:id="15"/>
      <w:r w:rsidR="00F709CB">
        <w:rPr>
          <w:noProof/>
        </w:rPr>
        <w:fldChar w:fldCharType="end"/>
      </w:r>
      <w:r w:rsidR="008B5DEA" w:rsidRPr="005C15A1">
        <w:rPr>
          <w:color w:val="000000"/>
          <w:lang w:val="et-EE"/>
        </w:rPr>
        <w:t xml:space="preserve"> </w:t>
      </w:r>
      <w:bookmarkEnd w:id="16"/>
    </w:p>
    <w:p w14:paraId="0B6D1787" w14:textId="740DBE6D" w:rsidR="007F0157" w:rsidRPr="005C15A1" w:rsidRDefault="007F0157" w:rsidP="008B5DEA">
      <w:pPr>
        <w:rPr>
          <w:lang w:val="et-EE"/>
        </w:rPr>
      </w:pPr>
    </w:p>
    <w:sectPr w:rsidR="007F0157" w:rsidRPr="005C15A1" w:rsidSect="0093136D">
      <w:footerReference w:type="default" r:id="rId10"/>
      <w:type w:val="continuous"/>
      <w:pgSz w:w="11900" w:h="16838" w:code="9"/>
      <w:pgMar w:top="1134" w:right="1134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2E9E" w14:textId="77777777" w:rsidR="00F709CB" w:rsidRDefault="00F709CB">
      <w:pPr>
        <w:spacing w:before="0" w:after="0" w:line="240" w:lineRule="auto"/>
      </w:pPr>
      <w:r>
        <w:separator/>
      </w:r>
    </w:p>
  </w:endnote>
  <w:endnote w:type="continuationSeparator" w:id="0">
    <w:p w14:paraId="198832AE" w14:textId="77777777" w:rsidR="00F709CB" w:rsidRDefault="00F709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9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EAE6D" w14:textId="6767ADD0" w:rsidR="0093136D" w:rsidRDefault="00931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28BEC" w14:textId="77777777" w:rsidR="007F0157" w:rsidRDefault="007F0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210C" w14:textId="77777777" w:rsidR="00F709CB" w:rsidRDefault="00F709CB">
      <w:pPr>
        <w:spacing w:before="0" w:after="0" w:line="240" w:lineRule="auto"/>
      </w:pPr>
      <w:r>
        <w:separator/>
      </w:r>
    </w:p>
  </w:footnote>
  <w:footnote w:type="continuationSeparator" w:id="0">
    <w:p w14:paraId="59DE3D59" w14:textId="77777777" w:rsidR="00F709CB" w:rsidRDefault="00F709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38D"/>
    <w:multiLevelType w:val="multilevel"/>
    <w:tmpl w:val="23F8687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1" w15:restartNumberingAfterBreak="0">
    <w:nsid w:val="0F706A53"/>
    <w:multiLevelType w:val="multilevel"/>
    <w:tmpl w:val="900A5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3007D"/>
    <w:multiLevelType w:val="multilevel"/>
    <w:tmpl w:val="D52EE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BE5067"/>
    <w:multiLevelType w:val="multilevel"/>
    <w:tmpl w:val="93468B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175D38"/>
    <w:multiLevelType w:val="multilevel"/>
    <w:tmpl w:val="F0D2274E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566" w:hanging="14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BD35B7"/>
    <w:multiLevelType w:val="multilevel"/>
    <w:tmpl w:val="B23C5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5332E"/>
    <w:multiLevelType w:val="multilevel"/>
    <w:tmpl w:val="604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8A5548"/>
    <w:multiLevelType w:val="multilevel"/>
    <w:tmpl w:val="DD24712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9F93462"/>
    <w:multiLevelType w:val="multilevel"/>
    <w:tmpl w:val="ABCEA5AE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9" w15:restartNumberingAfterBreak="0">
    <w:nsid w:val="3D093232"/>
    <w:multiLevelType w:val="multilevel"/>
    <w:tmpl w:val="B09AA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167A8F"/>
    <w:multiLevelType w:val="multilevel"/>
    <w:tmpl w:val="0EFAF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ED3776"/>
    <w:multiLevelType w:val="multilevel"/>
    <w:tmpl w:val="C64E1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736646"/>
    <w:multiLevelType w:val="multilevel"/>
    <w:tmpl w:val="B8E0DD1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FF70730"/>
    <w:multiLevelType w:val="multilevel"/>
    <w:tmpl w:val="C2003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05406E"/>
    <w:multiLevelType w:val="multilevel"/>
    <w:tmpl w:val="15D4CE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6D91448"/>
    <w:multiLevelType w:val="multilevel"/>
    <w:tmpl w:val="70EEE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C55732"/>
    <w:multiLevelType w:val="multilevel"/>
    <w:tmpl w:val="0CBAAF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B82F9E"/>
    <w:multiLevelType w:val="multilevel"/>
    <w:tmpl w:val="D4123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2E1C14"/>
    <w:multiLevelType w:val="multilevel"/>
    <w:tmpl w:val="BD32D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982013"/>
    <w:multiLevelType w:val="multilevel"/>
    <w:tmpl w:val="3D0668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9C3088B"/>
    <w:multiLevelType w:val="multilevel"/>
    <w:tmpl w:val="C248F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495ADA"/>
    <w:multiLevelType w:val="multilevel"/>
    <w:tmpl w:val="2AF8E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2"/>
  </w:num>
  <w:num w:numId="5">
    <w:abstractNumId w:val="19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3"/>
  </w:num>
  <w:num w:numId="14">
    <w:abstractNumId w:val="1"/>
  </w:num>
  <w:num w:numId="15">
    <w:abstractNumId w:val="5"/>
  </w:num>
  <w:num w:numId="16">
    <w:abstractNumId w:val="21"/>
  </w:num>
  <w:num w:numId="17">
    <w:abstractNumId w:val="10"/>
  </w:num>
  <w:num w:numId="18">
    <w:abstractNumId w:val="17"/>
  </w:num>
  <w:num w:numId="19">
    <w:abstractNumId w:val="8"/>
  </w:num>
  <w:num w:numId="20">
    <w:abstractNumId w:val="1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7"/>
    <w:rsid w:val="00056104"/>
    <w:rsid w:val="000E79F2"/>
    <w:rsid w:val="00110392"/>
    <w:rsid w:val="0012770A"/>
    <w:rsid w:val="001617FE"/>
    <w:rsid w:val="001A231F"/>
    <w:rsid w:val="0020723F"/>
    <w:rsid w:val="002B3366"/>
    <w:rsid w:val="002C1471"/>
    <w:rsid w:val="002E3C31"/>
    <w:rsid w:val="00326F41"/>
    <w:rsid w:val="0034298C"/>
    <w:rsid w:val="00376FCE"/>
    <w:rsid w:val="00440AE9"/>
    <w:rsid w:val="00480DC8"/>
    <w:rsid w:val="004D4721"/>
    <w:rsid w:val="0059343A"/>
    <w:rsid w:val="005C15A1"/>
    <w:rsid w:val="00650334"/>
    <w:rsid w:val="006632F2"/>
    <w:rsid w:val="00682C58"/>
    <w:rsid w:val="00690D8B"/>
    <w:rsid w:val="006923DF"/>
    <w:rsid w:val="006D625C"/>
    <w:rsid w:val="00743504"/>
    <w:rsid w:val="007534F3"/>
    <w:rsid w:val="007560E0"/>
    <w:rsid w:val="007D337E"/>
    <w:rsid w:val="007F0157"/>
    <w:rsid w:val="007F606C"/>
    <w:rsid w:val="008028A1"/>
    <w:rsid w:val="008300AD"/>
    <w:rsid w:val="008B5DEA"/>
    <w:rsid w:val="008B706A"/>
    <w:rsid w:val="00915CFF"/>
    <w:rsid w:val="0093136D"/>
    <w:rsid w:val="00932ECA"/>
    <w:rsid w:val="00961709"/>
    <w:rsid w:val="009E7729"/>
    <w:rsid w:val="00A47F02"/>
    <w:rsid w:val="00A80B95"/>
    <w:rsid w:val="00A8278E"/>
    <w:rsid w:val="00B64FC6"/>
    <w:rsid w:val="00BA1242"/>
    <w:rsid w:val="00BB063D"/>
    <w:rsid w:val="00C70A7F"/>
    <w:rsid w:val="00C7535B"/>
    <w:rsid w:val="00CC3D0D"/>
    <w:rsid w:val="00CD3AD3"/>
    <w:rsid w:val="00CF3761"/>
    <w:rsid w:val="00D20786"/>
    <w:rsid w:val="00D402EA"/>
    <w:rsid w:val="00DA1CA2"/>
    <w:rsid w:val="00DB6905"/>
    <w:rsid w:val="00E10450"/>
    <w:rsid w:val="00E349E9"/>
    <w:rsid w:val="00E47586"/>
    <w:rsid w:val="00EC5999"/>
    <w:rsid w:val="00F620B7"/>
    <w:rsid w:val="00F64D75"/>
    <w:rsid w:val="00F709CB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AAF3"/>
  <w15:docId w15:val="{9F988C9E-AFEF-45F9-9C2A-678C8C5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200" w:after="240" w:line="381" w:lineRule="auto"/>
        <w:ind w:left="2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B7"/>
    <w:pPr>
      <w:spacing w:before="120" w:after="120" w:line="360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15A1"/>
    <w:pPr>
      <w:pageBreakBefore/>
      <w:numPr>
        <w:numId w:val="11"/>
      </w:numPr>
      <w:ind w:left="0" w:firstLine="0"/>
      <w:jc w:val="left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5C15A1"/>
    <w:pPr>
      <w:keepNext/>
      <w:keepLines/>
      <w:numPr>
        <w:ilvl w:val="1"/>
        <w:numId w:val="11"/>
      </w:numPr>
      <w:spacing w:before="240"/>
      <w:ind w:left="0" w:firstLine="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0B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0B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0B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A1CA2"/>
    <w:pPr>
      <w:numPr>
        <w:numId w:val="0"/>
      </w:numPr>
      <w:spacing w:before="240" w:line="259" w:lineRule="auto"/>
      <w:outlineLvl w:val="9"/>
    </w:pPr>
    <w:rPr>
      <w:rFonts w:eastAsiaTheme="majorEastAsia" w:cstheme="majorBidi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620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B5DEA"/>
    <w:pPr>
      <w:spacing w:after="0"/>
      <w:jc w:val="left"/>
    </w:pPr>
    <w:rPr>
      <w:rFonts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B5DEA"/>
    <w:pPr>
      <w:spacing w:after="0"/>
      <w:ind w:left="240"/>
      <w:jc w:val="left"/>
    </w:pPr>
    <w:rPr>
      <w:rFonts w:cstheme="minorHAnsi"/>
      <w:bCs/>
      <w:szCs w:val="22"/>
    </w:rPr>
  </w:style>
  <w:style w:type="character" w:styleId="Hyperlink">
    <w:name w:val="Hyperlink"/>
    <w:basedOn w:val="DefaultParagraphFont"/>
    <w:uiPriority w:val="99"/>
    <w:unhideWhenUsed/>
    <w:rsid w:val="00E104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5A1"/>
    <w:rPr>
      <w:b/>
      <w:caps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028A1"/>
  </w:style>
  <w:style w:type="paragraph" w:styleId="Caption">
    <w:name w:val="caption"/>
    <w:basedOn w:val="Normal"/>
    <w:next w:val="Normal"/>
    <w:uiPriority w:val="35"/>
    <w:unhideWhenUsed/>
    <w:qFormat/>
    <w:rsid w:val="00915CFF"/>
    <w:pPr>
      <w:spacing w:before="0" w:after="200" w:line="240" w:lineRule="auto"/>
    </w:pPr>
    <w:rPr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5CF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70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F"/>
  </w:style>
  <w:style w:type="paragraph" w:styleId="Footer">
    <w:name w:val="footer"/>
    <w:basedOn w:val="Normal"/>
    <w:link w:val="FooterChar"/>
    <w:uiPriority w:val="99"/>
    <w:unhideWhenUsed/>
    <w:rsid w:val="00C70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7F"/>
  </w:style>
  <w:style w:type="paragraph" w:styleId="TOC3">
    <w:name w:val="toc 3"/>
    <w:basedOn w:val="Normal"/>
    <w:next w:val="Normal"/>
    <w:autoRedefine/>
    <w:uiPriority w:val="39"/>
    <w:unhideWhenUsed/>
    <w:rsid w:val="008B5DEA"/>
    <w:pPr>
      <w:spacing w:before="0" w:after="0"/>
      <w:ind w:left="480"/>
      <w:jc w:val="left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B5DEA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5DEA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5DEA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5DEA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5DEA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5DEA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44796F-CB4C-4929-9D5B-C1B95E9A2568}">
  <we:reference id="f78a3046-9e99-4300-aa2b-5814002b01a2" version="1.46.0.0" store="EXCatalog" storeType="EXCatalog"/>
  <we:alternateReferences>
    <we:reference id="WA104382081" version="1.46.0.0" store="et-EE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tyleName="APA" SelectedStyle="\APASixthEditionOfficeOnline.xsl" Version="6">
  <b:Source>
    <b:Tag>source1</b:Tag>
    <b:Month>03</b:Month>
    <b:DayAccessed>14</b:DayAccessed>
    <b:Day>01</b:Day>
    <b:Year>2022</b:Year>
    <b:SourceType>DocumentFromInternetSite</b:SourceType>
    <b:URL>http://termin.eki.ee/esterm/</b:URL>
    <b:Title>Eesti Keele Instituudi mitmekeelne terminibaas</b:Title>
    <b:InternetSiteTitle>Eesti Keele Instituudi mitmekeelne terminibaas</b:InternetSiteTitle>
    <b:MonthAccessed>10</b:MonthAccessed>
    <b:ShortTitle>ESTERM</b:ShortTitle>
    <b:YearAccessed>2022</b:YearAccessed>
    <b:Gdcea>{"AccessedType":"Website"}</b:Gdcea>
    <b:Author>
      <b:Author>
        <b:Corporate>Eesti Keele Instituut</b:Corporate>
      </b:Author>
    </b:Author>
    <b:RefOrder>1</b:RefOrder>
  </b:Source>
  <b:Source>
    <b:Tag>source4</b:Tag>
    <b:DayAccessed>27</b:DayAccessed>
    <b:Year>2017</b:Year>
    <b:SourceType>Misc</b:SourceType>
    <b:URL>https://www.stat.ee/stat-keskmine-brutokuupalk</b:URL>
    <b:Title>Keskmine brutokuupalk</b:Title>
    <b:MonthAccessed>11</b:MonthAccessed>
    <b:YearAccessed>2017</b:YearAccessed>
    <b:Gdcea>{"AccessedType":"OnlineDatabase"}</b:Gdcea>
    <b:Author>
      <b:Author>
        <b:Corporate>Statistikaamet</b:Corporate>
      </b:Author>
    </b:Author>
    <b:RefOrder>2</b:RefOrder>
  </b:Source>
  <b:Source>
    <b:Tag>Ees211</b:Tag>
    <b:SourceType>InternetSite</b:SourceType>
    <b:Guid>{5964F16C-715E-4952-84CE-B23138108B25}</b:Guid>
    <b:Title>Eesti Lennuakadeemia õppekorralduseeskiri</b:Title>
    <b:InternetSiteTitle>Eesti Lennuakadeemia</b:InternetSiteTitle>
    <b:Year>2021</b:Year>
    <b:URL>https://lennuakadeemia.ee/oppimine/oppekorraldus</b:URL>
    <b:YearAccessed>2023</b:YearAccessed>
    <b:MonthAccessed>02</b:MonthAccessed>
    <b:DayAccessed>02</b:DayAccessed>
    <b:RefOrder>3</b:RefOrder>
  </b:Source>
  <b:Source>
    <b:Tag>Vii23</b:Tag>
    <b:SourceType>InternetSite</b:SourceType>
    <b:Guid>{FE810E37-1E9E-422B-AD11-4D332236F5F9}</b:Guid>
    <b:Title>Viitehaldustarkvarad</b:Title>
    <b:InternetSiteTitle>Tallinna Ülikool, Akadeemiline Raamatukogu</b:InternetSiteTitle>
    <b:URL>https://www.tlulib.ee/uurijale/viitamine/viitehaldustarkvarad/</b:URL>
    <b:YearAccessed>2023</b:YearAccessed>
    <b:MonthAccessed>02</b:MonthAccessed>
    <b:DayAccessed>02</b:DayAccessed>
    <b:RefOrder>4</b:RefOrder>
  </b:Source>
  <b:Source>
    <b:Tag>Alp23</b:Tag>
    <b:SourceType>InternetSite</b:SourceType>
    <b:Guid>{E98C8779-375D-4FB5-ADEC-566A4DC52943}</b:Guid>
    <b:Title>Alphabet Inc. (GOOGL)</b:Title>
    <b:InternetSiteTitle>yahoo finance</b:InternetSiteTitle>
    <b:Year>2023</b:Year>
    <b:URL>https://finance.yahoo.com/quote/GOOGL/history?p=GOOGL</b:URL>
    <b:YearAccessed>2023</b:YearAccessed>
    <b:MonthAccessed>31</b:MonthAccessed>
    <b:DayAccessed>01</b:DayAccessed>
    <b:RefOrder>5</b:RefOrder>
  </b:Source>
  <b:Source>
    <b:Tag>source2</b:Tag>
    <b:DayAccessed>02</b:DayAccessed>
    <b:Year>2007</b:Year>
    <b:SourceType>InternetSite</b:SourceType>
    <b:URL>http://www.eki.ee/books/ekk09/index.php?p=2&amp;p1=9&amp;id=67</b:URL>
    <b:Title>EESTI KEELE KÄSIRAAMAT 2007</b:Title>
    <b:InternetSiteTitle>EEsti Keele Instituut</b:InternetSiteTitle>
    <b:MonthAccessed>02</b:MonthAccessed>
    <b:YearAccessed>2023</b:YearAccessed>
    <b:Gdcea>{"AccessedType":"Website"}</b:Gdcea>
    <b:Author>
      <b:Author>
        <b:NameList>
          <b:Person>
            <b:First>Mati</b:First>
            <b:Last>Erelt</b:Last>
          </b:Person>
          <b:Person>
            <b:First>Tiiu</b:First>
            <b:Last>Erelt</b:Last>
          </b:Person>
          <b:Person>
            <b:First>Kristiina</b:First>
            <b:Last>Ross</b:Last>
          </b:Person>
        </b:NameList>
      </b:Author>
    </b:Author>
    <b:Guid>{FC608368-7B0B-4B97-BE08-E3C69534DCF7}</b:Guid>
    <b:RefOrder>6</b:RefOrder>
  </b:Source>
</b:Sourc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C/Oz6sUW6a8crS7Ni+VLcZIhUg==">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</go:docsCustomData>
</go:gDocsCustomXmlDataStorage>
</file>

<file path=customXml/itemProps1.xml><?xml version="1.0" encoding="utf-8"?>
<ds:datastoreItem xmlns:ds="http://schemas.openxmlformats.org/officeDocument/2006/customXml" ds:itemID="{770C6863-8454-4F9E-852C-A014DA1F3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Tootsi</dc:creator>
  <cp:lastModifiedBy>Anu Roio</cp:lastModifiedBy>
  <cp:revision>5</cp:revision>
  <dcterms:created xsi:type="dcterms:W3CDTF">2023-02-15T08:07:00Z</dcterms:created>
  <dcterms:modified xsi:type="dcterms:W3CDTF">2023-02-17T08:30:00Z</dcterms:modified>
</cp:coreProperties>
</file>