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8B032" w14:textId="0D417D66" w:rsidR="00BA6E5C" w:rsidRDefault="00000000">
      <w:pPr>
        <w:jc w:val="right"/>
      </w:pPr>
      <w:r w:rsidRPr="004652AC">
        <w:t>Kinnitatud Maastikuarhitektuuri kutseala</w:t>
      </w:r>
      <w:r w:rsidRPr="004652AC">
        <w:br/>
        <w:t xml:space="preserve">kutsekomisjoni otsusega </w:t>
      </w:r>
      <w:r w:rsidR="00ED1A4D" w:rsidRPr="004652AC">
        <w:t>16.12</w:t>
      </w:r>
      <w:r w:rsidR="00D100E1" w:rsidRPr="004652AC">
        <w:t>.2024</w:t>
      </w:r>
    </w:p>
    <w:p w14:paraId="5089A585" w14:textId="77777777" w:rsidR="004652AC" w:rsidRDefault="004652AC">
      <w:pPr>
        <w:jc w:val="right"/>
      </w:pPr>
    </w:p>
    <w:p w14:paraId="17BC35F3" w14:textId="04953343" w:rsidR="00BA6E5C" w:rsidRDefault="00D100E1">
      <w:pPr>
        <w:rPr>
          <w:b/>
          <w:sz w:val="24"/>
          <w:szCs w:val="24"/>
        </w:rPr>
      </w:pPr>
      <w:r>
        <w:rPr>
          <w:b/>
          <w:color w:val="FF0000"/>
          <w:sz w:val="24"/>
          <w:szCs w:val="24"/>
        </w:rPr>
        <w:t>(</w:t>
      </w:r>
      <w:r w:rsidR="00CF7593">
        <w:rPr>
          <w:b/>
          <w:color w:val="FF0000"/>
          <w:sz w:val="24"/>
          <w:szCs w:val="24"/>
        </w:rPr>
        <w:t xml:space="preserve">taotleja </w:t>
      </w:r>
      <w:r w:rsidR="00CF7593" w:rsidRPr="00CF7593">
        <w:rPr>
          <w:b/>
          <w:color w:val="FF0000"/>
          <w:sz w:val="24"/>
          <w:szCs w:val="24"/>
        </w:rPr>
        <w:t>Nim</w:t>
      </w:r>
      <w:r w:rsidR="00DF1080">
        <w:rPr>
          <w:b/>
          <w:color w:val="FF0000"/>
          <w:sz w:val="24"/>
          <w:szCs w:val="24"/>
        </w:rPr>
        <w:t>i</w:t>
      </w:r>
      <w:r w:rsidR="00CF7593" w:rsidRPr="00CF7593">
        <w:rPr>
          <w:b/>
          <w:color w:val="FF0000"/>
          <w:sz w:val="24"/>
          <w:szCs w:val="24"/>
        </w:rPr>
        <w:t xml:space="preserve">) </w:t>
      </w:r>
      <w:r w:rsidR="00CF7593">
        <w:rPr>
          <w:b/>
          <w:sz w:val="24"/>
          <w:szCs w:val="24"/>
        </w:rPr>
        <w:t>eneseanalüüsi ja hindamislehe Vorm H1 (Volitatud maastikuarhitekt, tase 7)</w:t>
      </w:r>
    </w:p>
    <w:p w14:paraId="2A6E5F34" w14:textId="77777777" w:rsidR="00BA6E5C" w:rsidRDefault="00BA6E5C"/>
    <w:tbl>
      <w:tblPr>
        <w:tblStyle w:val="a"/>
        <w:tblW w:w="14382"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661"/>
        <w:gridCol w:w="5103"/>
        <w:gridCol w:w="634"/>
        <w:gridCol w:w="567"/>
        <w:gridCol w:w="567"/>
        <w:gridCol w:w="850"/>
      </w:tblGrid>
      <w:tr w:rsidR="00BA6E5C" w14:paraId="6176FBD7" w14:textId="77777777">
        <w:trPr>
          <w:trHeight w:val="1100"/>
        </w:trPr>
        <w:tc>
          <w:tcPr>
            <w:tcW w:w="66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14:paraId="67472302" w14:textId="77777777" w:rsidR="00BA6E5C" w:rsidRDefault="00000000">
            <w:pPr>
              <w:ind w:left="100"/>
              <w:jc w:val="center"/>
              <w:rPr>
                <w:b/>
                <w:sz w:val="20"/>
                <w:szCs w:val="20"/>
              </w:rPr>
            </w:pPr>
            <w:r>
              <w:rPr>
                <w:b/>
                <w:sz w:val="20"/>
                <w:szCs w:val="20"/>
              </w:rPr>
              <w:t>Tööosad, kompetentsid</w:t>
            </w:r>
          </w:p>
          <w:p w14:paraId="2F16EAC1" w14:textId="77777777" w:rsidR="00BA6E5C" w:rsidRDefault="00BA6E5C">
            <w:pPr>
              <w:ind w:left="100"/>
              <w:jc w:val="center"/>
              <w:rPr>
                <w:b/>
                <w:sz w:val="20"/>
                <w:szCs w:val="20"/>
              </w:rPr>
            </w:pPr>
          </w:p>
          <w:p w14:paraId="1D38BE97" w14:textId="34810EB4" w:rsidR="00BA6E5C" w:rsidRDefault="00000000">
            <w:pPr>
              <w:ind w:left="100"/>
              <w:jc w:val="center"/>
              <w:rPr>
                <w:b/>
                <w:sz w:val="20"/>
                <w:szCs w:val="20"/>
              </w:rPr>
            </w:pPr>
            <w:r>
              <w:rPr>
                <w:b/>
                <w:sz w:val="20"/>
                <w:szCs w:val="20"/>
              </w:rPr>
              <w:t>(kompetentside kirjeldus - kutsestandardi osa B.</w:t>
            </w:r>
            <w:r w:rsidR="00D100E1">
              <w:rPr>
                <w:b/>
                <w:sz w:val="20"/>
                <w:szCs w:val="20"/>
              </w:rPr>
              <w:t>3</w:t>
            </w:r>
            <w:r>
              <w:rPr>
                <w:b/>
                <w:sz w:val="20"/>
                <w:szCs w:val="20"/>
              </w:rPr>
              <w:t>.1)</w:t>
            </w:r>
          </w:p>
        </w:tc>
        <w:tc>
          <w:tcPr>
            <w:tcW w:w="51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4F45D7B" w14:textId="77777777" w:rsidR="00BA6E5C" w:rsidRDefault="00000000">
            <w:pPr>
              <w:ind w:left="100"/>
              <w:jc w:val="center"/>
              <w:rPr>
                <w:b/>
                <w:sz w:val="20"/>
                <w:szCs w:val="20"/>
              </w:rPr>
            </w:pPr>
            <w:r>
              <w:rPr>
                <w:b/>
                <w:sz w:val="20"/>
                <w:szCs w:val="20"/>
              </w:rPr>
              <w:t xml:space="preserve">Kompetentsi tõendava(te) dokumendi/dokumentide nimetus(ed) ja selgitus, mil moel esitatud materjal (lisas) kompetentsi tõendab </w:t>
            </w:r>
          </w:p>
        </w:tc>
        <w:tc>
          <w:tcPr>
            <w:tcW w:w="1768" w:type="dxa"/>
            <w:gridSpan w:val="3"/>
            <w:tcBorders>
              <w:top w:val="single" w:sz="8" w:space="0" w:color="000000"/>
              <w:left w:val="single" w:sz="8" w:space="0" w:color="000000"/>
              <w:bottom w:val="single" w:sz="8" w:space="0" w:color="000000"/>
              <w:right w:val="single" w:sz="8" w:space="0" w:color="000000"/>
            </w:tcBorders>
          </w:tcPr>
          <w:p w14:paraId="4DB2FB1E" w14:textId="77777777" w:rsidR="00BA6E5C" w:rsidRDefault="00000000">
            <w:pPr>
              <w:rPr>
                <w:b/>
                <w:sz w:val="18"/>
                <w:szCs w:val="18"/>
              </w:rPr>
            </w:pPr>
            <w:r>
              <w:rPr>
                <w:b/>
                <w:sz w:val="18"/>
                <w:szCs w:val="18"/>
              </w:rPr>
              <w:t>Hindaja seisukoht –kompetents tõendatud (jah/ei)</w:t>
            </w:r>
          </w:p>
        </w:tc>
        <w:tc>
          <w:tcPr>
            <w:tcW w:w="8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14:paraId="66589A05" w14:textId="548FA7F1" w:rsidR="00BA6E5C" w:rsidRDefault="00000000">
            <w:pPr>
              <w:rPr>
                <w:b/>
                <w:sz w:val="20"/>
                <w:szCs w:val="20"/>
              </w:rPr>
            </w:pPr>
            <w:r>
              <w:rPr>
                <w:b/>
                <w:sz w:val="20"/>
                <w:szCs w:val="20"/>
              </w:rPr>
              <w:t>Koond</w:t>
            </w:r>
            <w:r w:rsidR="00ED1A4D">
              <w:rPr>
                <w:b/>
                <w:sz w:val="20"/>
                <w:szCs w:val="20"/>
              </w:rPr>
              <w:t>-</w:t>
            </w:r>
          </w:p>
          <w:p w14:paraId="70198FC6" w14:textId="77777777" w:rsidR="00BA6E5C" w:rsidRDefault="00000000">
            <w:pPr>
              <w:rPr>
                <w:b/>
                <w:sz w:val="20"/>
                <w:szCs w:val="20"/>
              </w:rPr>
            </w:pPr>
            <w:r>
              <w:rPr>
                <w:b/>
                <w:sz w:val="20"/>
                <w:szCs w:val="20"/>
              </w:rPr>
              <w:t>hin-</w:t>
            </w:r>
          </w:p>
          <w:p w14:paraId="1FAD9698" w14:textId="77777777" w:rsidR="00BA6E5C" w:rsidRDefault="00000000">
            <w:pPr>
              <w:rPr>
                <w:b/>
                <w:sz w:val="20"/>
                <w:szCs w:val="20"/>
              </w:rPr>
            </w:pPr>
            <w:r>
              <w:rPr>
                <w:b/>
                <w:sz w:val="20"/>
                <w:szCs w:val="20"/>
              </w:rPr>
              <w:t>nang</w:t>
            </w:r>
          </w:p>
        </w:tc>
      </w:tr>
      <w:tr w:rsidR="00BA6E5C" w14:paraId="3B03E0C7" w14:textId="77777777">
        <w:trPr>
          <w:trHeight w:val="481"/>
        </w:trPr>
        <w:tc>
          <w:tcPr>
            <w:tcW w:w="6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A850E8" w14:textId="422A34C8" w:rsidR="00BA6E5C" w:rsidRDefault="00000000">
            <w:pPr>
              <w:ind w:left="100"/>
              <w:jc w:val="both"/>
              <w:rPr>
                <w:b/>
                <w:color w:val="0070C0"/>
                <w:sz w:val="20"/>
                <w:szCs w:val="20"/>
              </w:rPr>
            </w:pPr>
            <w:r>
              <w:rPr>
                <w:b/>
                <w:color w:val="0070C0"/>
                <w:sz w:val="20"/>
                <w:szCs w:val="20"/>
              </w:rPr>
              <w:t>B.</w:t>
            </w:r>
            <w:r w:rsidR="00D100E1">
              <w:rPr>
                <w:b/>
                <w:color w:val="0070C0"/>
                <w:sz w:val="20"/>
                <w:szCs w:val="20"/>
              </w:rPr>
              <w:t>3</w:t>
            </w:r>
            <w:r>
              <w:rPr>
                <w:b/>
                <w:color w:val="0070C0"/>
                <w:sz w:val="20"/>
                <w:szCs w:val="20"/>
              </w:rPr>
              <w:t xml:space="preserve">.1 </w:t>
            </w:r>
            <w:r w:rsidR="00D100E1" w:rsidRPr="00D100E1">
              <w:rPr>
                <w:b/>
                <w:color w:val="0070C0"/>
                <w:sz w:val="20"/>
                <w:szCs w:val="20"/>
              </w:rPr>
              <w:t>Ehitusprojekti arhitektuuri välisruumi osa terviklahenduse koostamine selle kõigis staadiumites, ekspertiisi ja auditi tegemine</w:t>
            </w:r>
          </w:p>
        </w:tc>
        <w:tc>
          <w:tcPr>
            <w:tcW w:w="51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0349A0A" w14:textId="77777777" w:rsidR="00BA6E5C" w:rsidRPr="00D93491" w:rsidRDefault="00BA6E5C" w:rsidP="00D93491">
            <w:pPr>
              <w:jc w:val="both"/>
              <w:rPr>
                <w:iCs/>
                <w:sz w:val="16"/>
                <w:szCs w:val="16"/>
              </w:rPr>
            </w:pPr>
          </w:p>
        </w:tc>
        <w:tc>
          <w:tcPr>
            <w:tcW w:w="634" w:type="dxa"/>
            <w:tcBorders>
              <w:top w:val="single" w:sz="8" w:space="0" w:color="000000"/>
              <w:left w:val="single" w:sz="8" w:space="0" w:color="000000"/>
              <w:bottom w:val="single" w:sz="8" w:space="0" w:color="000000"/>
              <w:right w:val="single" w:sz="8" w:space="0" w:color="000000"/>
            </w:tcBorders>
          </w:tcPr>
          <w:p w14:paraId="0D064F99" w14:textId="77777777" w:rsidR="00BA6E5C" w:rsidRDefault="00BA6E5C">
            <w:pPr>
              <w:ind w:left="100"/>
              <w:jc w:val="center"/>
              <w:rPr>
                <w:b/>
                <w:sz w:val="20"/>
                <w:szCs w:val="20"/>
              </w:rPr>
            </w:pPr>
          </w:p>
        </w:tc>
        <w:tc>
          <w:tcPr>
            <w:tcW w:w="567" w:type="dxa"/>
            <w:tcBorders>
              <w:top w:val="single" w:sz="8" w:space="0" w:color="000000"/>
              <w:left w:val="single" w:sz="8" w:space="0" w:color="000000"/>
              <w:bottom w:val="single" w:sz="8" w:space="0" w:color="000000"/>
              <w:right w:val="single" w:sz="8" w:space="0" w:color="000000"/>
            </w:tcBorders>
          </w:tcPr>
          <w:p w14:paraId="46284B84" w14:textId="77777777" w:rsidR="00BA6E5C" w:rsidRDefault="00BA6E5C">
            <w:pPr>
              <w:ind w:left="100"/>
              <w:jc w:val="center"/>
              <w:rPr>
                <w:b/>
                <w:sz w:val="20"/>
                <w:szCs w:val="20"/>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E5E3DE" w14:textId="77777777" w:rsidR="00BA6E5C" w:rsidRDefault="00BA6E5C">
            <w:pPr>
              <w:ind w:left="100"/>
              <w:jc w:val="center"/>
              <w:rPr>
                <w:b/>
                <w:sz w:val="20"/>
                <w:szCs w:val="20"/>
              </w:rPr>
            </w:pPr>
          </w:p>
        </w:tc>
        <w:tc>
          <w:tcPr>
            <w:tcW w:w="850" w:type="dxa"/>
            <w:tcBorders>
              <w:top w:val="single" w:sz="8" w:space="0" w:color="000000"/>
              <w:left w:val="single" w:sz="8" w:space="0" w:color="000000"/>
              <w:bottom w:val="single" w:sz="8" w:space="0" w:color="000000"/>
              <w:right w:val="single" w:sz="8" w:space="0" w:color="000000"/>
            </w:tcBorders>
          </w:tcPr>
          <w:p w14:paraId="1863781E" w14:textId="77777777" w:rsidR="00BA6E5C" w:rsidRDefault="00BA6E5C">
            <w:pPr>
              <w:ind w:left="100"/>
              <w:jc w:val="center"/>
              <w:rPr>
                <w:b/>
                <w:sz w:val="20"/>
                <w:szCs w:val="20"/>
              </w:rPr>
            </w:pPr>
          </w:p>
        </w:tc>
      </w:tr>
      <w:tr w:rsidR="00BA6E5C" w14:paraId="22C88D12" w14:textId="77777777">
        <w:trPr>
          <w:trHeight w:val="567"/>
        </w:trPr>
        <w:tc>
          <w:tcPr>
            <w:tcW w:w="6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D30FE1" w14:textId="4C8AE9EE" w:rsidR="00BA6E5C" w:rsidRDefault="00D100E1">
            <w:pPr>
              <w:numPr>
                <w:ilvl w:val="0"/>
                <w:numId w:val="3"/>
              </w:numPr>
              <w:pBdr>
                <w:top w:val="nil"/>
                <w:left w:val="nil"/>
                <w:bottom w:val="nil"/>
                <w:right w:val="nil"/>
                <w:between w:val="nil"/>
              </w:pBdr>
              <w:spacing w:line="276" w:lineRule="auto"/>
              <w:rPr>
                <w:color w:val="000000"/>
                <w:sz w:val="20"/>
                <w:szCs w:val="20"/>
              </w:rPr>
            </w:pPr>
            <w:r w:rsidRPr="00D100E1">
              <w:rPr>
                <w:color w:val="000000"/>
                <w:sz w:val="20"/>
                <w:szCs w:val="20"/>
              </w:rPr>
              <w:t>Selgitab välja ja analüüsib asukohast, kasutajate vajadustest (sh ligipääsetavus) ja võimalustest tulenevaid lähtetingimusi ning koostab välisruumi projekteerimise lähteülesande ja tegevuskava</w:t>
            </w:r>
            <w:r>
              <w:rPr>
                <w:color w:val="000000"/>
                <w:sz w:val="20"/>
                <w:szCs w:val="20"/>
              </w:rPr>
              <w:t>.</w:t>
            </w:r>
          </w:p>
        </w:tc>
        <w:tc>
          <w:tcPr>
            <w:tcW w:w="51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1BF9E1A" w14:textId="6AA007C2" w:rsidR="00BA6E5C" w:rsidRDefault="00BA6E5C" w:rsidP="00D93491">
            <w:pPr>
              <w:pBdr>
                <w:top w:val="nil"/>
                <w:left w:val="nil"/>
                <w:bottom w:val="nil"/>
                <w:right w:val="nil"/>
                <w:between w:val="nil"/>
              </w:pBdr>
              <w:spacing w:line="276" w:lineRule="auto"/>
              <w:rPr>
                <w:color w:val="000000"/>
                <w:sz w:val="18"/>
                <w:szCs w:val="18"/>
              </w:rPr>
            </w:pPr>
          </w:p>
        </w:tc>
        <w:tc>
          <w:tcPr>
            <w:tcW w:w="634" w:type="dxa"/>
            <w:tcBorders>
              <w:top w:val="single" w:sz="8" w:space="0" w:color="000000"/>
              <w:left w:val="single" w:sz="8" w:space="0" w:color="000000"/>
              <w:bottom w:val="single" w:sz="8" w:space="0" w:color="000000"/>
              <w:right w:val="single" w:sz="8" w:space="0" w:color="000000"/>
            </w:tcBorders>
          </w:tcPr>
          <w:p w14:paraId="3F2130D3" w14:textId="538F6DD9" w:rsidR="00BA6E5C" w:rsidRDefault="00BA6E5C">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Pr>
          <w:p w14:paraId="775ADF46" w14:textId="1B20C76D" w:rsidR="00BA6E5C" w:rsidRDefault="00BA6E5C">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346B59" w14:textId="7C2E668A" w:rsidR="00BA6E5C" w:rsidRDefault="00BA6E5C">
            <w:pPr>
              <w:ind w:left="100"/>
              <w:jc w:val="center"/>
              <w:rPr>
                <w:b/>
                <w:sz w:val="14"/>
                <w:szCs w:val="14"/>
              </w:rPr>
            </w:pPr>
          </w:p>
        </w:tc>
        <w:tc>
          <w:tcPr>
            <w:tcW w:w="850" w:type="dxa"/>
            <w:tcBorders>
              <w:top w:val="single" w:sz="8" w:space="0" w:color="000000"/>
              <w:left w:val="single" w:sz="8" w:space="0" w:color="000000"/>
              <w:bottom w:val="single" w:sz="8" w:space="0" w:color="000000"/>
              <w:right w:val="single" w:sz="8" w:space="0" w:color="000000"/>
            </w:tcBorders>
          </w:tcPr>
          <w:p w14:paraId="1A073D54" w14:textId="3EE1EC2E" w:rsidR="00BA6E5C" w:rsidRDefault="00BA6E5C">
            <w:pPr>
              <w:ind w:left="100"/>
              <w:jc w:val="center"/>
              <w:rPr>
                <w:b/>
                <w:sz w:val="14"/>
                <w:szCs w:val="14"/>
              </w:rPr>
            </w:pPr>
          </w:p>
        </w:tc>
      </w:tr>
      <w:tr w:rsidR="00BA6E5C" w14:paraId="13935CDB" w14:textId="77777777">
        <w:trPr>
          <w:trHeight w:val="567"/>
        </w:trPr>
        <w:tc>
          <w:tcPr>
            <w:tcW w:w="6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D89EF2" w14:textId="28093D8E" w:rsidR="00BA6E5C" w:rsidRDefault="00D100E1">
            <w:pPr>
              <w:numPr>
                <w:ilvl w:val="0"/>
                <w:numId w:val="3"/>
              </w:numPr>
              <w:pBdr>
                <w:top w:val="nil"/>
                <w:left w:val="nil"/>
                <w:bottom w:val="nil"/>
                <w:right w:val="nil"/>
                <w:between w:val="nil"/>
              </w:pBdr>
              <w:spacing w:line="276" w:lineRule="auto"/>
              <w:rPr>
                <w:color w:val="000000"/>
                <w:sz w:val="20"/>
                <w:szCs w:val="20"/>
              </w:rPr>
            </w:pPr>
            <w:r w:rsidRPr="00D100E1">
              <w:rPr>
                <w:color w:val="000000"/>
                <w:sz w:val="20"/>
                <w:szCs w:val="20"/>
              </w:rPr>
              <w:t>Koostab lähteülesande alusel erinevaid ruumilisi visioone, kontseptsioone ning eskiislahendusi. Leiab funktsionaalselt, sotsiaalselt, looduslikult, konstruktiivselt ja tehniliselt toimiva, ohutu ning esteetiliselt ja majanduslikult tasakaalustatud jätkusuutliku lahenduse</w:t>
            </w:r>
            <w:r>
              <w:rPr>
                <w:color w:val="000000"/>
                <w:sz w:val="20"/>
                <w:szCs w:val="20"/>
              </w:rPr>
              <w:t>.</w:t>
            </w:r>
          </w:p>
        </w:tc>
        <w:tc>
          <w:tcPr>
            <w:tcW w:w="51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7580AAA" w14:textId="18568D1F" w:rsidR="00BA6E5C" w:rsidRDefault="00BA6E5C" w:rsidP="00D93491">
            <w:pPr>
              <w:pBdr>
                <w:top w:val="nil"/>
                <w:left w:val="nil"/>
                <w:bottom w:val="nil"/>
                <w:right w:val="nil"/>
                <w:between w:val="nil"/>
              </w:pBdr>
              <w:spacing w:line="276" w:lineRule="auto"/>
              <w:rPr>
                <w:color w:val="000000"/>
                <w:sz w:val="18"/>
                <w:szCs w:val="18"/>
              </w:rPr>
            </w:pPr>
          </w:p>
        </w:tc>
        <w:tc>
          <w:tcPr>
            <w:tcW w:w="634" w:type="dxa"/>
            <w:tcBorders>
              <w:top w:val="single" w:sz="8" w:space="0" w:color="000000"/>
              <w:left w:val="single" w:sz="8" w:space="0" w:color="000000"/>
              <w:bottom w:val="single" w:sz="8" w:space="0" w:color="000000"/>
              <w:right w:val="single" w:sz="8" w:space="0" w:color="000000"/>
            </w:tcBorders>
          </w:tcPr>
          <w:p w14:paraId="379E0EA0" w14:textId="3F2CFE25" w:rsidR="00BA6E5C" w:rsidRDefault="00BA6E5C">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Pr>
          <w:p w14:paraId="45A3D50F" w14:textId="0FDD7DBA" w:rsidR="00BA6E5C" w:rsidRDefault="00BA6E5C">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317E7C" w14:textId="0A3AE12F" w:rsidR="00BA6E5C" w:rsidRDefault="00BA6E5C">
            <w:pPr>
              <w:ind w:left="100"/>
              <w:jc w:val="center"/>
              <w:rPr>
                <w:b/>
                <w:sz w:val="14"/>
                <w:szCs w:val="14"/>
              </w:rPr>
            </w:pPr>
          </w:p>
        </w:tc>
        <w:tc>
          <w:tcPr>
            <w:tcW w:w="850" w:type="dxa"/>
            <w:tcBorders>
              <w:top w:val="single" w:sz="8" w:space="0" w:color="000000"/>
              <w:left w:val="single" w:sz="8" w:space="0" w:color="000000"/>
              <w:bottom w:val="single" w:sz="8" w:space="0" w:color="000000"/>
              <w:right w:val="single" w:sz="8" w:space="0" w:color="000000"/>
            </w:tcBorders>
          </w:tcPr>
          <w:p w14:paraId="3ACE3350" w14:textId="40760216" w:rsidR="00BA6E5C" w:rsidRDefault="00BA6E5C">
            <w:pPr>
              <w:ind w:left="100"/>
              <w:jc w:val="center"/>
              <w:rPr>
                <w:b/>
                <w:sz w:val="14"/>
                <w:szCs w:val="14"/>
              </w:rPr>
            </w:pPr>
          </w:p>
        </w:tc>
      </w:tr>
      <w:tr w:rsidR="00BA6E5C" w14:paraId="37C57937" w14:textId="77777777">
        <w:trPr>
          <w:trHeight w:val="567"/>
        </w:trPr>
        <w:tc>
          <w:tcPr>
            <w:tcW w:w="6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5DFA67" w14:textId="38A9B24F" w:rsidR="00BA6E5C" w:rsidRDefault="00D100E1">
            <w:pPr>
              <w:numPr>
                <w:ilvl w:val="0"/>
                <w:numId w:val="3"/>
              </w:numPr>
              <w:pBdr>
                <w:top w:val="nil"/>
                <w:left w:val="nil"/>
                <w:bottom w:val="nil"/>
                <w:right w:val="nil"/>
                <w:between w:val="nil"/>
              </w:pBdr>
              <w:spacing w:line="276" w:lineRule="auto"/>
              <w:rPr>
                <w:color w:val="000000"/>
                <w:sz w:val="20"/>
                <w:szCs w:val="20"/>
              </w:rPr>
            </w:pPr>
            <w:r w:rsidRPr="00D100E1">
              <w:rPr>
                <w:color w:val="000000"/>
                <w:sz w:val="20"/>
                <w:szCs w:val="20"/>
              </w:rPr>
              <w:t>Koostab eskiisist lähtudes ehitusprojekti eel-, põhi- ja tööprojekti arhitektuuri osa välisruumi lahendused vastavalt ehitusprojektile esitatavatele nõuetele ja heale tavale ning kooskõlas teiste ehitusprojekti osadega, tagades ruumilise lahenduse terviklikkuse.</w:t>
            </w:r>
          </w:p>
        </w:tc>
        <w:tc>
          <w:tcPr>
            <w:tcW w:w="51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E2E29AE" w14:textId="4B70AA77" w:rsidR="00BA6E5C" w:rsidRDefault="00BA6E5C" w:rsidP="00D93491">
            <w:pPr>
              <w:pBdr>
                <w:top w:val="nil"/>
                <w:left w:val="nil"/>
                <w:bottom w:val="nil"/>
                <w:right w:val="nil"/>
                <w:between w:val="nil"/>
              </w:pBdr>
              <w:spacing w:line="276" w:lineRule="auto"/>
              <w:rPr>
                <w:b/>
                <w:color w:val="000000"/>
                <w:sz w:val="20"/>
                <w:szCs w:val="20"/>
              </w:rPr>
            </w:pPr>
          </w:p>
        </w:tc>
        <w:tc>
          <w:tcPr>
            <w:tcW w:w="634" w:type="dxa"/>
            <w:tcBorders>
              <w:top w:val="single" w:sz="8" w:space="0" w:color="000000"/>
              <w:left w:val="single" w:sz="8" w:space="0" w:color="000000"/>
              <w:bottom w:val="single" w:sz="8" w:space="0" w:color="000000"/>
              <w:right w:val="single" w:sz="8" w:space="0" w:color="000000"/>
            </w:tcBorders>
          </w:tcPr>
          <w:p w14:paraId="2C01E78E" w14:textId="2E8E76D4" w:rsidR="00BA6E5C" w:rsidRDefault="00BA6E5C">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Pr>
          <w:p w14:paraId="601D0947" w14:textId="61344D83" w:rsidR="00BA6E5C" w:rsidRDefault="00BA6E5C">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F9C8B3" w14:textId="7EE2E33B" w:rsidR="00BA6E5C" w:rsidRDefault="00BA6E5C">
            <w:pPr>
              <w:ind w:left="100"/>
              <w:jc w:val="center"/>
              <w:rPr>
                <w:b/>
                <w:sz w:val="14"/>
                <w:szCs w:val="14"/>
              </w:rPr>
            </w:pPr>
          </w:p>
        </w:tc>
        <w:tc>
          <w:tcPr>
            <w:tcW w:w="850" w:type="dxa"/>
            <w:tcBorders>
              <w:top w:val="single" w:sz="8" w:space="0" w:color="000000"/>
              <w:left w:val="single" w:sz="8" w:space="0" w:color="000000"/>
              <w:bottom w:val="single" w:sz="8" w:space="0" w:color="000000"/>
              <w:right w:val="single" w:sz="8" w:space="0" w:color="000000"/>
            </w:tcBorders>
          </w:tcPr>
          <w:p w14:paraId="0D95680D" w14:textId="3C1EA669" w:rsidR="00BA6E5C" w:rsidRDefault="00BA6E5C">
            <w:pPr>
              <w:ind w:left="100"/>
              <w:jc w:val="center"/>
              <w:rPr>
                <w:b/>
                <w:sz w:val="14"/>
                <w:szCs w:val="14"/>
              </w:rPr>
            </w:pPr>
          </w:p>
        </w:tc>
      </w:tr>
      <w:tr w:rsidR="00BA6E5C" w14:paraId="19295061" w14:textId="77777777">
        <w:trPr>
          <w:trHeight w:val="567"/>
        </w:trPr>
        <w:tc>
          <w:tcPr>
            <w:tcW w:w="6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C7F931" w14:textId="6AA01C16" w:rsidR="00BA6E5C" w:rsidRDefault="00D100E1">
            <w:pPr>
              <w:numPr>
                <w:ilvl w:val="0"/>
                <w:numId w:val="3"/>
              </w:numPr>
              <w:pBdr>
                <w:top w:val="nil"/>
                <w:left w:val="nil"/>
                <w:bottom w:val="nil"/>
                <w:right w:val="nil"/>
                <w:between w:val="nil"/>
              </w:pBdr>
              <w:spacing w:line="276" w:lineRule="auto"/>
              <w:rPr>
                <w:color w:val="000000"/>
                <w:sz w:val="20"/>
                <w:szCs w:val="20"/>
              </w:rPr>
            </w:pPr>
            <w:r w:rsidRPr="00D100E1">
              <w:rPr>
                <w:color w:val="000000"/>
                <w:sz w:val="20"/>
                <w:szCs w:val="20"/>
              </w:rPr>
              <w:t>Vormistab ehitusprojekti graafilise, tekstilise ja illustratiivse osa selgelt, loetavalt ja arusaadavalt ning vastavalt ehitusprojekti vormistamisele esitatavatele nõuetele.</w:t>
            </w:r>
          </w:p>
        </w:tc>
        <w:tc>
          <w:tcPr>
            <w:tcW w:w="51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BF0907D" w14:textId="3C4866A8" w:rsidR="00BA6E5C" w:rsidRDefault="00BA6E5C" w:rsidP="00D93491">
            <w:pPr>
              <w:pBdr>
                <w:top w:val="nil"/>
                <w:left w:val="nil"/>
                <w:bottom w:val="nil"/>
                <w:right w:val="nil"/>
                <w:between w:val="nil"/>
              </w:pBdr>
              <w:spacing w:line="276" w:lineRule="auto"/>
              <w:rPr>
                <w:b/>
                <w:color w:val="000000"/>
                <w:sz w:val="20"/>
                <w:szCs w:val="20"/>
              </w:rPr>
            </w:pPr>
          </w:p>
        </w:tc>
        <w:tc>
          <w:tcPr>
            <w:tcW w:w="634" w:type="dxa"/>
            <w:tcBorders>
              <w:top w:val="single" w:sz="8" w:space="0" w:color="000000"/>
              <w:left w:val="single" w:sz="8" w:space="0" w:color="000000"/>
              <w:bottom w:val="single" w:sz="8" w:space="0" w:color="000000"/>
              <w:right w:val="single" w:sz="8" w:space="0" w:color="000000"/>
            </w:tcBorders>
          </w:tcPr>
          <w:p w14:paraId="16E3E627" w14:textId="5C548A4F" w:rsidR="00BA6E5C" w:rsidRDefault="00BA6E5C">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Pr>
          <w:p w14:paraId="4001185F" w14:textId="121F783D" w:rsidR="00BA6E5C" w:rsidRDefault="00BA6E5C">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10C2D1" w14:textId="5C8269BE" w:rsidR="00BA6E5C" w:rsidRDefault="00BA6E5C">
            <w:pPr>
              <w:ind w:left="100"/>
              <w:jc w:val="center"/>
              <w:rPr>
                <w:b/>
                <w:sz w:val="14"/>
                <w:szCs w:val="14"/>
              </w:rPr>
            </w:pPr>
          </w:p>
        </w:tc>
        <w:tc>
          <w:tcPr>
            <w:tcW w:w="850" w:type="dxa"/>
            <w:tcBorders>
              <w:top w:val="single" w:sz="8" w:space="0" w:color="000000"/>
              <w:left w:val="single" w:sz="8" w:space="0" w:color="000000"/>
              <w:bottom w:val="single" w:sz="8" w:space="0" w:color="000000"/>
              <w:right w:val="single" w:sz="8" w:space="0" w:color="000000"/>
            </w:tcBorders>
          </w:tcPr>
          <w:p w14:paraId="6F0E7848" w14:textId="2A716D7F" w:rsidR="00BA6E5C" w:rsidRDefault="00BA6E5C">
            <w:pPr>
              <w:ind w:left="100"/>
              <w:jc w:val="center"/>
              <w:rPr>
                <w:b/>
                <w:sz w:val="14"/>
                <w:szCs w:val="14"/>
              </w:rPr>
            </w:pPr>
          </w:p>
        </w:tc>
      </w:tr>
      <w:tr w:rsidR="00BA6E5C" w14:paraId="05F33AD9" w14:textId="77777777">
        <w:trPr>
          <w:trHeight w:val="567"/>
        </w:trPr>
        <w:tc>
          <w:tcPr>
            <w:tcW w:w="6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FD5435" w14:textId="4BC9190D" w:rsidR="00BA6E5C" w:rsidRDefault="00D100E1">
            <w:pPr>
              <w:numPr>
                <w:ilvl w:val="0"/>
                <w:numId w:val="3"/>
              </w:numPr>
              <w:pBdr>
                <w:top w:val="nil"/>
                <w:left w:val="nil"/>
                <w:bottom w:val="nil"/>
                <w:right w:val="nil"/>
                <w:between w:val="nil"/>
              </w:pBdr>
              <w:spacing w:line="276" w:lineRule="auto"/>
              <w:rPr>
                <w:color w:val="000000"/>
                <w:sz w:val="20"/>
                <w:szCs w:val="20"/>
              </w:rPr>
            </w:pPr>
            <w:r w:rsidRPr="00D100E1">
              <w:rPr>
                <w:color w:val="000000"/>
                <w:sz w:val="20"/>
                <w:szCs w:val="20"/>
              </w:rPr>
              <w:lastRenderedPageBreak/>
              <w:t>Selgitab välja osapoolte (sh avalikkuse) vajadused ning leiab mõistlikud ja tasakaalustatud lahendused. Vajadusel konsulteerib teiste pädevate spetsialistidega.</w:t>
            </w:r>
          </w:p>
        </w:tc>
        <w:tc>
          <w:tcPr>
            <w:tcW w:w="51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95E95C4" w14:textId="40970330" w:rsidR="00BA6E5C" w:rsidRDefault="00BA6E5C" w:rsidP="00D93491">
            <w:pPr>
              <w:pBdr>
                <w:top w:val="nil"/>
                <w:left w:val="nil"/>
                <w:bottom w:val="nil"/>
                <w:right w:val="nil"/>
                <w:between w:val="nil"/>
              </w:pBdr>
              <w:spacing w:line="276" w:lineRule="auto"/>
              <w:rPr>
                <w:color w:val="000000"/>
                <w:sz w:val="18"/>
                <w:szCs w:val="18"/>
              </w:rPr>
            </w:pPr>
          </w:p>
        </w:tc>
        <w:tc>
          <w:tcPr>
            <w:tcW w:w="634" w:type="dxa"/>
            <w:tcBorders>
              <w:top w:val="single" w:sz="8" w:space="0" w:color="000000"/>
              <w:left w:val="single" w:sz="8" w:space="0" w:color="000000"/>
              <w:bottom w:val="single" w:sz="8" w:space="0" w:color="000000"/>
              <w:right w:val="single" w:sz="8" w:space="0" w:color="000000"/>
            </w:tcBorders>
          </w:tcPr>
          <w:p w14:paraId="7CA4553E" w14:textId="3FB98723" w:rsidR="00BA6E5C" w:rsidRDefault="00BA6E5C">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Pr>
          <w:p w14:paraId="476731F2" w14:textId="588349F8" w:rsidR="00BA6E5C" w:rsidRDefault="00BA6E5C">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F3E5A8" w14:textId="7E13CBED" w:rsidR="00BA6E5C" w:rsidRDefault="00BA6E5C">
            <w:pPr>
              <w:ind w:left="100"/>
              <w:jc w:val="center"/>
              <w:rPr>
                <w:b/>
                <w:sz w:val="14"/>
                <w:szCs w:val="14"/>
              </w:rPr>
            </w:pPr>
          </w:p>
        </w:tc>
        <w:tc>
          <w:tcPr>
            <w:tcW w:w="850" w:type="dxa"/>
            <w:tcBorders>
              <w:top w:val="single" w:sz="8" w:space="0" w:color="000000"/>
              <w:left w:val="single" w:sz="8" w:space="0" w:color="000000"/>
              <w:bottom w:val="single" w:sz="8" w:space="0" w:color="000000"/>
              <w:right w:val="single" w:sz="8" w:space="0" w:color="000000"/>
            </w:tcBorders>
          </w:tcPr>
          <w:p w14:paraId="13BE4895" w14:textId="324AE3D9" w:rsidR="00BA6E5C" w:rsidRDefault="00BA6E5C">
            <w:pPr>
              <w:ind w:left="100"/>
              <w:jc w:val="center"/>
              <w:rPr>
                <w:b/>
                <w:sz w:val="14"/>
                <w:szCs w:val="14"/>
              </w:rPr>
            </w:pPr>
          </w:p>
        </w:tc>
      </w:tr>
      <w:tr w:rsidR="00BA6E5C" w14:paraId="7CFF4E75" w14:textId="77777777">
        <w:trPr>
          <w:trHeight w:val="567"/>
        </w:trPr>
        <w:tc>
          <w:tcPr>
            <w:tcW w:w="6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254B94" w14:textId="060CA60E" w:rsidR="00BA6E5C" w:rsidRDefault="00D100E1">
            <w:pPr>
              <w:numPr>
                <w:ilvl w:val="0"/>
                <w:numId w:val="3"/>
              </w:numPr>
              <w:pBdr>
                <w:top w:val="nil"/>
                <w:left w:val="nil"/>
                <w:bottom w:val="nil"/>
                <w:right w:val="nil"/>
                <w:between w:val="nil"/>
              </w:pBdr>
              <w:spacing w:line="276" w:lineRule="auto"/>
              <w:rPr>
                <w:color w:val="000000"/>
                <w:sz w:val="20"/>
                <w:szCs w:val="20"/>
              </w:rPr>
            </w:pPr>
            <w:r w:rsidRPr="00D100E1">
              <w:rPr>
                <w:color w:val="000000"/>
                <w:sz w:val="20"/>
                <w:szCs w:val="20"/>
              </w:rPr>
              <w:t>Teostab autorijärelevalvet. Seisab ruumilise lahenduse terviklikkuse ja projektile vastavuse eest ehitamise käigus. Koostab välisruumi ja selle rajatiste hooldus- ning kasutusjuhendid, arvestades toodete ja materjalide tootja juhendeid ning neile kehtestatud nõudeid.</w:t>
            </w:r>
          </w:p>
        </w:tc>
        <w:tc>
          <w:tcPr>
            <w:tcW w:w="51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782294" w14:textId="7C621F33" w:rsidR="00BA6E5C" w:rsidRDefault="00BA6E5C" w:rsidP="00D93491">
            <w:pPr>
              <w:pBdr>
                <w:top w:val="nil"/>
                <w:left w:val="nil"/>
                <w:bottom w:val="nil"/>
                <w:right w:val="nil"/>
                <w:between w:val="nil"/>
              </w:pBdr>
              <w:spacing w:line="276" w:lineRule="auto"/>
              <w:rPr>
                <w:b/>
                <w:color w:val="000000"/>
                <w:sz w:val="20"/>
                <w:szCs w:val="20"/>
              </w:rPr>
            </w:pPr>
          </w:p>
        </w:tc>
        <w:tc>
          <w:tcPr>
            <w:tcW w:w="634" w:type="dxa"/>
            <w:tcBorders>
              <w:top w:val="single" w:sz="8" w:space="0" w:color="000000"/>
              <w:left w:val="single" w:sz="8" w:space="0" w:color="000000"/>
              <w:bottom w:val="single" w:sz="8" w:space="0" w:color="000000"/>
              <w:right w:val="single" w:sz="8" w:space="0" w:color="000000"/>
            </w:tcBorders>
          </w:tcPr>
          <w:p w14:paraId="3FD36ABF" w14:textId="2B3111F7" w:rsidR="00BA6E5C" w:rsidRDefault="00BA6E5C">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Pr>
          <w:p w14:paraId="2CB2F947" w14:textId="499D1B67" w:rsidR="00BA6E5C" w:rsidRDefault="00BA6E5C">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11F51A" w14:textId="57509626" w:rsidR="00BA6E5C" w:rsidRDefault="00BA6E5C">
            <w:pPr>
              <w:ind w:left="100"/>
              <w:jc w:val="center"/>
              <w:rPr>
                <w:b/>
                <w:sz w:val="14"/>
                <w:szCs w:val="14"/>
              </w:rPr>
            </w:pPr>
          </w:p>
        </w:tc>
        <w:tc>
          <w:tcPr>
            <w:tcW w:w="850" w:type="dxa"/>
            <w:tcBorders>
              <w:top w:val="single" w:sz="8" w:space="0" w:color="000000"/>
              <w:left w:val="single" w:sz="8" w:space="0" w:color="000000"/>
              <w:bottom w:val="single" w:sz="8" w:space="0" w:color="000000"/>
              <w:right w:val="single" w:sz="8" w:space="0" w:color="000000"/>
            </w:tcBorders>
          </w:tcPr>
          <w:p w14:paraId="70F4DE41" w14:textId="4B820D99" w:rsidR="00BA6E5C" w:rsidRDefault="00BA6E5C">
            <w:pPr>
              <w:ind w:left="100"/>
              <w:jc w:val="center"/>
              <w:rPr>
                <w:b/>
                <w:sz w:val="14"/>
                <w:szCs w:val="14"/>
              </w:rPr>
            </w:pPr>
          </w:p>
        </w:tc>
      </w:tr>
      <w:tr w:rsidR="00BA6E5C" w14:paraId="1D5A770E" w14:textId="77777777">
        <w:trPr>
          <w:trHeight w:val="567"/>
        </w:trPr>
        <w:tc>
          <w:tcPr>
            <w:tcW w:w="6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71DF9A" w14:textId="25F08B7B" w:rsidR="00BA6E5C" w:rsidRDefault="00D100E1">
            <w:pPr>
              <w:numPr>
                <w:ilvl w:val="0"/>
                <w:numId w:val="3"/>
              </w:numPr>
              <w:pBdr>
                <w:top w:val="nil"/>
                <w:left w:val="nil"/>
                <w:bottom w:val="nil"/>
                <w:right w:val="nil"/>
                <w:between w:val="nil"/>
              </w:pBdr>
              <w:spacing w:line="276" w:lineRule="auto"/>
              <w:rPr>
                <w:color w:val="000000"/>
                <w:sz w:val="20"/>
                <w:szCs w:val="20"/>
              </w:rPr>
            </w:pPr>
            <w:r w:rsidRPr="00D100E1">
              <w:rPr>
                <w:color w:val="000000"/>
                <w:sz w:val="20"/>
                <w:szCs w:val="20"/>
              </w:rPr>
              <w:t>Teeb ekspertiise maastikuarhitektuuri projektidele ja auditeid maastikuarhitektuuri lahendustele, v.a kõrgendatud avaliku huvi alla kuuluv välisruum ja selle rajatised.</w:t>
            </w:r>
          </w:p>
        </w:tc>
        <w:tc>
          <w:tcPr>
            <w:tcW w:w="5103" w:type="dxa"/>
            <w:tcBorders>
              <w:top w:val="single" w:sz="8" w:space="0" w:color="000000"/>
              <w:left w:val="nil"/>
              <w:bottom w:val="single" w:sz="4" w:space="0" w:color="000000"/>
              <w:right w:val="single" w:sz="8" w:space="0" w:color="000000"/>
            </w:tcBorders>
            <w:tcMar>
              <w:top w:w="100" w:type="dxa"/>
              <w:left w:w="100" w:type="dxa"/>
              <w:bottom w:w="100" w:type="dxa"/>
              <w:right w:w="100" w:type="dxa"/>
            </w:tcMar>
          </w:tcPr>
          <w:p w14:paraId="7C6D2975" w14:textId="5B53F4C4" w:rsidR="00BA6E5C" w:rsidRDefault="00BA6E5C">
            <w:pPr>
              <w:rPr>
                <w:sz w:val="18"/>
                <w:szCs w:val="18"/>
              </w:rPr>
            </w:pPr>
          </w:p>
        </w:tc>
        <w:tc>
          <w:tcPr>
            <w:tcW w:w="634" w:type="dxa"/>
            <w:tcBorders>
              <w:top w:val="single" w:sz="8" w:space="0" w:color="000000"/>
              <w:left w:val="single" w:sz="8" w:space="0" w:color="000000"/>
              <w:bottom w:val="single" w:sz="4" w:space="0" w:color="000000"/>
              <w:right w:val="single" w:sz="8" w:space="0" w:color="000000"/>
            </w:tcBorders>
          </w:tcPr>
          <w:p w14:paraId="02DC5C1A" w14:textId="50A4FF96" w:rsidR="00BA6E5C" w:rsidRDefault="00BA6E5C">
            <w:pPr>
              <w:ind w:left="100"/>
              <w:jc w:val="center"/>
              <w:rPr>
                <w:b/>
                <w:sz w:val="16"/>
                <w:szCs w:val="16"/>
              </w:rPr>
            </w:pPr>
          </w:p>
        </w:tc>
        <w:tc>
          <w:tcPr>
            <w:tcW w:w="567" w:type="dxa"/>
            <w:tcBorders>
              <w:top w:val="single" w:sz="8" w:space="0" w:color="000000"/>
              <w:left w:val="single" w:sz="8" w:space="0" w:color="000000"/>
              <w:bottom w:val="single" w:sz="4" w:space="0" w:color="000000"/>
              <w:right w:val="single" w:sz="8" w:space="0" w:color="000000"/>
            </w:tcBorders>
          </w:tcPr>
          <w:p w14:paraId="5AC608D1" w14:textId="0A71F3DC" w:rsidR="00BA6E5C" w:rsidRDefault="00BA6E5C">
            <w:pPr>
              <w:ind w:left="100"/>
              <w:jc w:val="center"/>
              <w:rPr>
                <w:b/>
                <w:sz w:val="16"/>
                <w:szCs w:val="16"/>
              </w:rPr>
            </w:pPr>
          </w:p>
        </w:tc>
        <w:tc>
          <w:tcPr>
            <w:tcW w:w="567"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7A4D1CAE" w14:textId="326C93E1" w:rsidR="00BA6E5C" w:rsidRDefault="00BA6E5C">
            <w:pPr>
              <w:ind w:left="100"/>
              <w:jc w:val="center"/>
              <w:rPr>
                <w:b/>
                <w:sz w:val="16"/>
                <w:szCs w:val="16"/>
              </w:rPr>
            </w:pPr>
          </w:p>
        </w:tc>
        <w:tc>
          <w:tcPr>
            <w:tcW w:w="850" w:type="dxa"/>
            <w:tcBorders>
              <w:top w:val="single" w:sz="8" w:space="0" w:color="000000"/>
              <w:left w:val="single" w:sz="8" w:space="0" w:color="000000"/>
              <w:bottom w:val="single" w:sz="4" w:space="0" w:color="000000"/>
              <w:right w:val="single" w:sz="8" w:space="0" w:color="000000"/>
            </w:tcBorders>
          </w:tcPr>
          <w:p w14:paraId="7B523F7C" w14:textId="148AF884" w:rsidR="00BA6E5C" w:rsidRDefault="00BA6E5C">
            <w:pPr>
              <w:ind w:left="100"/>
              <w:jc w:val="center"/>
              <w:rPr>
                <w:b/>
                <w:sz w:val="16"/>
                <w:szCs w:val="16"/>
              </w:rPr>
            </w:pPr>
          </w:p>
        </w:tc>
      </w:tr>
      <w:tr w:rsidR="00BA6E5C" w14:paraId="6D24FB7E" w14:textId="77777777">
        <w:trPr>
          <w:trHeight w:val="253"/>
        </w:trPr>
        <w:tc>
          <w:tcPr>
            <w:tcW w:w="6661" w:type="dxa"/>
            <w:tcBorders>
              <w:top w:val="single" w:sz="8" w:space="0" w:color="000000"/>
              <w:left w:val="single" w:sz="4" w:space="0" w:color="000000"/>
              <w:bottom w:val="nil"/>
              <w:right w:val="nil"/>
            </w:tcBorders>
            <w:tcMar>
              <w:top w:w="100" w:type="dxa"/>
              <w:left w:w="100" w:type="dxa"/>
              <w:bottom w:w="100" w:type="dxa"/>
              <w:right w:w="100" w:type="dxa"/>
            </w:tcMar>
          </w:tcPr>
          <w:p w14:paraId="32960311" w14:textId="34AFC4FD" w:rsidR="00BA6E5C" w:rsidRDefault="00000000">
            <w:pPr>
              <w:numPr>
                <w:ilvl w:val="0"/>
                <w:numId w:val="3"/>
              </w:numPr>
              <w:pBdr>
                <w:top w:val="nil"/>
                <w:left w:val="nil"/>
                <w:bottom w:val="nil"/>
                <w:right w:val="nil"/>
                <w:between w:val="nil"/>
              </w:pBdr>
              <w:spacing w:line="276" w:lineRule="auto"/>
              <w:rPr>
                <w:color w:val="000000"/>
                <w:sz w:val="20"/>
                <w:szCs w:val="20"/>
              </w:rPr>
            </w:pPr>
            <w:r>
              <w:rPr>
                <w:color w:val="000000"/>
                <w:sz w:val="20"/>
                <w:szCs w:val="20"/>
              </w:rPr>
              <w:t>Eneseanalüüs  (tööosa B.</w:t>
            </w:r>
            <w:r w:rsidR="00D100E1">
              <w:rPr>
                <w:color w:val="000000"/>
                <w:sz w:val="20"/>
                <w:szCs w:val="20"/>
              </w:rPr>
              <w:t>3</w:t>
            </w:r>
            <w:r>
              <w:rPr>
                <w:color w:val="000000"/>
                <w:sz w:val="20"/>
                <w:szCs w:val="20"/>
              </w:rPr>
              <w:t xml:space="preserve">.1 kohta) </w:t>
            </w:r>
          </w:p>
        </w:tc>
        <w:tc>
          <w:tcPr>
            <w:tcW w:w="7721" w:type="dxa"/>
            <w:gridSpan w:val="5"/>
            <w:tcBorders>
              <w:top w:val="single" w:sz="4" w:space="0" w:color="000000"/>
              <w:left w:val="nil"/>
              <w:bottom w:val="nil"/>
              <w:right w:val="single" w:sz="4" w:space="0" w:color="000000"/>
            </w:tcBorders>
            <w:tcMar>
              <w:top w:w="100" w:type="dxa"/>
              <w:left w:w="100" w:type="dxa"/>
              <w:bottom w:w="100" w:type="dxa"/>
              <w:right w:w="100" w:type="dxa"/>
            </w:tcMar>
          </w:tcPr>
          <w:p w14:paraId="400078BF" w14:textId="77777777" w:rsidR="00BA6E5C" w:rsidRDefault="00BA6E5C">
            <w:pPr>
              <w:ind w:left="100"/>
              <w:jc w:val="center"/>
              <w:rPr>
                <w:b/>
                <w:sz w:val="20"/>
                <w:szCs w:val="20"/>
              </w:rPr>
            </w:pPr>
          </w:p>
        </w:tc>
      </w:tr>
      <w:tr w:rsidR="00BE6F11" w14:paraId="03DBF6A5" w14:textId="77777777">
        <w:trPr>
          <w:trHeight w:val="567"/>
        </w:trPr>
        <w:tc>
          <w:tcPr>
            <w:tcW w:w="14382" w:type="dxa"/>
            <w:gridSpan w:val="6"/>
            <w:tcBorders>
              <w:top w:val="nil"/>
              <w:left w:val="single" w:sz="4" w:space="0" w:color="000000"/>
              <w:bottom w:val="single" w:sz="4" w:space="0" w:color="000000"/>
              <w:right w:val="single" w:sz="4" w:space="0" w:color="000000"/>
            </w:tcBorders>
            <w:tcMar>
              <w:top w:w="100" w:type="dxa"/>
              <w:left w:w="100" w:type="dxa"/>
              <w:bottom w:w="100" w:type="dxa"/>
              <w:right w:w="100" w:type="dxa"/>
            </w:tcMar>
          </w:tcPr>
          <w:p w14:paraId="0F38C831" w14:textId="77777777" w:rsidR="00BE6F11" w:rsidRPr="00E80588" w:rsidRDefault="00BE6F11" w:rsidP="00BE6F11">
            <w:pPr>
              <w:pStyle w:val="ListParagraph"/>
              <w:ind w:left="0"/>
              <w:rPr>
                <w:i/>
                <w:iCs/>
                <w:sz w:val="16"/>
                <w:szCs w:val="16"/>
              </w:rPr>
            </w:pPr>
            <w:r w:rsidRPr="00E80588">
              <w:rPr>
                <w:i/>
                <w:iCs/>
                <w:sz w:val="16"/>
                <w:szCs w:val="16"/>
              </w:rPr>
              <w:t xml:space="preserve">Esitada lühike essee eesmärgiga näidata taotleja põhimõttelist lähenemist ehitusprojekti arhitektuuri </w:t>
            </w:r>
            <w:proofErr w:type="spellStart"/>
            <w:r w:rsidRPr="00E80588">
              <w:rPr>
                <w:i/>
                <w:iCs/>
                <w:sz w:val="16"/>
                <w:szCs w:val="16"/>
              </w:rPr>
              <w:t>välisruumi</w:t>
            </w:r>
            <w:proofErr w:type="spellEnd"/>
            <w:r w:rsidRPr="00E80588">
              <w:rPr>
                <w:i/>
                <w:iCs/>
                <w:sz w:val="16"/>
                <w:szCs w:val="16"/>
              </w:rPr>
              <w:t xml:space="preserve"> osa terviklahenduse koostamisele</w:t>
            </w:r>
          </w:p>
          <w:p w14:paraId="1064C590" w14:textId="77777777" w:rsidR="00BE6F11" w:rsidRPr="00E80588" w:rsidRDefault="00BE6F11" w:rsidP="00BE6F11">
            <w:pPr>
              <w:pStyle w:val="ListParagraph"/>
              <w:ind w:left="0"/>
              <w:rPr>
                <w:i/>
                <w:iCs/>
                <w:sz w:val="16"/>
                <w:szCs w:val="16"/>
              </w:rPr>
            </w:pPr>
            <w:r w:rsidRPr="00E80588">
              <w:rPr>
                <w:i/>
                <w:iCs/>
                <w:sz w:val="16"/>
                <w:szCs w:val="16"/>
              </w:rPr>
              <w:t>Soovituslik struktuurinäide:</w:t>
            </w:r>
          </w:p>
          <w:p w14:paraId="04FBDCEA" w14:textId="77777777" w:rsidR="00BE6F11" w:rsidRPr="00E80588" w:rsidRDefault="00BE6F11" w:rsidP="00BE6F11">
            <w:pPr>
              <w:rPr>
                <w:i/>
                <w:iCs/>
                <w:sz w:val="16"/>
                <w:szCs w:val="16"/>
              </w:rPr>
            </w:pPr>
            <w:r>
              <w:rPr>
                <w:i/>
                <w:iCs/>
                <w:sz w:val="16"/>
                <w:szCs w:val="16"/>
              </w:rPr>
              <w:t>- Projekti/projektide</w:t>
            </w:r>
            <w:r w:rsidRPr="00E80588">
              <w:rPr>
                <w:i/>
                <w:iCs/>
                <w:sz w:val="16"/>
                <w:szCs w:val="16"/>
              </w:rPr>
              <w:t xml:space="preserve"> nimi, koostamise aeg, asukoht, staatus (nt</w:t>
            </w:r>
            <w:r>
              <w:rPr>
                <w:i/>
                <w:iCs/>
                <w:sz w:val="16"/>
                <w:szCs w:val="16"/>
              </w:rPr>
              <w:t xml:space="preserve"> eratellimus, KOV tellimus vm</w:t>
            </w:r>
            <w:r w:rsidRPr="00E80588">
              <w:rPr>
                <w:i/>
                <w:iCs/>
                <w:sz w:val="16"/>
                <w:szCs w:val="16"/>
              </w:rPr>
              <w:t>)</w:t>
            </w:r>
          </w:p>
          <w:p w14:paraId="4D56A7F1" w14:textId="77777777" w:rsidR="00BE6F11" w:rsidRPr="00E80588" w:rsidRDefault="00BE6F11" w:rsidP="00BE6F11">
            <w:pPr>
              <w:pStyle w:val="ListParagraph"/>
              <w:ind w:left="0"/>
              <w:rPr>
                <w:i/>
                <w:iCs/>
                <w:sz w:val="16"/>
                <w:szCs w:val="16"/>
              </w:rPr>
            </w:pPr>
            <w:r>
              <w:rPr>
                <w:i/>
                <w:iCs/>
                <w:sz w:val="16"/>
                <w:szCs w:val="16"/>
              </w:rPr>
              <w:t xml:space="preserve">- </w:t>
            </w:r>
            <w:r w:rsidRPr="00E80588">
              <w:rPr>
                <w:i/>
                <w:iCs/>
                <w:sz w:val="16"/>
                <w:szCs w:val="16"/>
              </w:rPr>
              <w:t>Meeskond, taotleja roll/ülesanne meeskonnas</w:t>
            </w:r>
          </w:p>
          <w:p w14:paraId="1075A577" w14:textId="77777777" w:rsidR="00BE6F11" w:rsidRPr="00E80588" w:rsidRDefault="00BE6F11" w:rsidP="00BE6F11">
            <w:pPr>
              <w:pStyle w:val="ListParagraph"/>
              <w:ind w:left="0"/>
              <w:rPr>
                <w:i/>
                <w:iCs/>
                <w:sz w:val="16"/>
                <w:szCs w:val="16"/>
              </w:rPr>
            </w:pPr>
            <w:r>
              <w:rPr>
                <w:i/>
                <w:iCs/>
                <w:sz w:val="16"/>
                <w:szCs w:val="16"/>
              </w:rPr>
              <w:t>-</w:t>
            </w:r>
            <w:r w:rsidRPr="00E80588">
              <w:rPr>
                <w:i/>
                <w:iCs/>
                <w:sz w:val="16"/>
                <w:szCs w:val="16"/>
              </w:rPr>
              <w:t>Töö lühikirjeldus: mida lahendati, milline tulem saadi</w:t>
            </w:r>
          </w:p>
          <w:p w14:paraId="0C5982B3" w14:textId="1BC774C7" w:rsidR="00BE6F11" w:rsidRDefault="00BE6F11" w:rsidP="00BE6F11">
            <w:pPr>
              <w:rPr>
                <w:bCs/>
                <w:i/>
                <w:iCs/>
                <w:sz w:val="16"/>
                <w:szCs w:val="16"/>
              </w:rPr>
            </w:pPr>
            <w:r>
              <w:rPr>
                <w:bCs/>
                <w:i/>
                <w:iCs/>
                <w:sz w:val="16"/>
                <w:szCs w:val="16"/>
              </w:rPr>
              <w:t>- Enda B.</w:t>
            </w:r>
            <w:r w:rsidR="00331030">
              <w:rPr>
                <w:bCs/>
                <w:i/>
                <w:iCs/>
                <w:sz w:val="16"/>
                <w:szCs w:val="16"/>
              </w:rPr>
              <w:t>3</w:t>
            </w:r>
            <w:r>
              <w:rPr>
                <w:bCs/>
                <w:i/>
                <w:iCs/>
                <w:sz w:val="16"/>
                <w:szCs w:val="16"/>
              </w:rPr>
              <w:t>.1 kompetentside analüüsimine projekti/projektide valguses</w:t>
            </w:r>
          </w:p>
          <w:p w14:paraId="60F7D6E8" w14:textId="77777777" w:rsidR="00BE6F11" w:rsidRDefault="00BE6F11" w:rsidP="00BE6F11">
            <w:pPr>
              <w:rPr>
                <w:bCs/>
                <w:i/>
                <w:iCs/>
                <w:sz w:val="16"/>
                <w:szCs w:val="16"/>
              </w:rPr>
            </w:pPr>
            <w:r>
              <w:rPr>
                <w:bCs/>
                <w:i/>
                <w:iCs/>
                <w:sz w:val="16"/>
                <w:szCs w:val="16"/>
              </w:rPr>
              <w:t>- Üldised seisukohad, mõtted</w:t>
            </w:r>
          </w:p>
          <w:p w14:paraId="1EFC5FDE" w14:textId="77777777" w:rsidR="00BE6F11" w:rsidRDefault="00BE6F11" w:rsidP="00BE6F11">
            <w:pPr>
              <w:rPr>
                <w:bCs/>
                <w:i/>
                <w:iCs/>
                <w:sz w:val="16"/>
                <w:szCs w:val="16"/>
              </w:rPr>
            </w:pPr>
          </w:p>
          <w:p w14:paraId="52F69C77" w14:textId="68D496FD" w:rsidR="00BE6F11" w:rsidRPr="00E80588" w:rsidRDefault="00BE6F11" w:rsidP="00BE6F11">
            <w:pPr>
              <w:rPr>
                <w:bCs/>
                <w:i/>
                <w:iCs/>
                <w:sz w:val="16"/>
                <w:szCs w:val="16"/>
              </w:rPr>
            </w:pPr>
            <w:r w:rsidRPr="009118F7">
              <w:rPr>
                <w:b/>
                <w:i/>
                <w:iCs/>
                <w:sz w:val="16"/>
                <w:szCs w:val="16"/>
              </w:rPr>
              <w:t>NB!</w:t>
            </w:r>
            <w:r>
              <w:rPr>
                <w:bCs/>
                <w:i/>
                <w:iCs/>
                <w:sz w:val="16"/>
                <w:szCs w:val="16"/>
              </w:rPr>
              <w:t xml:space="preserve"> Juhul, kui konkreetses tööosas on tehtud tööde hulk vähene või puudub üldse, tuleb siinkohal oluliselt pikema ja põhjalikuma sisuga kirjutises komisjonile avada taotleja mõtteid, teadmisi, vaateid, seisukohti jms B.</w:t>
            </w:r>
            <w:r w:rsidR="00331030">
              <w:rPr>
                <w:bCs/>
                <w:i/>
                <w:iCs/>
                <w:sz w:val="16"/>
                <w:szCs w:val="16"/>
              </w:rPr>
              <w:t>3</w:t>
            </w:r>
            <w:r>
              <w:rPr>
                <w:bCs/>
                <w:i/>
                <w:iCs/>
                <w:sz w:val="16"/>
                <w:szCs w:val="16"/>
              </w:rPr>
              <w:t>.1 tööosa kontekstis (kirjutises on soovitatav toetuda tööosa kompetentside loetelule). Sellise põhjaliku essee eesmärgiks on tõendada komisjonile, et taotleja omab vastavaid kompetentse olenemata töökogemuse puudumisest.</w:t>
            </w:r>
          </w:p>
          <w:p w14:paraId="59DD72BF" w14:textId="77777777" w:rsidR="00BE6F11" w:rsidRDefault="00BE6F11" w:rsidP="00BE6F11">
            <w:pPr>
              <w:rPr>
                <w:i/>
                <w:iCs/>
                <w:sz w:val="16"/>
                <w:szCs w:val="16"/>
              </w:rPr>
            </w:pPr>
            <w:r w:rsidRPr="00E80588">
              <w:rPr>
                <w:bCs/>
                <w:i/>
                <w:iCs/>
                <w:sz w:val="20"/>
                <w:szCs w:val="20"/>
              </w:rPr>
              <w:t>[</w:t>
            </w:r>
            <w:r w:rsidRPr="00E80588">
              <w:rPr>
                <w:i/>
                <w:iCs/>
                <w:sz w:val="16"/>
                <w:szCs w:val="16"/>
              </w:rPr>
              <w:t>kaldkirjaga osa vormi lõppversioonist kustutada]</w:t>
            </w:r>
          </w:p>
          <w:p w14:paraId="750CB72C" w14:textId="6EDC29B4" w:rsidR="00BE6F11" w:rsidRDefault="00BE6F11" w:rsidP="00BE6F11">
            <w:pPr>
              <w:pBdr>
                <w:top w:val="nil"/>
                <w:left w:val="nil"/>
                <w:bottom w:val="nil"/>
                <w:right w:val="nil"/>
                <w:between w:val="nil"/>
              </w:pBdr>
              <w:rPr>
                <w:i/>
                <w:color w:val="000000"/>
                <w:sz w:val="16"/>
                <w:szCs w:val="16"/>
              </w:rPr>
            </w:pPr>
          </w:p>
        </w:tc>
      </w:tr>
    </w:tbl>
    <w:p w14:paraId="2891BB89" w14:textId="77777777" w:rsidR="00BA6E5C" w:rsidRDefault="00000000">
      <w:r>
        <w:br w:type="page"/>
      </w:r>
    </w:p>
    <w:tbl>
      <w:tblPr>
        <w:tblStyle w:val="a0"/>
        <w:tblW w:w="14382"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661"/>
        <w:gridCol w:w="5103"/>
        <w:gridCol w:w="634"/>
        <w:gridCol w:w="567"/>
        <w:gridCol w:w="567"/>
        <w:gridCol w:w="850"/>
      </w:tblGrid>
      <w:tr w:rsidR="00BA6E5C" w14:paraId="77FE9B49" w14:textId="77777777">
        <w:trPr>
          <w:trHeight w:val="1100"/>
        </w:trPr>
        <w:tc>
          <w:tcPr>
            <w:tcW w:w="66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14:paraId="79D434F5" w14:textId="77777777" w:rsidR="00BA6E5C" w:rsidRDefault="00000000">
            <w:pPr>
              <w:ind w:left="100"/>
              <w:jc w:val="center"/>
              <w:rPr>
                <w:b/>
                <w:sz w:val="20"/>
                <w:szCs w:val="20"/>
              </w:rPr>
            </w:pPr>
            <w:r>
              <w:rPr>
                <w:b/>
                <w:sz w:val="20"/>
                <w:szCs w:val="20"/>
              </w:rPr>
              <w:lastRenderedPageBreak/>
              <w:t>Tööosad, kompetentsid</w:t>
            </w:r>
          </w:p>
          <w:p w14:paraId="5D009210" w14:textId="77777777" w:rsidR="00BA6E5C" w:rsidRDefault="00BA6E5C">
            <w:pPr>
              <w:ind w:left="100"/>
              <w:jc w:val="center"/>
              <w:rPr>
                <w:b/>
                <w:sz w:val="20"/>
                <w:szCs w:val="20"/>
              </w:rPr>
            </w:pPr>
          </w:p>
          <w:p w14:paraId="79F061C6" w14:textId="5494CD96" w:rsidR="00BA6E5C" w:rsidRDefault="00000000">
            <w:pPr>
              <w:ind w:left="100"/>
              <w:jc w:val="center"/>
              <w:rPr>
                <w:b/>
                <w:sz w:val="20"/>
                <w:szCs w:val="20"/>
              </w:rPr>
            </w:pPr>
            <w:r>
              <w:rPr>
                <w:b/>
                <w:sz w:val="20"/>
                <w:szCs w:val="20"/>
              </w:rPr>
              <w:t>(kompetentside kirjeldus - kutsestandardi osa B.</w:t>
            </w:r>
            <w:r w:rsidR="00D100E1">
              <w:rPr>
                <w:b/>
                <w:sz w:val="20"/>
                <w:szCs w:val="20"/>
              </w:rPr>
              <w:t>3</w:t>
            </w:r>
            <w:r>
              <w:rPr>
                <w:b/>
                <w:sz w:val="20"/>
                <w:szCs w:val="20"/>
              </w:rPr>
              <w:t>.2)</w:t>
            </w:r>
          </w:p>
        </w:tc>
        <w:tc>
          <w:tcPr>
            <w:tcW w:w="51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5E3F3B3" w14:textId="77777777" w:rsidR="00BA6E5C" w:rsidRDefault="00000000">
            <w:pPr>
              <w:ind w:left="100"/>
              <w:jc w:val="center"/>
              <w:rPr>
                <w:b/>
                <w:sz w:val="20"/>
                <w:szCs w:val="20"/>
              </w:rPr>
            </w:pPr>
            <w:r>
              <w:rPr>
                <w:b/>
                <w:sz w:val="20"/>
                <w:szCs w:val="20"/>
              </w:rPr>
              <w:t xml:space="preserve">Kompetentsi tõendava(te) dokumendi/dokumentide nimetus(ed) ja selgitus, mil moel esitatud materjal (lisas) kompetentsi tõendab </w:t>
            </w:r>
          </w:p>
        </w:tc>
        <w:tc>
          <w:tcPr>
            <w:tcW w:w="1768" w:type="dxa"/>
            <w:gridSpan w:val="3"/>
            <w:tcBorders>
              <w:top w:val="single" w:sz="8" w:space="0" w:color="000000"/>
              <w:left w:val="single" w:sz="8" w:space="0" w:color="000000"/>
              <w:bottom w:val="single" w:sz="8" w:space="0" w:color="000000"/>
              <w:right w:val="single" w:sz="8" w:space="0" w:color="000000"/>
            </w:tcBorders>
          </w:tcPr>
          <w:p w14:paraId="6508DCC9" w14:textId="77777777" w:rsidR="00BA6E5C" w:rsidRDefault="00000000">
            <w:pPr>
              <w:rPr>
                <w:b/>
                <w:sz w:val="18"/>
                <w:szCs w:val="18"/>
              </w:rPr>
            </w:pPr>
            <w:r>
              <w:rPr>
                <w:b/>
                <w:sz w:val="18"/>
                <w:szCs w:val="18"/>
              </w:rPr>
              <w:t>Hindaja seisukoht –kompetents tõendatud (jah/ei)</w:t>
            </w:r>
          </w:p>
        </w:tc>
        <w:tc>
          <w:tcPr>
            <w:tcW w:w="8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14:paraId="200B0528" w14:textId="77777777" w:rsidR="00BA6E5C" w:rsidRDefault="00000000">
            <w:pPr>
              <w:rPr>
                <w:b/>
                <w:sz w:val="20"/>
                <w:szCs w:val="20"/>
              </w:rPr>
            </w:pPr>
            <w:r>
              <w:rPr>
                <w:b/>
                <w:sz w:val="20"/>
                <w:szCs w:val="20"/>
              </w:rPr>
              <w:t>Koond</w:t>
            </w:r>
          </w:p>
          <w:p w14:paraId="61D185DA" w14:textId="77777777" w:rsidR="00BA6E5C" w:rsidRDefault="00000000">
            <w:pPr>
              <w:rPr>
                <w:b/>
                <w:sz w:val="20"/>
                <w:szCs w:val="20"/>
              </w:rPr>
            </w:pPr>
            <w:r>
              <w:rPr>
                <w:b/>
                <w:sz w:val="20"/>
                <w:szCs w:val="20"/>
              </w:rPr>
              <w:t>hin-</w:t>
            </w:r>
          </w:p>
          <w:p w14:paraId="3E08F07C" w14:textId="77777777" w:rsidR="00BA6E5C" w:rsidRDefault="00000000">
            <w:pPr>
              <w:rPr>
                <w:b/>
                <w:sz w:val="20"/>
                <w:szCs w:val="20"/>
              </w:rPr>
            </w:pPr>
            <w:r>
              <w:rPr>
                <w:b/>
                <w:sz w:val="20"/>
                <w:szCs w:val="20"/>
              </w:rPr>
              <w:t>nang</w:t>
            </w:r>
          </w:p>
        </w:tc>
      </w:tr>
      <w:tr w:rsidR="00BA6E5C" w14:paraId="15D833E7" w14:textId="77777777">
        <w:trPr>
          <w:trHeight w:val="1531"/>
        </w:trPr>
        <w:tc>
          <w:tcPr>
            <w:tcW w:w="6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984257" w14:textId="083E44BF" w:rsidR="00BA6E5C" w:rsidRDefault="00000000">
            <w:pPr>
              <w:ind w:left="100"/>
              <w:jc w:val="both"/>
              <w:rPr>
                <w:b/>
                <w:color w:val="0070C0"/>
                <w:sz w:val="20"/>
                <w:szCs w:val="20"/>
              </w:rPr>
            </w:pPr>
            <w:r>
              <w:rPr>
                <w:b/>
                <w:color w:val="0070C0"/>
                <w:sz w:val="20"/>
                <w:szCs w:val="20"/>
              </w:rPr>
              <w:t>B.</w:t>
            </w:r>
            <w:r w:rsidR="00450066">
              <w:rPr>
                <w:b/>
                <w:color w:val="0070C0"/>
                <w:sz w:val="20"/>
                <w:szCs w:val="20"/>
              </w:rPr>
              <w:t>3</w:t>
            </w:r>
            <w:r>
              <w:rPr>
                <w:b/>
                <w:color w:val="0070C0"/>
                <w:sz w:val="20"/>
                <w:szCs w:val="20"/>
              </w:rPr>
              <w:t xml:space="preserve">.2 </w:t>
            </w:r>
            <w:r w:rsidR="00F36E9B" w:rsidRPr="00F36E9B">
              <w:rPr>
                <w:b/>
                <w:color w:val="0070C0"/>
                <w:sz w:val="20"/>
                <w:szCs w:val="20"/>
              </w:rPr>
              <w:t>Planeeringu koostamine ja koostamise juhtimine erinevates planeeringu liikides</w:t>
            </w:r>
          </w:p>
        </w:tc>
        <w:tc>
          <w:tcPr>
            <w:tcW w:w="51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360980" w14:textId="77777777" w:rsidR="00BA6E5C" w:rsidRDefault="00BA6E5C">
            <w:pPr>
              <w:ind w:left="100"/>
              <w:jc w:val="both"/>
              <w:rPr>
                <w:b/>
                <w:sz w:val="20"/>
                <w:szCs w:val="20"/>
              </w:rPr>
            </w:pPr>
          </w:p>
        </w:tc>
        <w:tc>
          <w:tcPr>
            <w:tcW w:w="634" w:type="dxa"/>
            <w:tcBorders>
              <w:top w:val="single" w:sz="8" w:space="0" w:color="000000"/>
              <w:left w:val="single" w:sz="8" w:space="0" w:color="000000"/>
              <w:bottom w:val="single" w:sz="8" w:space="0" w:color="000000"/>
              <w:right w:val="single" w:sz="8" w:space="0" w:color="000000"/>
            </w:tcBorders>
          </w:tcPr>
          <w:p w14:paraId="1517641F" w14:textId="77777777" w:rsidR="00BA6E5C" w:rsidRDefault="00BA6E5C">
            <w:pPr>
              <w:ind w:left="100"/>
              <w:jc w:val="center"/>
              <w:rPr>
                <w:b/>
                <w:sz w:val="20"/>
                <w:szCs w:val="20"/>
              </w:rPr>
            </w:pPr>
          </w:p>
        </w:tc>
        <w:tc>
          <w:tcPr>
            <w:tcW w:w="567" w:type="dxa"/>
            <w:tcBorders>
              <w:top w:val="single" w:sz="8" w:space="0" w:color="000000"/>
              <w:left w:val="single" w:sz="8" w:space="0" w:color="000000"/>
              <w:bottom w:val="single" w:sz="8" w:space="0" w:color="000000"/>
              <w:right w:val="single" w:sz="8" w:space="0" w:color="000000"/>
            </w:tcBorders>
          </w:tcPr>
          <w:p w14:paraId="3D68ACF6" w14:textId="77777777" w:rsidR="00BA6E5C" w:rsidRDefault="00BA6E5C">
            <w:pPr>
              <w:ind w:left="100"/>
              <w:jc w:val="center"/>
              <w:rPr>
                <w:b/>
                <w:sz w:val="20"/>
                <w:szCs w:val="20"/>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C03FF1" w14:textId="77777777" w:rsidR="00BA6E5C" w:rsidRDefault="00BA6E5C">
            <w:pPr>
              <w:ind w:left="100"/>
              <w:jc w:val="center"/>
              <w:rPr>
                <w:b/>
                <w:sz w:val="20"/>
                <w:szCs w:val="20"/>
              </w:rPr>
            </w:pPr>
          </w:p>
        </w:tc>
        <w:tc>
          <w:tcPr>
            <w:tcW w:w="850" w:type="dxa"/>
            <w:tcBorders>
              <w:top w:val="single" w:sz="8" w:space="0" w:color="000000"/>
              <w:left w:val="single" w:sz="8" w:space="0" w:color="000000"/>
              <w:bottom w:val="single" w:sz="8" w:space="0" w:color="000000"/>
              <w:right w:val="single" w:sz="8" w:space="0" w:color="000000"/>
            </w:tcBorders>
          </w:tcPr>
          <w:p w14:paraId="3161F3F1" w14:textId="77777777" w:rsidR="00BA6E5C" w:rsidRDefault="00BA6E5C">
            <w:pPr>
              <w:ind w:left="100"/>
              <w:jc w:val="center"/>
              <w:rPr>
                <w:b/>
                <w:sz w:val="20"/>
                <w:szCs w:val="20"/>
              </w:rPr>
            </w:pPr>
          </w:p>
        </w:tc>
      </w:tr>
      <w:tr w:rsidR="006B393B" w14:paraId="06419059" w14:textId="77777777" w:rsidTr="006B393B">
        <w:trPr>
          <w:trHeight w:val="567"/>
        </w:trPr>
        <w:tc>
          <w:tcPr>
            <w:tcW w:w="66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C774B2" w14:textId="07C2C802" w:rsidR="006B393B" w:rsidRDefault="006B393B" w:rsidP="006B393B">
            <w:pPr>
              <w:numPr>
                <w:ilvl w:val="0"/>
                <w:numId w:val="2"/>
              </w:numPr>
              <w:spacing w:line="276" w:lineRule="auto"/>
              <w:rPr>
                <w:color w:val="333333"/>
                <w:sz w:val="20"/>
                <w:szCs w:val="20"/>
                <w:shd w:val="clear" w:color="auto" w:fill="F8F8F8"/>
              </w:rPr>
            </w:pPr>
            <w:r w:rsidRPr="006B393B">
              <w:rPr>
                <w:color w:val="000000"/>
                <w:sz w:val="20"/>
                <w:szCs w:val="20"/>
              </w:rPr>
              <w:t>Analüüsib planeeringu lähteolukorda, arvestades ruumilise, majandusliku, sotsiaalse, loodusliku, kultuurilise jm keskkonna arengu pikaajalisi suundumusi ja vajadusi. Koostab lähteseisukohad planeeringu ruumilise terviklahenduse koostamiseks, arvestades võimalikult paljude ühiskonnaliikmete vajaduste (sh ligipääsetavuse) ja huvidega.</w:t>
            </w:r>
          </w:p>
        </w:tc>
        <w:tc>
          <w:tcPr>
            <w:tcW w:w="51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BFFCE54" w14:textId="59807F7E" w:rsidR="006B393B" w:rsidRDefault="006B393B" w:rsidP="006B393B">
            <w:pPr>
              <w:pBdr>
                <w:top w:val="nil"/>
                <w:left w:val="nil"/>
                <w:bottom w:val="nil"/>
                <w:right w:val="nil"/>
                <w:between w:val="nil"/>
              </w:pBdr>
              <w:spacing w:line="276" w:lineRule="auto"/>
              <w:rPr>
                <w:b/>
                <w:color w:val="000000"/>
                <w:sz w:val="20"/>
                <w:szCs w:val="20"/>
              </w:rPr>
            </w:pPr>
          </w:p>
        </w:tc>
        <w:tc>
          <w:tcPr>
            <w:tcW w:w="634" w:type="dxa"/>
            <w:tcBorders>
              <w:top w:val="single" w:sz="8" w:space="0" w:color="000000"/>
              <w:left w:val="single" w:sz="8" w:space="0" w:color="000000"/>
              <w:bottom w:val="single" w:sz="8" w:space="0" w:color="000000"/>
              <w:right w:val="single" w:sz="8" w:space="0" w:color="000000"/>
            </w:tcBorders>
          </w:tcPr>
          <w:p w14:paraId="5F9B3D49" w14:textId="5D62B16F" w:rsidR="006B393B" w:rsidRDefault="006B393B" w:rsidP="006B393B">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Pr>
          <w:p w14:paraId="618B1261" w14:textId="77B45D0D" w:rsidR="006B393B" w:rsidRDefault="006B393B" w:rsidP="006B393B">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4CEC8E" w14:textId="2ED9E1B3" w:rsidR="006B393B" w:rsidRDefault="006B393B" w:rsidP="006B393B">
            <w:pPr>
              <w:ind w:left="100"/>
              <w:jc w:val="center"/>
              <w:rPr>
                <w:b/>
                <w:sz w:val="14"/>
                <w:szCs w:val="14"/>
              </w:rPr>
            </w:pPr>
          </w:p>
        </w:tc>
        <w:tc>
          <w:tcPr>
            <w:tcW w:w="850" w:type="dxa"/>
            <w:tcBorders>
              <w:top w:val="single" w:sz="8" w:space="0" w:color="000000"/>
              <w:left w:val="single" w:sz="8" w:space="0" w:color="000000"/>
              <w:bottom w:val="single" w:sz="8" w:space="0" w:color="000000"/>
              <w:right w:val="single" w:sz="8" w:space="0" w:color="000000"/>
            </w:tcBorders>
          </w:tcPr>
          <w:p w14:paraId="351BCAD8" w14:textId="2B3517AC" w:rsidR="006B393B" w:rsidRDefault="006B393B" w:rsidP="006B393B">
            <w:pPr>
              <w:ind w:left="100"/>
              <w:jc w:val="center"/>
              <w:rPr>
                <w:b/>
                <w:sz w:val="14"/>
                <w:szCs w:val="14"/>
              </w:rPr>
            </w:pPr>
          </w:p>
        </w:tc>
      </w:tr>
      <w:tr w:rsidR="006B393B" w14:paraId="122461E4" w14:textId="77777777">
        <w:trPr>
          <w:trHeight w:val="567"/>
        </w:trPr>
        <w:tc>
          <w:tcPr>
            <w:tcW w:w="6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4B4B93" w14:textId="170CE01D" w:rsidR="006B393B" w:rsidRDefault="006B393B" w:rsidP="006B393B">
            <w:pPr>
              <w:numPr>
                <w:ilvl w:val="0"/>
                <w:numId w:val="2"/>
              </w:numPr>
              <w:pBdr>
                <w:top w:val="nil"/>
                <w:left w:val="nil"/>
                <w:bottom w:val="nil"/>
                <w:right w:val="nil"/>
                <w:between w:val="nil"/>
              </w:pBdr>
              <w:spacing w:line="276" w:lineRule="auto"/>
              <w:rPr>
                <w:color w:val="000000"/>
                <w:sz w:val="20"/>
                <w:szCs w:val="20"/>
              </w:rPr>
            </w:pPr>
            <w:r w:rsidRPr="006B393B">
              <w:rPr>
                <w:color w:val="000000"/>
                <w:sz w:val="20"/>
                <w:szCs w:val="20"/>
              </w:rPr>
              <w:t>Koostab oma pädevuse piirides või objekti vastutava maastikuarhitekti juhendamisel vastutustundlikke ruumilisi visioone ja strateegiaid ning planeeringu eskiislahendusi, leides ühiskonnale vajalikke, funktsionaalselt, esteetiliselt ja majanduslikult tasakaalustatud lahendusi.</w:t>
            </w:r>
          </w:p>
        </w:tc>
        <w:tc>
          <w:tcPr>
            <w:tcW w:w="51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D451429" w14:textId="31A7F40B" w:rsidR="006B393B" w:rsidRDefault="006B393B" w:rsidP="006B393B">
            <w:pPr>
              <w:pBdr>
                <w:top w:val="nil"/>
                <w:left w:val="nil"/>
                <w:bottom w:val="nil"/>
                <w:right w:val="nil"/>
                <w:between w:val="nil"/>
              </w:pBdr>
              <w:spacing w:line="276" w:lineRule="auto"/>
              <w:rPr>
                <w:b/>
                <w:color w:val="000000"/>
                <w:sz w:val="20"/>
                <w:szCs w:val="20"/>
              </w:rPr>
            </w:pPr>
          </w:p>
        </w:tc>
        <w:tc>
          <w:tcPr>
            <w:tcW w:w="634" w:type="dxa"/>
            <w:tcBorders>
              <w:top w:val="single" w:sz="8" w:space="0" w:color="000000"/>
              <w:left w:val="single" w:sz="8" w:space="0" w:color="000000"/>
              <w:bottom w:val="single" w:sz="8" w:space="0" w:color="000000"/>
              <w:right w:val="single" w:sz="8" w:space="0" w:color="000000"/>
            </w:tcBorders>
          </w:tcPr>
          <w:p w14:paraId="0E23625C" w14:textId="27029EBB" w:rsidR="006B393B" w:rsidRDefault="006B393B" w:rsidP="006B393B">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Pr>
          <w:p w14:paraId="7E811865" w14:textId="6CCD9CBB" w:rsidR="006B393B" w:rsidRDefault="006B393B" w:rsidP="006B393B">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91C4A4" w14:textId="156C0A23" w:rsidR="006B393B" w:rsidRDefault="006B393B" w:rsidP="006B393B">
            <w:pPr>
              <w:ind w:left="100"/>
              <w:jc w:val="center"/>
              <w:rPr>
                <w:b/>
                <w:sz w:val="14"/>
                <w:szCs w:val="14"/>
              </w:rPr>
            </w:pPr>
          </w:p>
        </w:tc>
        <w:tc>
          <w:tcPr>
            <w:tcW w:w="850" w:type="dxa"/>
            <w:tcBorders>
              <w:top w:val="single" w:sz="8" w:space="0" w:color="000000"/>
              <w:left w:val="single" w:sz="8" w:space="0" w:color="000000"/>
              <w:bottom w:val="single" w:sz="8" w:space="0" w:color="000000"/>
              <w:right w:val="single" w:sz="8" w:space="0" w:color="000000"/>
            </w:tcBorders>
          </w:tcPr>
          <w:p w14:paraId="28319B6D" w14:textId="2E3DD6F4" w:rsidR="006B393B" w:rsidRDefault="006B393B" w:rsidP="006B393B">
            <w:pPr>
              <w:ind w:left="100"/>
              <w:jc w:val="center"/>
              <w:rPr>
                <w:b/>
                <w:sz w:val="14"/>
                <w:szCs w:val="14"/>
              </w:rPr>
            </w:pPr>
          </w:p>
        </w:tc>
      </w:tr>
      <w:tr w:rsidR="006B393B" w14:paraId="185D91C1" w14:textId="77777777">
        <w:trPr>
          <w:trHeight w:val="567"/>
        </w:trPr>
        <w:tc>
          <w:tcPr>
            <w:tcW w:w="6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CC31A3" w14:textId="26BB82F7" w:rsidR="006B393B" w:rsidRPr="006B393B" w:rsidRDefault="006B393B" w:rsidP="006B393B">
            <w:pPr>
              <w:numPr>
                <w:ilvl w:val="0"/>
                <w:numId w:val="2"/>
              </w:numPr>
              <w:pBdr>
                <w:top w:val="nil"/>
                <w:left w:val="nil"/>
                <w:bottom w:val="nil"/>
                <w:right w:val="nil"/>
                <w:between w:val="nil"/>
              </w:pBdr>
              <w:spacing w:line="276" w:lineRule="auto"/>
              <w:rPr>
                <w:color w:val="000000"/>
                <w:sz w:val="20"/>
                <w:szCs w:val="20"/>
              </w:rPr>
            </w:pPr>
            <w:r w:rsidRPr="006B393B">
              <w:rPr>
                <w:color w:val="000000"/>
                <w:sz w:val="20"/>
                <w:szCs w:val="20"/>
              </w:rPr>
              <w:t>Mõistab osapoolte vajadusi ja osaleb tasakaalustatud ja ellurakendatava planeeringulahenduse leidmisel. Teeb koostööd avalikkuse, huvitatud isikute ja asjakohaste ametiasutustega igas tööetapis, kasutades selleks sobivaid koostöövorme.</w:t>
            </w:r>
          </w:p>
        </w:tc>
        <w:tc>
          <w:tcPr>
            <w:tcW w:w="51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EEB1119" w14:textId="134A19B9" w:rsidR="006B393B" w:rsidRDefault="006B393B" w:rsidP="006B393B">
            <w:pPr>
              <w:pBdr>
                <w:top w:val="nil"/>
                <w:left w:val="nil"/>
                <w:bottom w:val="nil"/>
                <w:right w:val="nil"/>
                <w:between w:val="nil"/>
              </w:pBdr>
              <w:spacing w:line="276" w:lineRule="auto"/>
              <w:rPr>
                <w:b/>
                <w:color w:val="000000"/>
                <w:sz w:val="20"/>
                <w:szCs w:val="20"/>
              </w:rPr>
            </w:pPr>
          </w:p>
        </w:tc>
        <w:tc>
          <w:tcPr>
            <w:tcW w:w="634" w:type="dxa"/>
            <w:tcBorders>
              <w:top w:val="single" w:sz="8" w:space="0" w:color="000000"/>
              <w:left w:val="single" w:sz="8" w:space="0" w:color="000000"/>
              <w:bottom w:val="single" w:sz="8" w:space="0" w:color="000000"/>
              <w:right w:val="single" w:sz="8" w:space="0" w:color="000000"/>
            </w:tcBorders>
          </w:tcPr>
          <w:p w14:paraId="6AFB9F41" w14:textId="7859EDC6" w:rsidR="006B393B" w:rsidRDefault="006B393B" w:rsidP="006B393B">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Pr>
          <w:p w14:paraId="52198323" w14:textId="5509E9C4" w:rsidR="006B393B" w:rsidRDefault="006B393B" w:rsidP="006B393B">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C8BFBD" w14:textId="7A561FAB" w:rsidR="006B393B" w:rsidRDefault="006B393B" w:rsidP="006B393B">
            <w:pPr>
              <w:ind w:left="100"/>
              <w:jc w:val="center"/>
              <w:rPr>
                <w:b/>
                <w:sz w:val="14"/>
                <w:szCs w:val="14"/>
              </w:rPr>
            </w:pPr>
          </w:p>
        </w:tc>
        <w:tc>
          <w:tcPr>
            <w:tcW w:w="850" w:type="dxa"/>
            <w:tcBorders>
              <w:top w:val="single" w:sz="8" w:space="0" w:color="000000"/>
              <w:left w:val="single" w:sz="8" w:space="0" w:color="000000"/>
              <w:bottom w:val="single" w:sz="8" w:space="0" w:color="000000"/>
              <w:right w:val="single" w:sz="8" w:space="0" w:color="000000"/>
            </w:tcBorders>
          </w:tcPr>
          <w:p w14:paraId="2B709053" w14:textId="2A903BE2" w:rsidR="006B393B" w:rsidRDefault="006B393B" w:rsidP="006B393B">
            <w:pPr>
              <w:ind w:left="100"/>
              <w:jc w:val="center"/>
              <w:rPr>
                <w:b/>
                <w:sz w:val="14"/>
                <w:szCs w:val="14"/>
              </w:rPr>
            </w:pPr>
          </w:p>
        </w:tc>
      </w:tr>
      <w:tr w:rsidR="006B393B" w14:paraId="59BB77C4" w14:textId="77777777">
        <w:trPr>
          <w:trHeight w:val="567"/>
        </w:trPr>
        <w:tc>
          <w:tcPr>
            <w:tcW w:w="6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AD452C" w14:textId="115EAA40" w:rsidR="006B393B" w:rsidRDefault="006B393B" w:rsidP="006B393B">
            <w:pPr>
              <w:numPr>
                <w:ilvl w:val="0"/>
                <w:numId w:val="2"/>
              </w:numPr>
              <w:pBdr>
                <w:top w:val="nil"/>
                <w:left w:val="nil"/>
                <w:bottom w:val="nil"/>
                <w:right w:val="nil"/>
                <w:between w:val="nil"/>
              </w:pBdr>
              <w:spacing w:line="276" w:lineRule="auto"/>
              <w:rPr>
                <w:color w:val="000000"/>
                <w:sz w:val="20"/>
                <w:szCs w:val="20"/>
              </w:rPr>
            </w:pPr>
            <w:r w:rsidRPr="006B393B">
              <w:rPr>
                <w:color w:val="000000"/>
                <w:sz w:val="20"/>
                <w:szCs w:val="20"/>
              </w:rPr>
              <w:t xml:space="preserve">Koostab oma pädevuse piirides või objekti vastutava maastikuarhitekti juhendamisel tasakaalustatud ja ellurakendatava planeeringu ruumilise terviklahenduse, mis lähtub varasematest analüüsidest, visioonidest ja eskiislahendusest, ning loob eeldused </w:t>
            </w:r>
            <w:r w:rsidRPr="006B393B">
              <w:rPr>
                <w:color w:val="000000"/>
                <w:sz w:val="20"/>
                <w:szCs w:val="20"/>
              </w:rPr>
              <w:lastRenderedPageBreak/>
              <w:t>ja võimalused kvaliteetse elukeskkonna kujundamiseks. Juhib vajadusel oma pädevuse piiridesse jääva planeeringu koostamist.</w:t>
            </w:r>
          </w:p>
        </w:tc>
        <w:tc>
          <w:tcPr>
            <w:tcW w:w="51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866E3B4" w14:textId="1CC98BE0" w:rsidR="006B393B" w:rsidRDefault="006B393B" w:rsidP="006B393B">
            <w:pPr>
              <w:pBdr>
                <w:top w:val="nil"/>
                <w:left w:val="nil"/>
                <w:bottom w:val="nil"/>
                <w:right w:val="nil"/>
                <w:between w:val="nil"/>
              </w:pBdr>
              <w:spacing w:line="276" w:lineRule="auto"/>
              <w:rPr>
                <w:b/>
                <w:color w:val="000000"/>
                <w:sz w:val="20"/>
                <w:szCs w:val="20"/>
              </w:rPr>
            </w:pPr>
          </w:p>
        </w:tc>
        <w:tc>
          <w:tcPr>
            <w:tcW w:w="634" w:type="dxa"/>
            <w:tcBorders>
              <w:top w:val="single" w:sz="8" w:space="0" w:color="000000"/>
              <w:left w:val="single" w:sz="8" w:space="0" w:color="000000"/>
              <w:bottom w:val="single" w:sz="8" w:space="0" w:color="000000"/>
              <w:right w:val="single" w:sz="8" w:space="0" w:color="000000"/>
            </w:tcBorders>
          </w:tcPr>
          <w:p w14:paraId="0E3A2F69" w14:textId="48D9AE2B" w:rsidR="006B393B" w:rsidRDefault="006B393B" w:rsidP="006B393B">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Pr>
          <w:p w14:paraId="69397967" w14:textId="2111F466" w:rsidR="006B393B" w:rsidRDefault="006B393B" w:rsidP="006B393B">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F34F57" w14:textId="0449DF8E" w:rsidR="006B393B" w:rsidRDefault="006B393B" w:rsidP="006B393B">
            <w:pPr>
              <w:ind w:left="100"/>
              <w:jc w:val="center"/>
              <w:rPr>
                <w:b/>
                <w:sz w:val="14"/>
                <w:szCs w:val="14"/>
              </w:rPr>
            </w:pPr>
          </w:p>
        </w:tc>
        <w:tc>
          <w:tcPr>
            <w:tcW w:w="850" w:type="dxa"/>
            <w:tcBorders>
              <w:top w:val="single" w:sz="8" w:space="0" w:color="000000"/>
              <w:left w:val="single" w:sz="8" w:space="0" w:color="000000"/>
              <w:bottom w:val="single" w:sz="8" w:space="0" w:color="000000"/>
              <w:right w:val="single" w:sz="8" w:space="0" w:color="000000"/>
            </w:tcBorders>
          </w:tcPr>
          <w:p w14:paraId="7D379E29" w14:textId="2D03C283" w:rsidR="006B393B" w:rsidRDefault="006B393B" w:rsidP="006B393B">
            <w:pPr>
              <w:ind w:left="100"/>
              <w:jc w:val="center"/>
              <w:rPr>
                <w:b/>
                <w:sz w:val="14"/>
                <w:szCs w:val="14"/>
              </w:rPr>
            </w:pPr>
          </w:p>
        </w:tc>
      </w:tr>
      <w:tr w:rsidR="006B393B" w14:paraId="0D877612" w14:textId="77777777">
        <w:trPr>
          <w:trHeight w:val="567"/>
        </w:trPr>
        <w:tc>
          <w:tcPr>
            <w:tcW w:w="6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EE7133" w14:textId="16478A1E" w:rsidR="006B393B" w:rsidRPr="006B393B" w:rsidRDefault="006B393B" w:rsidP="006B393B">
            <w:pPr>
              <w:numPr>
                <w:ilvl w:val="0"/>
                <w:numId w:val="2"/>
              </w:numPr>
              <w:pBdr>
                <w:top w:val="nil"/>
                <w:left w:val="nil"/>
                <w:bottom w:val="nil"/>
                <w:right w:val="nil"/>
                <w:between w:val="nil"/>
              </w:pBdr>
              <w:spacing w:line="276" w:lineRule="auto"/>
              <w:rPr>
                <w:color w:val="000000"/>
                <w:sz w:val="20"/>
                <w:szCs w:val="20"/>
              </w:rPr>
            </w:pPr>
            <w:r w:rsidRPr="006B393B">
              <w:rPr>
                <w:color w:val="000000"/>
                <w:sz w:val="20"/>
                <w:szCs w:val="20"/>
              </w:rPr>
              <w:t>Tutvustab, selgitab ja põhjendab planeeringu lahendust ning vastab üleskerkinud küsimustele mõistetavalt. Tagab teabe kättesaadavuse ning oskab planeeringu eesmärgist tulenevalt välja tuua olulisemaid arutluse punkte.</w:t>
            </w:r>
          </w:p>
        </w:tc>
        <w:tc>
          <w:tcPr>
            <w:tcW w:w="51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8C1D61F" w14:textId="7B07D6A8" w:rsidR="006B393B" w:rsidRDefault="006B393B" w:rsidP="006B393B">
            <w:pPr>
              <w:pBdr>
                <w:top w:val="nil"/>
                <w:left w:val="nil"/>
                <w:bottom w:val="nil"/>
                <w:right w:val="nil"/>
                <w:between w:val="nil"/>
              </w:pBdr>
              <w:spacing w:line="276" w:lineRule="auto"/>
              <w:rPr>
                <w:b/>
                <w:color w:val="000000"/>
                <w:sz w:val="20"/>
                <w:szCs w:val="20"/>
              </w:rPr>
            </w:pPr>
          </w:p>
        </w:tc>
        <w:tc>
          <w:tcPr>
            <w:tcW w:w="634" w:type="dxa"/>
            <w:tcBorders>
              <w:top w:val="single" w:sz="8" w:space="0" w:color="000000"/>
              <w:left w:val="single" w:sz="8" w:space="0" w:color="000000"/>
              <w:bottom w:val="single" w:sz="8" w:space="0" w:color="000000"/>
              <w:right w:val="single" w:sz="8" w:space="0" w:color="000000"/>
            </w:tcBorders>
          </w:tcPr>
          <w:p w14:paraId="2F403B4E" w14:textId="74F032E2" w:rsidR="006B393B" w:rsidRDefault="006B393B" w:rsidP="006B393B">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Pr>
          <w:p w14:paraId="4E2FE338" w14:textId="5030A329" w:rsidR="006B393B" w:rsidRDefault="006B393B" w:rsidP="006B393B">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2CCAEA" w14:textId="07BF47C2" w:rsidR="006B393B" w:rsidRDefault="006B393B" w:rsidP="006B393B">
            <w:pPr>
              <w:ind w:left="100"/>
              <w:jc w:val="center"/>
              <w:rPr>
                <w:b/>
                <w:sz w:val="14"/>
                <w:szCs w:val="14"/>
              </w:rPr>
            </w:pPr>
          </w:p>
        </w:tc>
        <w:tc>
          <w:tcPr>
            <w:tcW w:w="850" w:type="dxa"/>
            <w:tcBorders>
              <w:top w:val="single" w:sz="8" w:space="0" w:color="000000"/>
              <w:left w:val="single" w:sz="8" w:space="0" w:color="000000"/>
              <w:bottom w:val="single" w:sz="8" w:space="0" w:color="000000"/>
              <w:right w:val="single" w:sz="8" w:space="0" w:color="000000"/>
            </w:tcBorders>
          </w:tcPr>
          <w:p w14:paraId="3771383E" w14:textId="61FB7B8A" w:rsidR="006B393B" w:rsidRDefault="006B393B" w:rsidP="006B393B">
            <w:pPr>
              <w:ind w:left="100"/>
              <w:jc w:val="center"/>
              <w:rPr>
                <w:b/>
                <w:sz w:val="14"/>
                <w:szCs w:val="14"/>
              </w:rPr>
            </w:pPr>
          </w:p>
        </w:tc>
      </w:tr>
      <w:tr w:rsidR="006B393B" w14:paraId="6237DEDC" w14:textId="77777777">
        <w:trPr>
          <w:trHeight w:val="567"/>
        </w:trPr>
        <w:tc>
          <w:tcPr>
            <w:tcW w:w="6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980063" w14:textId="29A6C962" w:rsidR="006B393B" w:rsidRDefault="006B393B" w:rsidP="006B393B">
            <w:pPr>
              <w:numPr>
                <w:ilvl w:val="0"/>
                <w:numId w:val="2"/>
              </w:numPr>
              <w:pBdr>
                <w:top w:val="nil"/>
                <w:left w:val="nil"/>
                <w:bottom w:val="nil"/>
                <w:right w:val="nil"/>
                <w:between w:val="nil"/>
              </w:pBdr>
              <w:spacing w:line="276" w:lineRule="auto"/>
              <w:rPr>
                <w:color w:val="000000"/>
                <w:sz w:val="20"/>
                <w:szCs w:val="20"/>
              </w:rPr>
            </w:pPr>
            <w:r w:rsidRPr="006B393B">
              <w:rPr>
                <w:color w:val="000000"/>
                <w:sz w:val="20"/>
                <w:szCs w:val="20"/>
              </w:rPr>
              <w:t>Vormistab planeeringu graafilise, tekstilise ja illustratiivse osa selgelt, loetavalt ja arusaadavalt.</w:t>
            </w:r>
          </w:p>
        </w:tc>
        <w:tc>
          <w:tcPr>
            <w:tcW w:w="51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FDC0938" w14:textId="76C2D367" w:rsidR="006B393B" w:rsidRDefault="006B393B" w:rsidP="006B393B">
            <w:pPr>
              <w:pBdr>
                <w:top w:val="nil"/>
                <w:left w:val="nil"/>
                <w:bottom w:val="nil"/>
                <w:right w:val="nil"/>
                <w:between w:val="nil"/>
              </w:pBdr>
              <w:spacing w:line="276" w:lineRule="auto"/>
              <w:rPr>
                <w:b/>
                <w:color w:val="000000"/>
                <w:sz w:val="20"/>
                <w:szCs w:val="20"/>
              </w:rPr>
            </w:pPr>
          </w:p>
        </w:tc>
        <w:tc>
          <w:tcPr>
            <w:tcW w:w="634" w:type="dxa"/>
            <w:tcBorders>
              <w:top w:val="single" w:sz="8" w:space="0" w:color="000000"/>
              <w:left w:val="single" w:sz="8" w:space="0" w:color="000000"/>
              <w:bottom w:val="single" w:sz="8" w:space="0" w:color="000000"/>
              <w:right w:val="single" w:sz="8" w:space="0" w:color="000000"/>
            </w:tcBorders>
          </w:tcPr>
          <w:p w14:paraId="775A765E" w14:textId="77AED928" w:rsidR="006B393B" w:rsidRDefault="006B393B" w:rsidP="006B393B">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Pr>
          <w:p w14:paraId="647BE9DC" w14:textId="65794091" w:rsidR="006B393B" w:rsidRDefault="006B393B" w:rsidP="006B393B">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C7848D" w14:textId="62EAD1A3" w:rsidR="006B393B" w:rsidRDefault="006B393B" w:rsidP="006B393B">
            <w:pPr>
              <w:ind w:left="100"/>
              <w:jc w:val="center"/>
              <w:rPr>
                <w:b/>
                <w:sz w:val="14"/>
                <w:szCs w:val="14"/>
              </w:rPr>
            </w:pPr>
          </w:p>
        </w:tc>
        <w:tc>
          <w:tcPr>
            <w:tcW w:w="850" w:type="dxa"/>
            <w:tcBorders>
              <w:top w:val="single" w:sz="8" w:space="0" w:color="000000"/>
              <w:left w:val="single" w:sz="8" w:space="0" w:color="000000"/>
              <w:bottom w:val="single" w:sz="8" w:space="0" w:color="000000"/>
              <w:right w:val="single" w:sz="8" w:space="0" w:color="000000"/>
            </w:tcBorders>
          </w:tcPr>
          <w:p w14:paraId="0134D0B8" w14:textId="3DDD03E2" w:rsidR="006B393B" w:rsidRDefault="006B393B" w:rsidP="006B393B">
            <w:pPr>
              <w:ind w:left="100"/>
              <w:jc w:val="center"/>
              <w:rPr>
                <w:b/>
                <w:sz w:val="14"/>
                <w:szCs w:val="14"/>
              </w:rPr>
            </w:pPr>
          </w:p>
        </w:tc>
      </w:tr>
      <w:tr w:rsidR="006B393B" w14:paraId="720DA82B" w14:textId="77777777">
        <w:trPr>
          <w:trHeight w:val="405"/>
        </w:trPr>
        <w:tc>
          <w:tcPr>
            <w:tcW w:w="6661" w:type="dxa"/>
            <w:tcBorders>
              <w:top w:val="single" w:sz="8" w:space="0" w:color="000000"/>
              <w:left w:val="single" w:sz="8" w:space="0" w:color="000000"/>
              <w:bottom w:val="nil"/>
              <w:right w:val="nil"/>
            </w:tcBorders>
            <w:tcMar>
              <w:top w:w="100" w:type="dxa"/>
              <w:left w:w="100" w:type="dxa"/>
              <w:bottom w:w="100" w:type="dxa"/>
              <w:right w:w="100" w:type="dxa"/>
            </w:tcMar>
          </w:tcPr>
          <w:p w14:paraId="146D9638" w14:textId="33A72A10" w:rsidR="006B393B" w:rsidRDefault="006B393B" w:rsidP="006B393B">
            <w:pPr>
              <w:numPr>
                <w:ilvl w:val="0"/>
                <w:numId w:val="2"/>
              </w:numPr>
              <w:pBdr>
                <w:top w:val="nil"/>
                <w:left w:val="nil"/>
                <w:bottom w:val="nil"/>
                <w:right w:val="nil"/>
                <w:between w:val="nil"/>
              </w:pBdr>
              <w:spacing w:line="276" w:lineRule="auto"/>
              <w:rPr>
                <w:color w:val="000000"/>
                <w:sz w:val="20"/>
                <w:szCs w:val="20"/>
                <w:shd w:val="clear" w:color="auto" w:fill="F8F8F8"/>
              </w:rPr>
            </w:pPr>
            <w:r>
              <w:rPr>
                <w:color w:val="000000"/>
                <w:sz w:val="20"/>
                <w:szCs w:val="20"/>
              </w:rPr>
              <w:t>Eneseanalüüs (tööosa B.3.2 kohta)</w:t>
            </w:r>
          </w:p>
        </w:tc>
        <w:tc>
          <w:tcPr>
            <w:tcW w:w="7721" w:type="dxa"/>
            <w:gridSpan w:val="5"/>
            <w:tcBorders>
              <w:top w:val="single" w:sz="8" w:space="0" w:color="000000"/>
              <w:left w:val="nil"/>
              <w:bottom w:val="nil"/>
              <w:right w:val="single" w:sz="8" w:space="0" w:color="000000"/>
            </w:tcBorders>
            <w:tcMar>
              <w:top w:w="100" w:type="dxa"/>
              <w:left w:w="100" w:type="dxa"/>
              <w:bottom w:w="100" w:type="dxa"/>
              <w:right w:w="100" w:type="dxa"/>
            </w:tcMar>
          </w:tcPr>
          <w:p w14:paraId="4B28A9FA" w14:textId="77777777" w:rsidR="006B393B" w:rsidRDefault="006B393B" w:rsidP="006B393B">
            <w:pPr>
              <w:ind w:left="100"/>
              <w:jc w:val="center"/>
              <w:rPr>
                <w:b/>
                <w:sz w:val="20"/>
                <w:szCs w:val="20"/>
              </w:rPr>
            </w:pPr>
          </w:p>
        </w:tc>
      </w:tr>
      <w:tr w:rsidR="006B393B" w14:paraId="72108195" w14:textId="77777777">
        <w:trPr>
          <w:trHeight w:val="567"/>
        </w:trPr>
        <w:tc>
          <w:tcPr>
            <w:tcW w:w="14382" w:type="dxa"/>
            <w:gridSpan w:val="6"/>
            <w:tcBorders>
              <w:top w:val="nil"/>
              <w:left w:val="single" w:sz="4" w:space="0" w:color="000000"/>
              <w:bottom w:val="single" w:sz="4" w:space="0" w:color="000000"/>
              <w:right w:val="single" w:sz="4" w:space="0" w:color="000000"/>
            </w:tcBorders>
            <w:tcMar>
              <w:top w:w="100" w:type="dxa"/>
              <w:left w:w="100" w:type="dxa"/>
              <w:bottom w:w="100" w:type="dxa"/>
              <w:right w:w="100" w:type="dxa"/>
            </w:tcMar>
          </w:tcPr>
          <w:p w14:paraId="5EB44FEC" w14:textId="77777777" w:rsidR="0092698C" w:rsidRPr="00E80588" w:rsidRDefault="0092698C" w:rsidP="0092698C">
            <w:pPr>
              <w:pStyle w:val="ListParagraph"/>
              <w:ind w:left="0"/>
              <w:rPr>
                <w:i/>
                <w:iCs/>
                <w:sz w:val="16"/>
                <w:szCs w:val="16"/>
              </w:rPr>
            </w:pPr>
            <w:r w:rsidRPr="00E80588">
              <w:rPr>
                <w:i/>
                <w:iCs/>
                <w:sz w:val="16"/>
                <w:szCs w:val="16"/>
              </w:rPr>
              <w:t xml:space="preserve">Esitada lühike essee eesmärgiga näidata taotleja põhimõttelist lähenemist </w:t>
            </w:r>
            <w:r>
              <w:rPr>
                <w:i/>
                <w:iCs/>
                <w:sz w:val="16"/>
                <w:szCs w:val="16"/>
              </w:rPr>
              <w:t>planeeringu koostamisele erinevates planeeringu liikides.</w:t>
            </w:r>
          </w:p>
          <w:p w14:paraId="466AF8A9" w14:textId="77777777" w:rsidR="0092698C" w:rsidRPr="00E80588" w:rsidRDefault="0092698C" w:rsidP="0092698C">
            <w:pPr>
              <w:pStyle w:val="ListParagraph"/>
              <w:ind w:left="0"/>
              <w:rPr>
                <w:i/>
                <w:iCs/>
                <w:sz w:val="16"/>
                <w:szCs w:val="16"/>
              </w:rPr>
            </w:pPr>
            <w:r w:rsidRPr="00E80588">
              <w:rPr>
                <w:i/>
                <w:iCs/>
                <w:sz w:val="16"/>
                <w:szCs w:val="16"/>
              </w:rPr>
              <w:t>Soovituslik struktuurinäide:</w:t>
            </w:r>
          </w:p>
          <w:p w14:paraId="10D242C4" w14:textId="77777777" w:rsidR="0092698C" w:rsidRPr="00E80588" w:rsidRDefault="0092698C" w:rsidP="0092698C">
            <w:pPr>
              <w:rPr>
                <w:i/>
                <w:iCs/>
                <w:sz w:val="16"/>
                <w:szCs w:val="16"/>
              </w:rPr>
            </w:pPr>
            <w:r>
              <w:rPr>
                <w:i/>
                <w:iCs/>
                <w:sz w:val="16"/>
                <w:szCs w:val="16"/>
              </w:rPr>
              <w:t>- Projekti/projektide</w:t>
            </w:r>
            <w:r w:rsidRPr="00E80588">
              <w:rPr>
                <w:i/>
                <w:iCs/>
                <w:sz w:val="16"/>
                <w:szCs w:val="16"/>
              </w:rPr>
              <w:t xml:space="preserve"> nimi, koostamise aeg, asukoht, staatus (nt</w:t>
            </w:r>
            <w:r>
              <w:rPr>
                <w:i/>
                <w:iCs/>
                <w:sz w:val="16"/>
                <w:szCs w:val="16"/>
              </w:rPr>
              <w:t xml:space="preserve"> eratellimus, KOV tellimus vm</w:t>
            </w:r>
            <w:r w:rsidRPr="00E80588">
              <w:rPr>
                <w:i/>
                <w:iCs/>
                <w:sz w:val="16"/>
                <w:szCs w:val="16"/>
              </w:rPr>
              <w:t>)</w:t>
            </w:r>
          </w:p>
          <w:p w14:paraId="6D5804BC" w14:textId="77777777" w:rsidR="0092698C" w:rsidRPr="00E80588" w:rsidRDefault="0092698C" w:rsidP="0092698C">
            <w:pPr>
              <w:pStyle w:val="ListParagraph"/>
              <w:ind w:left="0"/>
              <w:rPr>
                <w:i/>
                <w:iCs/>
                <w:sz w:val="16"/>
                <w:szCs w:val="16"/>
              </w:rPr>
            </w:pPr>
            <w:r>
              <w:rPr>
                <w:i/>
                <w:iCs/>
                <w:sz w:val="16"/>
                <w:szCs w:val="16"/>
              </w:rPr>
              <w:t xml:space="preserve">- </w:t>
            </w:r>
            <w:r w:rsidRPr="00E80588">
              <w:rPr>
                <w:i/>
                <w:iCs/>
                <w:sz w:val="16"/>
                <w:szCs w:val="16"/>
              </w:rPr>
              <w:t>Meeskond, taotleja roll/ülesanne meeskonnas</w:t>
            </w:r>
          </w:p>
          <w:p w14:paraId="64BA8E97" w14:textId="77777777" w:rsidR="0092698C" w:rsidRPr="00E80588" w:rsidRDefault="0092698C" w:rsidP="0092698C">
            <w:pPr>
              <w:pStyle w:val="ListParagraph"/>
              <w:ind w:left="0"/>
              <w:rPr>
                <w:i/>
                <w:iCs/>
                <w:sz w:val="16"/>
                <w:szCs w:val="16"/>
              </w:rPr>
            </w:pPr>
            <w:r>
              <w:rPr>
                <w:i/>
                <w:iCs/>
                <w:sz w:val="16"/>
                <w:szCs w:val="16"/>
              </w:rPr>
              <w:t>-</w:t>
            </w:r>
            <w:r w:rsidRPr="00E80588">
              <w:rPr>
                <w:i/>
                <w:iCs/>
                <w:sz w:val="16"/>
                <w:szCs w:val="16"/>
              </w:rPr>
              <w:t>Töö lühikirjeldus: mida lahendati, milline tulem saadi</w:t>
            </w:r>
          </w:p>
          <w:p w14:paraId="63FD1F14" w14:textId="0CC66C75" w:rsidR="0092698C" w:rsidRDefault="0092698C" w:rsidP="0092698C">
            <w:pPr>
              <w:rPr>
                <w:bCs/>
                <w:i/>
                <w:iCs/>
                <w:sz w:val="16"/>
                <w:szCs w:val="16"/>
              </w:rPr>
            </w:pPr>
            <w:r>
              <w:rPr>
                <w:bCs/>
                <w:i/>
                <w:iCs/>
                <w:sz w:val="16"/>
                <w:szCs w:val="16"/>
              </w:rPr>
              <w:t>- Enda B.</w:t>
            </w:r>
            <w:r w:rsidR="005815DA">
              <w:rPr>
                <w:bCs/>
                <w:i/>
                <w:iCs/>
                <w:sz w:val="16"/>
                <w:szCs w:val="16"/>
              </w:rPr>
              <w:t>3</w:t>
            </w:r>
            <w:r>
              <w:rPr>
                <w:bCs/>
                <w:i/>
                <w:iCs/>
                <w:sz w:val="16"/>
                <w:szCs w:val="16"/>
              </w:rPr>
              <w:t>.2 kompetentside analüüsimine projekti/projektide valguses</w:t>
            </w:r>
          </w:p>
          <w:p w14:paraId="009E3582" w14:textId="77777777" w:rsidR="0092698C" w:rsidRDefault="0092698C" w:rsidP="0092698C">
            <w:pPr>
              <w:rPr>
                <w:bCs/>
                <w:i/>
                <w:iCs/>
                <w:sz w:val="16"/>
                <w:szCs w:val="16"/>
              </w:rPr>
            </w:pPr>
            <w:r>
              <w:rPr>
                <w:bCs/>
                <w:i/>
                <w:iCs/>
                <w:sz w:val="16"/>
                <w:szCs w:val="16"/>
              </w:rPr>
              <w:t>- Üldised seisukohad, mõtted</w:t>
            </w:r>
          </w:p>
          <w:p w14:paraId="50777DA3" w14:textId="77777777" w:rsidR="0092698C" w:rsidRDefault="0092698C" w:rsidP="0092698C">
            <w:pPr>
              <w:rPr>
                <w:bCs/>
                <w:i/>
                <w:iCs/>
                <w:sz w:val="16"/>
                <w:szCs w:val="16"/>
              </w:rPr>
            </w:pPr>
          </w:p>
          <w:p w14:paraId="131BC603" w14:textId="1AE8E3B7" w:rsidR="0092698C" w:rsidRPr="00E80588" w:rsidRDefault="0092698C" w:rsidP="0092698C">
            <w:pPr>
              <w:rPr>
                <w:bCs/>
                <w:i/>
                <w:iCs/>
                <w:sz w:val="16"/>
                <w:szCs w:val="16"/>
              </w:rPr>
            </w:pPr>
            <w:r w:rsidRPr="009118F7">
              <w:rPr>
                <w:b/>
                <w:i/>
                <w:iCs/>
                <w:sz w:val="16"/>
                <w:szCs w:val="16"/>
              </w:rPr>
              <w:t>NB!</w:t>
            </w:r>
            <w:r>
              <w:rPr>
                <w:bCs/>
                <w:i/>
                <w:iCs/>
                <w:sz w:val="16"/>
                <w:szCs w:val="16"/>
              </w:rPr>
              <w:t xml:space="preserve"> Juhul, kui konkreetses tööosas on tehtud tööde hulk vähene või puudub üldse, tuleb siinkohal oluliselt pikema ja põhjalikuma sisuga kirjutises komisjonile avada taotleja mõtteid, teadmisi, vaateid, seisukohti jms B.3.2 tööosa kontekstis (kirjutises on soovitatav toetuda tööosa kompetentside loetelule). Sellise põhjaliku essee eesmärgiks on tõendada komisjonile, et taotleja omab vastavaid kompetentse olenemata töökogemuse puudumisest.</w:t>
            </w:r>
          </w:p>
          <w:p w14:paraId="2B882055" w14:textId="77777777" w:rsidR="0092698C" w:rsidRDefault="0092698C" w:rsidP="0092698C">
            <w:pPr>
              <w:rPr>
                <w:i/>
                <w:iCs/>
                <w:sz w:val="16"/>
                <w:szCs w:val="16"/>
              </w:rPr>
            </w:pPr>
            <w:r w:rsidRPr="00E80588">
              <w:rPr>
                <w:bCs/>
                <w:i/>
                <w:iCs/>
                <w:sz w:val="20"/>
                <w:szCs w:val="20"/>
              </w:rPr>
              <w:t>[</w:t>
            </w:r>
            <w:r w:rsidRPr="00E80588">
              <w:rPr>
                <w:i/>
                <w:iCs/>
                <w:sz w:val="16"/>
                <w:szCs w:val="16"/>
              </w:rPr>
              <w:t>kaldkirjaga osa vormi lõppversioonist kustutada]</w:t>
            </w:r>
          </w:p>
          <w:p w14:paraId="285F7B78" w14:textId="3351A85A" w:rsidR="006B393B" w:rsidRPr="00D93491" w:rsidRDefault="006B393B" w:rsidP="006B393B">
            <w:pPr>
              <w:pBdr>
                <w:top w:val="nil"/>
                <w:left w:val="nil"/>
                <w:bottom w:val="nil"/>
                <w:right w:val="nil"/>
                <w:between w:val="nil"/>
              </w:pBdr>
              <w:spacing w:line="276" w:lineRule="auto"/>
              <w:rPr>
                <w:i/>
                <w:color w:val="000000"/>
                <w:sz w:val="16"/>
                <w:szCs w:val="16"/>
              </w:rPr>
            </w:pPr>
          </w:p>
        </w:tc>
      </w:tr>
    </w:tbl>
    <w:p w14:paraId="7E482CE8" w14:textId="77777777" w:rsidR="00BA6E5C" w:rsidRDefault="00BA6E5C">
      <w:pPr>
        <w:rPr>
          <w:sz w:val="20"/>
          <w:szCs w:val="20"/>
        </w:rPr>
      </w:pPr>
    </w:p>
    <w:p w14:paraId="31EFC32F" w14:textId="77777777" w:rsidR="00BA6E5C" w:rsidRDefault="00BA6E5C">
      <w:pPr>
        <w:rPr>
          <w:sz w:val="20"/>
          <w:szCs w:val="20"/>
        </w:rPr>
      </w:pPr>
    </w:p>
    <w:p w14:paraId="561FA223" w14:textId="77777777" w:rsidR="00BA6E5C" w:rsidRDefault="00BA6E5C"/>
    <w:p w14:paraId="169BFE2C" w14:textId="77777777" w:rsidR="00BA6E5C" w:rsidRDefault="00BA6E5C">
      <w:pPr>
        <w:sectPr w:rsidR="00BA6E5C" w:rsidSect="00A9446D">
          <w:footerReference w:type="default" r:id="rId8"/>
          <w:pgSz w:w="16838" w:h="11906" w:orient="landscape"/>
          <w:pgMar w:top="1134" w:right="1418" w:bottom="1134" w:left="1418" w:header="708" w:footer="708" w:gutter="0"/>
          <w:pgNumType w:start="1"/>
          <w:cols w:space="720"/>
        </w:sectPr>
      </w:pPr>
    </w:p>
    <w:p w14:paraId="79728F36" w14:textId="77777777" w:rsidR="00BA6E5C" w:rsidRDefault="00BA6E5C">
      <w:pPr>
        <w:widowControl w:val="0"/>
        <w:pBdr>
          <w:top w:val="nil"/>
          <w:left w:val="nil"/>
          <w:bottom w:val="nil"/>
          <w:right w:val="nil"/>
          <w:between w:val="nil"/>
        </w:pBdr>
      </w:pPr>
    </w:p>
    <w:tbl>
      <w:tblPr>
        <w:tblStyle w:val="a1"/>
        <w:tblW w:w="14382"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661"/>
        <w:gridCol w:w="5103"/>
        <w:gridCol w:w="634"/>
        <w:gridCol w:w="567"/>
        <w:gridCol w:w="567"/>
        <w:gridCol w:w="850"/>
      </w:tblGrid>
      <w:tr w:rsidR="00BA6E5C" w14:paraId="6C3D7508" w14:textId="77777777">
        <w:trPr>
          <w:trHeight w:val="1100"/>
        </w:trPr>
        <w:tc>
          <w:tcPr>
            <w:tcW w:w="66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14:paraId="3AECF16B" w14:textId="77777777" w:rsidR="00BA6E5C" w:rsidRDefault="00000000">
            <w:pPr>
              <w:ind w:left="100"/>
              <w:jc w:val="center"/>
              <w:rPr>
                <w:b/>
                <w:sz w:val="20"/>
                <w:szCs w:val="20"/>
              </w:rPr>
            </w:pPr>
            <w:r>
              <w:rPr>
                <w:b/>
                <w:sz w:val="20"/>
                <w:szCs w:val="20"/>
              </w:rPr>
              <w:t>Tööosad, kompetentsid</w:t>
            </w:r>
          </w:p>
          <w:p w14:paraId="2EF677CE" w14:textId="77777777" w:rsidR="00BA6E5C" w:rsidRDefault="00BA6E5C">
            <w:pPr>
              <w:ind w:left="100"/>
              <w:jc w:val="center"/>
              <w:rPr>
                <w:b/>
                <w:sz w:val="20"/>
                <w:szCs w:val="20"/>
              </w:rPr>
            </w:pPr>
          </w:p>
          <w:p w14:paraId="405EDCD2" w14:textId="6FCB2290" w:rsidR="00BA6E5C" w:rsidRDefault="00000000">
            <w:pPr>
              <w:ind w:left="100"/>
              <w:jc w:val="center"/>
              <w:rPr>
                <w:b/>
                <w:sz w:val="20"/>
                <w:szCs w:val="20"/>
              </w:rPr>
            </w:pPr>
            <w:r>
              <w:rPr>
                <w:b/>
                <w:sz w:val="20"/>
                <w:szCs w:val="20"/>
              </w:rPr>
              <w:t>(kompetentside kirjeldus - kutsestandardi osa B.</w:t>
            </w:r>
            <w:r w:rsidR="00D100E1">
              <w:rPr>
                <w:b/>
                <w:sz w:val="20"/>
                <w:szCs w:val="20"/>
              </w:rPr>
              <w:t>3</w:t>
            </w:r>
            <w:r>
              <w:rPr>
                <w:b/>
                <w:sz w:val="20"/>
                <w:szCs w:val="20"/>
              </w:rPr>
              <w:t xml:space="preserve">.3) </w:t>
            </w:r>
          </w:p>
        </w:tc>
        <w:tc>
          <w:tcPr>
            <w:tcW w:w="51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24A4CF8" w14:textId="77777777" w:rsidR="00BA6E5C" w:rsidRDefault="00000000">
            <w:pPr>
              <w:ind w:left="100"/>
              <w:jc w:val="center"/>
              <w:rPr>
                <w:b/>
                <w:sz w:val="20"/>
                <w:szCs w:val="20"/>
              </w:rPr>
            </w:pPr>
            <w:r>
              <w:rPr>
                <w:b/>
                <w:sz w:val="20"/>
                <w:szCs w:val="20"/>
              </w:rPr>
              <w:t xml:space="preserve">Kompetentsi tõendava(te) dokumendi/dokumentide nimetus(ed) ja selgitus, mil moel esitatud materjal (lisas) kompetentsi tõendab </w:t>
            </w:r>
          </w:p>
        </w:tc>
        <w:tc>
          <w:tcPr>
            <w:tcW w:w="1768" w:type="dxa"/>
            <w:gridSpan w:val="3"/>
            <w:tcBorders>
              <w:top w:val="single" w:sz="8" w:space="0" w:color="000000"/>
              <w:left w:val="single" w:sz="8" w:space="0" w:color="000000"/>
              <w:bottom w:val="single" w:sz="8" w:space="0" w:color="000000"/>
              <w:right w:val="single" w:sz="8" w:space="0" w:color="000000"/>
            </w:tcBorders>
          </w:tcPr>
          <w:p w14:paraId="4777700E" w14:textId="77777777" w:rsidR="00BA6E5C" w:rsidRDefault="00000000">
            <w:pPr>
              <w:rPr>
                <w:b/>
                <w:sz w:val="18"/>
                <w:szCs w:val="18"/>
              </w:rPr>
            </w:pPr>
            <w:r>
              <w:rPr>
                <w:b/>
                <w:sz w:val="18"/>
                <w:szCs w:val="18"/>
              </w:rPr>
              <w:t>Hindaja seisukoht –kompetents tõendatud (jah/ei)</w:t>
            </w:r>
          </w:p>
        </w:tc>
        <w:tc>
          <w:tcPr>
            <w:tcW w:w="8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14:paraId="4C129823" w14:textId="77777777" w:rsidR="00BA6E5C" w:rsidRDefault="00000000">
            <w:pPr>
              <w:rPr>
                <w:b/>
                <w:sz w:val="20"/>
                <w:szCs w:val="20"/>
              </w:rPr>
            </w:pPr>
            <w:r>
              <w:rPr>
                <w:b/>
                <w:sz w:val="20"/>
                <w:szCs w:val="20"/>
              </w:rPr>
              <w:t>Koond</w:t>
            </w:r>
          </w:p>
          <w:p w14:paraId="00634266" w14:textId="77777777" w:rsidR="00BA6E5C" w:rsidRDefault="00000000">
            <w:pPr>
              <w:rPr>
                <w:b/>
                <w:sz w:val="20"/>
                <w:szCs w:val="20"/>
              </w:rPr>
            </w:pPr>
            <w:r>
              <w:rPr>
                <w:b/>
                <w:sz w:val="20"/>
                <w:szCs w:val="20"/>
              </w:rPr>
              <w:t>hin-</w:t>
            </w:r>
          </w:p>
          <w:p w14:paraId="7AF6E1B2" w14:textId="77777777" w:rsidR="00BA6E5C" w:rsidRDefault="00000000">
            <w:pPr>
              <w:rPr>
                <w:b/>
                <w:sz w:val="20"/>
                <w:szCs w:val="20"/>
              </w:rPr>
            </w:pPr>
            <w:r>
              <w:rPr>
                <w:b/>
                <w:sz w:val="20"/>
                <w:szCs w:val="20"/>
              </w:rPr>
              <w:t>nang</w:t>
            </w:r>
          </w:p>
        </w:tc>
      </w:tr>
      <w:tr w:rsidR="00BA6E5C" w14:paraId="73BB64B8" w14:textId="77777777">
        <w:trPr>
          <w:trHeight w:val="1531"/>
        </w:trPr>
        <w:tc>
          <w:tcPr>
            <w:tcW w:w="6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BF9671" w14:textId="10963D74" w:rsidR="00BA6E5C" w:rsidRDefault="00000000">
            <w:pPr>
              <w:tabs>
                <w:tab w:val="center" w:pos="3280"/>
              </w:tabs>
              <w:ind w:left="100"/>
              <w:jc w:val="both"/>
              <w:rPr>
                <w:b/>
                <w:sz w:val="20"/>
                <w:szCs w:val="20"/>
              </w:rPr>
            </w:pPr>
            <w:r>
              <w:rPr>
                <w:b/>
                <w:color w:val="0070C0"/>
                <w:sz w:val="20"/>
                <w:szCs w:val="20"/>
              </w:rPr>
              <w:t>B.</w:t>
            </w:r>
            <w:r w:rsidR="00450066">
              <w:rPr>
                <w:b/>
                <w:color w:val="0070C0"/>
                <w:sz w:val="20"/>
                <w:szCs w:val="20"/>
              </w:rPr>
              <w:t>3</w:t>
            </w:r>
            <w:r>
              <w:rPr>
                <w:b/>
                <w:color w:val="0070C0"/>
                <w:sz w:val="20"/>
                <w:szCs w:val="20"/>
              </w:rPr>
              <w:t xml:space="preserve">.3 </w:t>
            </w:r>
            <w:r w:rsidR="001F701B" w:rsidRPr="001F701B">
              <w:rPr>
                <w:b/>
                <w:color w:val="0070C0"/>
                <w:sz w:val="20"/>
                <w:szCs w:val="20"/>
              </w:rPr>
              <w:t>Maastiku uurimine, inventeerimine, hindamine ja maastiku hooldamise kavandamine</w:t>
            </w:r>
          </w:p>
        </w:tc>
        <w:tc>
          <w:tcPr>
            <w:tcW w:w="51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CFB1B22" w14:textId="77777777" w:rsidR="00BA6E5C" w:rsidRDefault="00BA6E5C">
            <w:pPr>
              <w:ind w:left="100"/>
              <w:jc w:val="both"/>
              <w:rPr>
                <w:b/>
                <w:sz w:val="20"/>
                <w:szCs w:val="20"/>
              </w:rPr>
            </w:pPr>
          </w:p>
        </w:tc>
        <w:tc>
          <w:tcPr>
            <w:tcW w:w="634" w:type="dxa"/>
            <w:tcBorders>
              <w:top w:val="single" w:sz="8" w:space="0" w:color="000000"/>
              <w:left w:val="single" w:sz="8" w:space="0" w:color="000000"/>
              <w:bottom w:val="single" w:sz="8" w:space="0" w:color="000000"/>
              <w:right w:val="single" w:sz="8" w:space="0" w:color="000000"/>
            </w:tcBorders>
          </w:tcPr>
          <w:p w14:paraId="384CB607" w14:textId="77777777" w:rsidR="00BA6E5C" w:rsidRDefault="00BA6E5C">
            <w:pPr>
              <w:ind w:left="100"/>
              <w:jc w:val="center"/>
              <w:rPr>
                <w:b/>
                <w:sz w:val="20"/>
                <w:szCs w:val="20"/>
              </w:rPr>
            </w:pPr>
          </w:p>
        </w:tc>
        <w:tc>
          <w:tcPr>
            <w:tcW w:w="567" w:type="dxa"/>
            <w:tcBorders>
              <w:top w:val="single" w:sz="8" w:space="0" w:color="000000"/>
              <w:left w:val="single" w:sz="8" w:space="0" w:color="000000"/>
              <w:bottom w:val="single" w:sz="8" w:space="0" w:color="000000"/>
              <w:right w:val="single" w:sz="8" w:space="0" w:color="000000"/>
            </w:tcBorders>
          </w:tcPr>
          <w:p w14:paraId="71EFF9BD" w14:textId="77777777" w:rsidR="00BA6E5C" w:rsidRDefault="00BA6E5C">
            <w:pPr>
              <w:ind w:left="100"/>
              <w:jc w:val="center"/>
              <w:rPr>
                <w:b/>
                <w:sz w:val="20"/>
                <w:szCs w:val="20"/>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4CC7A4" w14:textId="77777777" w:rsidR="00BA6E5C" w:rsidRDefault="00BA6E5C">
            <w:pPr>
              <w:ind w:left="100"/>
              <w:jc w:val="center"/>
              <w:rPr>
                <w:b/>
                <w:sz w:val="20"/>
                <w:szCs w:val="20"/>
              </w:rPr>
            </w:pPr>
          </w:p>
        </w:tc>
        <w:tc>
          <w:tcPr>
            <w:tcW w:w="850" w:type="dxa"/>
            <w:tcBorders>
              <w:top w:val="single" w:sz="8" w:space="0" w:color="000000"/>
              <w:left w:val="single" w:sz="8" w:space="0" w:color="000000"/>
              <w:bottom w:val="single" w:sz="8" w:space="0" w:color="000000"/>
              <w:right w:val="single" w:sz="8" w:space="0" w:color="000000"/>
            </w:tcBorders>
          </w:tcPr>
          <w:p w14:paraId="02939B59" w14:textId="77777777" w:rsidR="00BA6E5C" w:rsidRDefault="00BA6E5C">
            <w:pPr>
              <w:ind w:left="100"/>
              <w:jc w:val="center"/>
              <w:rPr>
                <w:b/>
                <w:sz w:val="20"/>
                <w:szCs w:val="20"/>
              </w:rPr>
            </w:pPr>
          </w:p>
        </w:tc>
      </w:tr>
      <w:tr w:rsidR="00BA6E5C" w14:paraId="2CBDEA64" w14:textId="77777777">
        <w:trPr>
          <w:trHeight w:val="567"/>
        </w:trPr>
        <w:tc>
          <w:tcPr>
            <w:tcW w:w="6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AAF605" w14:textId="5B722985" w:rsidR="00BA6E5C" w:rsidRDefault="001F701B" w:rsidP="001F701B">
            <w:pPr>
              <w:numPr>
                <w:ilvl w:val="0"/>
                <w:numId w:val="5"/>
              </w:numPr>
              <w:pBdr>
                <w:top w:val="nil"/>
                <w:left w:val="nil"/>
                <w:bottom w:val="nil"/>
                <w:right w:val="nil"/>
                <w:between w:val="nil"/>
              </w:pBdr>
              <w:spacing w:line="276" w:lineRule="auto"/>
              <w:rPr>
                <w:color w:val="333333"/>
                <w:sz w:val="20"/>
                <w:szCs w:val="20"/>
                <w:shd w:val="clear" w:color="auto" w:fill="F8F8F8"/>
              </w:rPr>
            </w:pPr>
            <w:r w:rsidRPr="001F701B">
              <w:rPr>
                <w:color w:val="000000"/>
                <w:sz w:val="20"/>
                <w:szCs w:val="20"/>
              </w:rPr>
              <w:t>Kavandab lähtuvalt tööülesandest tööprotsessi, valib või töötab välja sobiva metoodika, kaasab vajalikud eksperdid, määratleb kooskõlastuste vajaduse.</w:t>
            </w:r>
          </w:p>
        </w:tc>
        <w:tc>
          <w:tcPr>
            <w:tcW w:w="51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5575331" w14:textId="21F2C3BF" w:rsidR="00BA6E5C" w:rsidRDefault="00BA6E5C" w:rsidP="00D93491">
            <w:pPr>
              <w:pBdr>
                <w:top w:val="nil"/>
                <w:left w:val="nil"/>
                <w:bottom w:val="nil"/>
                <w:right w:val="nil"/>
                <w:between w:val="nil"/>
              </w:pBdr>
              <w:spacing w:line="276" w:lineRule="auto"/>
              <w:rPr>
                <w:b/>
                <w:color w:val="000000"/>
                <w:sz w:val="20"/>
                <w:szCs w:val="20"/>
              </w:rPr>
            </w:pPr>
          </w:p>
        </w:tc>
        <w:tc>
          <w:tcPr>
            <w:tcW w:w="634" w:type="dxa"/>
            <w:tcBorders>
              <w:top w:val="single" w:sz="8" w:space="0" w:color="000000"/>
              <w:left w:val="single" w:sz="8" w:space="0" w:color="000000"/>
              <w:bottom w:val="single" w:sz="8" w:space="0" w:color="000000"/>
              <w:right w:val="single" w:sz="8" w:space="0" w:color="000000"/>
            </w:tcBorders>
          </w:tcPr>
          <w:p w14:paraId="421F67A0" w14:textId="7DD33A95" w:rsidR="00BA6E5C" w:rsidRDefault="00BA6E5C">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Pr>
          <w:p w14:paraId="49D74362" w14:textId="7DB40290" w:rsidR="00BA6E5C" w:rsidRDefault="00BA6E5C">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40F3C5" w14:textId="40E3C972" w:rsidR="00BA6E5C" w:rsidRDefault="00BA6E5C">
            <w:pPr>
              <w:ind w:left="100"/>
              <w:jc w:val="center"/>
              <w:rPr>
                <w:b/>
                <w:sz w:val="14"/>
                <w:szCs w:val="14"/>
              </w:rPr>
            </w:pPr>
          </w:p>
        </w:tc>
        <w:tc>
          <w:tcPr>
            <w:tcW w:w="850" w:type="dxa"/>
            <w:tcBorders>
              <w:top w:val="single" w:sz="8" w:space="0" w:color="000000"/>
              <w:left w:val="single" w:sz="8" w:space="0" w:color="000000"/>
              <w:bottom w:val="single" w:sz="8" w:space="0" w:color="000000"/>
              <w:right w:val="single" w:sz="8" w:space="0" w:color="000000"/>
            </w:tcBorders>
          </w:tcPr>
          <w:p w14:paraId="70D4BF5B" w14:textId="50ED7664" w:rsidR="00BA6E5C" w:rsidRDefault="00BA6E5C">
            <w:pPr>
              <w:ind w:left="100"/>
              <w:jc w:val="center"/>
              <w:rPr>
                <w:b/>
                <w:sz w:val="14"/>
                <w:szCs w:val="14"/>
              </w:rPr>
            </w:pPr>
          </w:p>
        </w:tc>
      </w:tr>
      <w:tr w:rsidR="00BA6E5C" w14:paraId="73B22B70" w14:textId="77777777" w:rsidTr="001F701B">
        <w:trPr>
          <w:trHeight w:val="567"/>
        </w:trPr>
        <w:tc>
          <w:tcPr>
            <w:tcW w:w="66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54EF05" w14:textId="328389E0" w:rsidR="00BA6E5C" w:rsidRPr="001F701B" w:rsidRDefault="001F701B" w:rsidP="001F701B">
            <w:pPr>
              <w:numPr>
                <w:ilvl w:val="0"/>
                <w:numId w:val="5"/>
              </w:numPr>
              <w:spacing w:line="276" w:lineRule="auto"/>
              <w:rPr>
                <w:color w:val="000000"/>
                <w:sz w:val="20"/>
                <w:szCs w:val="20"/>
              </w:rPr>
            </w:pPr>
            <w:r w:rsidRPr="001F701B">
              <w:rPr>
                <w:color w:val="000000"/>
                <w:sz w:val="20"/>
                <w:szCs w:val="20"/>
              </w:rPr>
              <w:t>Kogub tööülesandest lähtuvalt lähteandmed, kasutades asjakohaseid andmekogusid, ekspertarvamusi jne. Teeb välitööd, vajadusel hangib tööks vajalikud kooskõlastused ning konsulteerib asjakohase spetsialistiga.</w:t>
            </w:r>
          </w:p>
        </w:tc>
        <w:tc>
          <w:tcPr>
            <w:tcW w:w="51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BD5B402" w14:textId="77777777" w:rsidR="00BA6E5C" w:rsidRDefault="00BA6E5C">
            <w:pPr>
              <w:rPr>
                <w:b/>
                <w:sz w:val="20"/>
                <w:szCs w:val="20"/>
              </w:rPr>
            </w:pPr>
          </w:p>
        </w:tc>
        <w:tc>
          <w:tcPr>
            <w:tcW w:w="634" w:type="dxa"/>
            <w:tcBorders>
              <w:top w:val="single" w:sz="8" w:space="0" w:color="000000"/>
              <w:left w:val="single" w:sz="8" w:space="0" w:color="000000"/>
              <w:bottom w:val="single" w:sz="8" w:space="0" w:color="000000"/>
              <w:right w:val="single" w:sz="8" w:space="0" w:color="000000"/>
            </w:tcBorders>
          </w:tcPr>
          <w:p w14:paraId="70677D13" w14:textId="5F617667" w:rsidR="00BA6E5C" w:rsidRDefault="00BA6E5C">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Pr>
          <w:p w14:paraId="4D3645A0" w14:textId="486ED801" w:rsidR="00BA6E5C" w:rsidRDefault="00BA6E5C">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19F18E" w14:textId="35097F8B" w:rsidR="00BA6E5C" w:rsidRDefault="00BA6E5C">
            <w:pPr>
              <w:ind w:left="100"/>
              <w:jc w:val="center"/>
              <w:rPr>
                <w:b/>
                <w:sz w:val="14"/>
                <w:szCs w:val="14"/>
              </w:rPr>
            </w:pPr>
          </w:p>
        </w:tc>
        <w:tc>
          <w:tcPr>
            <w:tcW w:w="850" w:type="dxa"/>
            <w:tcBorders>
              <w:top w:val="single" w:sz="8" w:space="0" w:color="000000"/>
              <w:left w:val="single" w:sz="8" w:space="0" w:color="000000"/>
              <w:bottom w:val="single" w:sz="8" w:space="0" w:color="000000"/>
              <w:right w:val="single" w:sz="8" w:space="0" w:color="000000"/>
            </w:tcBorders>
          </w:tcPr>
          <w:p w14:paraId="1C5493AE" w14:textId="2B7B521A" w:rsidR="00BA6E5C" w:rsidRDefault="00BA6E5C">
            <w:pPr>
              <w:ind w:left="100"/>
              <w:jc w:val="center"/>
              <w:rPr>
                <w:b/>
                <w:sz w:val="14"/>
                <w:szCs w:val="14"/>
              </w:rPr>
            </w:pPr>
          </w:p>
        </w:tc>
      </w:tr>
      <w:tr w:rsidR="00BA6E5C" w14:paraId="581F14C0" w14:textId="77777777" w:rsidTr="001F701B">
        <w:trPr>
          <w:trHeight w:val="567"/>
        </w:trPr>
        <w:tc>
          <w:tcPr>
            <w:tcW w:w="66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394E7E" w14:textId="67D7876A" w:rsidR="00BA6E5C" w:rsidRPr="001F701B" w:rsidRDefault="001F701B" w:rsidP="001F701B">
            <w:pPr>
              <w:numPr>
                <w:ilvl w:val="0"/>
                <w:numId w:val="5"/>
              </w:numPr>
              <w:pBdr>
                <w:top w:val="nil"/>
                <w:left w:val="nil"/>
                <w:bottom w:val="nil"/>
                <w:right w:val="nil"/>
                <w:between w:val="nil"/>
              </w:pBdr>
              <w:spacing w:line="276" w:lineRule="auto"/>
              <w:rPr>
                <w:color w:val="000000"/>
                <w:sz w:val="20"/>
                <w:szCs w:val="20"/>
              </w:rPr>
            </w:pPr>
            <w:r w:rsidRPr="001F701B">
              <w:rPr>
                <w:color w:val="000000"/>
                <w:sz w:val="20"/>
                <w:szCs w:val="20"/>
              </w:rPr>
              <w:t>Analüüsib andmekogudest, ekspertidelt ja /või välitöödelt saadud andmeid, kasutades asjakohaseid ja sobivaid metoodikaid ja meetodeid.</w:t>
            </w:r>
          </w:p>
        </w:tc>
        <w:tc>
          <w:tcPr>
            <w:tcW w:w="51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FD0F927" w14:textId="77777777" w:rsidR="00BA6E5C" w:rsidRDefault="00BA6E5C">
            <w:pPr>
              <w:rPr>
                <w:b/>
                <w:sz w:val="20"/>
                <w:szCs w:val="20"/>
              </w:rPr>
            </w:pPr>
          </w:p>
        </w:tc>
        <w:tc>
          <w:tcPr>
            <w:tcW w:w="634" w:type="dxa"/>
            <w:tcBorders>
              <w:top w:val="single" w:sz="8" w:space="0" w:color="000000"/>
              <w:left w:val="single" w:sz="8" w:space="0" w:color="000000"/>
              <w:bottom w:val="single" w:sz="8" w:space="0" w:color="000000"/>
              <w:right w:val="single" w:sz="8" w:space="0" w:color="000000"/>
            </w:tcBorders>
          </w:tcPr>
          <w:p w14:paraId="5EF3122D" w14:textId="17B02C4C" w:rsidR="00BA6E5C" w:rsidRDefault="00BA6E5C">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Pr>
          <w:p w14:paraId="2E0D2D5A" w14:textId="0CB1AFC1" w:rsidR="00BA6E5C" w:rsidRDefault="00BA6E5C">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91A9D7" w14:textId="0B4C6454" w:rsidR="00BA6E5C" w:rsidRDefault="00BA6E5C">
            <w:pPr>
              <w:ind w:left="100"/>
              <w:jc w:val="center"/>
              <w:rPr>
                <w:b/>
                <w:sz w:val="14"/>
                <w:szCs w:val="14"/>
              </w:rPr>
            </w:pPr>
          </w:p>
        </w:tc>
        <w:tc>
          <w:tcPr>
            <w:tcW w:w="850" w:type="dxa"/>
            <w:tcBorders>
              <w:top w:val="single" w:sz="8" w:space="0" w:color="000000"/>
              <w:left w:val="single" w:sz="8" w:space="0" w:color="000000"/>
              <w:bottom w:val="single" w:sz="8" w:space="0" w:color="000000"/>
              <w:right w:val="single" w:sz="8" w:space="0" w:color="000000"/>
            </w:tcBorders>
          </w:tcPr>
          <w:p w14:paraId="512D7645" w14:textId="390837AB" w:rsidR="00BA6E5C" w:rsidRDefault="00BA6E5C">
            <w:pPr>
              <w:ind w:left="100"/>
              <w:jc w:val="center"/>
              <w:rPr>
                <w:b/>
                <w:sz w:val="14"/>
                <w:szCs w:val="14"/>
              </w:rPr>
            </w:pPr>
          </w:p>
        </w:tc>
      </w:tr>
      <w:tr w:rsidR="00BA6E5C" w14:paraId="68520160" w14:textId="77777777" w:rsidTr="001F701B">
        <w:trPr>
          <w:trHeight w:val="567"/>
        </w:trPr>
        <w:tc>
          <w:tcPr>
            <w:tcW w:w="66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6BE1DE" w14:textId="2DED89C7" w:rsidR="00BA6E5C" w:rsidRPr="001F701B" w:rsidRDefault="001F701B" w:rsidP="001F701B">
            <w:pPr>
              <w:numPr>
                <w:ilvl w:val="0"/>
                <w:numId w:val="5"/>
              </w:numPr>
              <w:pBdr>
                <w:top w:val="nil"/>
                <w:left w:val="nil"/>
                <w:bottom w:val="nil"/>
                <w:right w:val="nil"/>
                <w:between w:val="nil"/>
              </w:pBdr>
              <w:spacing w:line="276" w:lineRule="auto"/>
              <w:rPr>
                <w:color w:val="000000"/>
                <w:sz w:val="20"/>
                <w:szCs w:val="20"/>
              </w:rPr>
            </w:pPr>
            <w:r w:rsidRPr="001F701B">
              <w:rPr>
                <w:color w:val="000000"/>
                <w:sz w:val="20"/>
                <w:szCs w:val="20"/>
              </w:rPr>
              <w:t>Teeb analüüsi tulemuste põhjal järeldused, arvestades lähteülesannet, erinevaid huvigruppe, uuritava objekti eripära ning kasutades erialaseid teadmisi.</w:t>
            </w:r>
          </w:p>
        </w:tc>
        <w:tc>
          <w:tcPr>
            <w:tcW w:w="51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9E78490" w14:textId="77777777" w:rsidR="00BA6E5C" w:rsidRDefault="00BA6E5C">
            <w:pPr>
              <w:ind w:left="100"/>
              <w:rPr>
                <w:b/>
                <w:sz w:val="20"/>
                <w:szCs w:val="20"/>
              </w:rPr>
            </w:pPr>
          </w:p>
        </w:tc>
        <w:tc>
          <w:tcPr>
            <w:tcW w:w="634" w:type="dxa"/>
            <w:tcBorders>
              <w:top w:val="single" w:sz="8" w:space="0" w:color="000000"/>
              <w:left w:val="single" w:sz="8" w:space="0" w:color="000000"/>
              <w:bottom w:val="single" w:sz="8" w:space="0" w:color="000000"/>
              <w:right w:val="single" w:sz="8" w:space="0" w:color="000000"/>
            </w:tcBorders>
          </w:tcPr>
          <w:p w14:paraId="21D568D3" w14:textId="7521B1FA" w:rsidR="00BA6E5C" w:rsidRDefault="00BA6E5C">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Pr>
          <w:p w14:paraId="13231855" w14:textId="258EDF85" w:rsidR="00BA6E5C" w:rsidRDefault="00BA6E5C">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6938C4" w14:textId="0714019F" w:rsidR="00BA6E5C" w:rsidRDefault="00BA6E5C">
            <w:pPr>
              <w:ind w:left="100"/>
              <w:jc w:val="center"/>
              <w:rPr>
                <w:b/>
                <w:sz w:val="14"/>
                <w:szCs w:val="14"/>
              </w:rPr>
            </w:pPr>
          </w:p>
        </w:tc>
        <w:tc>
          <w:tcPr>
            <w:tcW w:w="850" w:type="dxa"/>
            <w:tcBorders>
              <w:top w:val="single" w:sz="8" w:space="0" w:color="000000"/>
              <w:left w:val="single" w:sz="8" w:space="0" w:color="000000"/>
              <w:bottom w:val="single" w:sz="8" w:space="0" w:color="000000"/>
              <w:right w:val="single" w:sz="8" w:space="0" w:color="000000"/>
            </w:tcBorders>
          </w:tcPr>
          <w:p w14:paraId="13B38069" w14:textId="5CA02764" w:rsidR="00BA6E5C" w:rsidRDefault="00BA6E5C">
            <w:pPr>
              <w:ind w:left="100"/>
              <w:jc w:val="center"/>
              <w:rPr>
                <w:b/>
                <w:sz w:val="14"/>
                <w:szCs w:val="14"/>
              </w:rPr>
            </w:pPr>
          </w:p>
        </w:tc>
      </w:tr>
      <w:tr w:rsidR="00BA6E5C" w14:paraId="32A22398" w14:textId="77777777" w:rsidTr="001F701B">
        <w:trPr>
          <w:trHeight w:val="567"/>
        </w:trPr>
        <w:tc>
          <w:tcPr>
            <w:tcW w:w="6661" w:type="dxa"/>
            <w:tcBorders>
              <w:top w:val="single" w:sz="8" w:space="0" w:color="000000"/>
              <w:left w:val="single" w:sz="8" w:space="0" w:color="000000"/>
              <w:bottom w:val="single" w:sz="4" w:space="0" w:color="000000"/>
              <w:right w:val="single" w:sz="8" w:space="0" w:color="000000"/>
            </w:tcBorders>
            <w:shd w:val="clear" w:color="auto" w:fill="auto"/>
            <w:tcMar>
              <w:top w:w="100" w:type="dxa"/>
              <w:left w:w="100" w:type="dxa"/>
              <w:bottom w:w="100" w:type="dxa"/>
              <w:right w:w="100" w:type="dxa"/>
            </w:tcMar>
          </w:tcPr>
          <w:p w14:paraId="2D0BB9C9" w14:textId="5670DB21" w:rsidR="00BA6E5C" w:rsidRPr="001F701B" w:rsidRDefault="001F701B" w:rsidP="001F701B">
            <w:pPr>
              <w:numPr>
                <w:ilvl w:val="0"/>
                <w:numId w:val="5"/>
              </w:numPr>
              <w:pBdr>
                <w:top w:val="nil"/>
                <w:left w:val="nil"/>
                <w:bottom w:val="nil"/>
                <w:right w:val="nil"/>
                <w:between w:val="nil"/>
              </w:pBdr>
              <w:spacing w:line="276" w:lineRule="auto"/>
              <w:rPr>
                <w:color w:val="000000"/>
                <w:sz w:val="20"/>
                <w:szCs w:val="20"/>
              </w:rPr>
            </w:pPr>
            <w:r w:rsidRPr="001F701B">
              <w:rPr>
                <w:color w:val="000000"/>
                <w:sz w:val="20"/>
                <w:szCs w:val="20"/>
              </w:rPr>
              <w:t>Koostab lähtuvalt lähteülesandest kas uuringu lõpperaporti, aruande, hoolduskava, inventuuri vm, vormistades selle graafilise, tekstilise ja illustratiivse osa selgelt, loetavalt ja arusaadavalt.</w:t>
            </w:r>
          </w:p>
        </w:tc>
        <w:tc>
          <w:tcPr>
            <w:tcW w:w="5103" w:type="dxa"/>
            <w:tcBorders>
              <w:top w:val="single" w:sz="8" w:space="0" w:color="000000"/>
              <w:left w:val="nil"/>
              <w:bottom w:val="single" w:sz="4" w:space="0" w:color="000000"/>
              <w:right w:val="single" w:sz="8" w:space="0" w:color="000000"/>
            </w:tcBorders>
            <w:tcMar>
              <w:top w:w="100" w:type="dxa"/>
              <w:left w:w="100" w:type="dxa"/>
              <w:bottom w:w="100" w:type="dxa"/>
              <w:right w:w="100" w:type="dxa"/>
            </w:tcMar>
          </w:tcPr>
          <w:p w14:paraId="759DFD39" w14:textId="794C3E9D" w:rsidR="00BA6E5C" w:rsidRDefault="00BA6E5C" w:rsidP="00D93491">
            <w:pPr>
              <w:pBdr>
                <w:top w:val="nil"/>
                <w:left w:val="nil"/>
                <w:bottom w:val="nil"/>
                <w:right w:val="nil"/>
                <w:between w:val="nil"/>
              </w:pBdr>
              <w:spacing w:line="276" w:lineRule="auto"/>
              <w:rPr>
                <w:b/>
                <w:color w:val="000000"/>
                <w:sz w:val="20"/>
                <w:szCs w:val="20"/>
              </w:rPr>
            </w:pPr>
          </w:p>
        </w:tc>
        <w:tc>
          <w:tcPr>
            <w:tcW w:w="634" w:type="dxa"/>
            <w:tcBorders>
              <w:top w:val="single" w:sz="8" w:space="0" w:color="000000"/>
              <w:left w:val="single" w:sz="8" w:space="0" w:color="000000"/>
              <w:bottom w:val="single" w:sz="8" w:space="0" w:color="000000"/>
              <w:right w:val="single" w:sz="8" w:space="0" w:color="000000"/>
            </w:tcBorders>
          </w:tcPr>
          <w:p w14:paraId="49085D81" w14:textId="3C1A6A27" w:rsidR="00BA6E5C" w:rsidRDefault="00BA6E5C">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Pr>
          <w:p w14:paraId="60F809FC" w14:textId="0461EEFF" w:rsidR="00BA6E5C" w:rsidRDefault="00BA6E5C">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A3E682" w14:textId="5EC69C2A" w:rsidR="00BA6E5C" w:rsidRDefault="00BA6E5C">
            <w:pPr>
              <w:ind w:left="100"/>
              <w:jc w:val="center"/>
              <w:rPr>
                <w:b/>
                <w:sz w:val="14"/>
                <w:szCs w:val="14"/>
              </w:rPr>
            </w:pPr>
          </w:p>
        </w:tc>
        <w:tc>
          <w:tcPr>
            <w:tcW w:w="850" w:type="dxa"/>
            <w:tcBorders>
              <w:top w:val="single" w:sz="8" w:space="0" w:color="000000"/>
              <w:left w:val="single" w:sz="8" w:space="0" w:color="000000"/>
              <w:bottom w:val="single" w:sz="8" w:space="0" w:color="000000"/>
              <w:right w:val="single" w:sz="8" w:space="0" w:color="000000"/>
            </w:tcBorders>
          </w:tcPr>
          <w:p w14:paraId="78CEDA85" w14:textId="28B5BAA9" w:rsidR="00BA6E5C" w:rsidRDefault="00BA6E5C">
            <w:pPr>
              <w:ind w:left="100"/>
              <w:jc w:val="center"/>
              <w:rPr>
                <w:b/>
                <w:sz w:val="14"/>
                <w:szCs w:val="14"/>
              </w:rPr>
            </w:pPr>
          </w:p>
        </w:tc>
      </w:tr>
      <w:tr w:rsidR="00BA6E5C" w14:paraId="0D979E84" w14:textId="77777777">
        <w:trPr>
          <w:trHeight w:val="382"/>
        </w:trPr>
        <w:tc>
          <w:tcPr>
            <w:tcW w:w="6661" w:type="dxa"/>
            <w:tcBorders>
              <w:top w:val="single" w:sz="4" w:space="0" w:color="000000"/>
              <w:left w:val="single" w:sz="4" w:space="0" w:color="000000"/>
              <w:bottom w:val="nil"/>
              <w:right w:val="nil"/>
            </w:tcBorders>
            <w:tcMar>
              <w:top w:w="100" w:type="dxa"/>
              <w:left w:w="100" w:type="dxa"/>
              <w:bottom w:w="100" w:type="dxa"/>
              <w:right w:w="100" w:type="dxa"/>
            </w:tcMar>
          </w:tcPr>
          <w:p w14:paraId="113C3AB0" w14:textId="55C5DAA9" w:rsidR="00BA6E5C" w:rsidRDefault="00000000" w:rsidP="001F701B">
            <w:pPr>
              <w:numPr>
                <w:ilvl w:val="0"/>
                <w:numId w:val="5"/>
              </w:numPr>
              <w:pBdr>
                <w:top w:val="nil"/>
                <w:left w:val="nil"/>
                <w:bottom w:val="nil"/>
                <w:right w:val="nil"/>
                <w:between w:val="nil"/>
              </w:pBdr>
              <w:spacing w:line="276" w:lineRule="auto"/>
              <w:rPr>
                <w:color w:val="000000"/>
                <w:sz w:val="20"/>
                <w:szCs w:val="20"/>
              </w:rPr>
            </w:pPr>
            <w:r>
              <w:rPr>
                <w:color w:val="000000"/>
                <w:sz w:val="20"/>
                <w:szCs w:val="20"/>
              </w:rPr>
              <w:t>Eneseanalüüs (tööosa B.</w:t>
            </w:r>
            <w:r w:rsidR="00450066">
              <w:rPr>
                <w:color w:val="000000"/>
                <w:sz w:val="20"/>
                <w:szCs w:val="20"/>
              </w:rPr>
              <w:t>3</w:t>
            </w:r>
            <w:r>
              <w:rPr>
                <w:color w:val="000000"/>
                <w:sz w:val="20"/>
                <w:szCs w:val="20"/>
              </w:rPr>
              <w:t>.3 kohta)</w:t>
            </w:r>
          </w:p>
        </w:tc>
        <w:tc>
          <w:tcPr>
            <w:tcW w:w="7721" w:type="dxa"/>
            <w:gridSpan w:val="5"/>
            <w:tcBorders>
              <w:top w:val="single" w:sz="4" w:space="0" w:color="000000"/>
              <w:left w:val="nil"/>
              <w:bottom w:val="nil"/>
              <w:right w:val="single" w:sz="4" w:space="0" w:color="000000"/>
            </w:tcBorders>
            <w:tcMar>
              <w:top w:w="100" w:type="dxa"/>
              <w:left w:w="100" w:type="dxa"/>
              <w:bottom w:w="100" w:type="dxa"/>
              <w:right w:w="100" w:type="dxa"/>
            </w:tcMar>
          </w:tcPr>
          <w:p w14:paraId="4EA43BD1" w14:textId="77777777" w:rsidR="00BA6E5C" w:rsidRDefault="00BA6E5C">
            <w:pPr>
              <w:ind w:left="100"/>
              <w:jc w:val="center"/>
              <w:rPr>
                <w:b/>
                <w:sz w:val="20"/>
                <w:szCs w:val="20"/>
              </w:rPr>
            </w:pPr>
          </w:p>
        </w:tc>
      </w:tr>
      <w:tr w:rsidR="00BA6E5C" w14:paraId="1AD3629A" w14:textId="77777777">
        <w:trPr>
          <w:trHeight w:val="567"/>
        </w:trPr>
        <w:tc>
          <w:tcPr>
            <w:tcW w:w="14382" w:type="dxa"/>
            <w:gridSpan w:val="6"/>
            <w:tcBorders>
              <w:top w:val="nil"/>
              <w:left w:val="single" w:sz="4" w:space="0" w:color="000000"/>
              <w:bottom w:val="single" w:sz="4" w:space="0" w:color="000000"/>
              <w:right w:val="single" w:sz="4" w:space="0" w:color="000000"/>
            </w:tcBorders>
            <w:tcMar>
              <w:top w:w="100" w:type="dxa"/>
              <w:left w:w="100" w:type="dxa"/>
              <w:bottom w:w="100" w:type="dxa"/>
              <w:right w:w="100" w:type="dxa"/>
            </w:tcMar>
          </w:tcPr>
          <w:p w14:paraId="03CE0E48" w14:textId="77777777" w:rsidR="00570CB0" w:rsidRPr="00E80588" w:rsidRDefault="00570CB0" w:rsidP="00570CB0">
            <w:pPr>
              <w:pStyle w:val="ListParagraph"/>
              <w:ind w:left="0"/>
              <w:rPr>
                <w:i/>
                <w:iCs/>
                <w:sz w:val="16"/>
                <w:szCs w:val="16"/>
              </w:rPr>
            </w:pPr>
            <w:r w:rsidRPr="00E80588">
              <w:rPr>
                <w:i/>
                <w:iCs/>
                <w:sz w:val="16"/>
                <w:szCs w:val="16"/>
              </w:rPr>
              <w:lastRenderedPageBreak/>
              <w:t xml:space="preserve">Esitada lühike essee eesmärgiga näidata taotleja põhimõttelist lähenemist </w:t>
            </w:r>
            <w:r>
              <w:rPr>
                <w:i/>
                <w:iCs/>
                <w:sz w:val="16"/>
                <w:szCs w:val="16"/>
              </w:rPr>
              <w:t>m</w:t>
            </w:r>
            <w:r w:rsidRPr="00513A09">
              <w:rPr>
                <w:i/>
                <w:iCs/>
                <w:sz w:val="16"/>
                <w:szCs w:val="16"/>
              </w:rPr>
              <w:t>aastiku uurimi</w:t>
            </w:r>
            <w:r>
              <w:rPr>
                <w:i/>
                <w:iCs/>
                <w:sz w:val="16"/>
                <w:szCs w:val="16"/>
              </w:rPr>
              <w:t>ses</w:t>
            </w:r>
            <w:r w:rsidRPr="00513A09">
              <w:rPr>
                <w:i/>
                <w:iCs/>
                <w:sz w:val="16"/>
                <w:szCs w:val="16"/>
              </w:rPr>
              <w:t>, inventeerimi</w:t>
            </w:r>
            <w:r>
              <w:rPr>
                <w:i/>
                <w:iCs/>
                <w:sz w:val="16"/>
                <w:szCs w:val="16"/>
              </w:rPr>
              <w:t>ses</w:t>
            </w:r>
            <w:r w:rsidRPr="00513A09">
              <w:rPr>
                <w:i/>
                <w:iCs/>
                <w:sz w:val="16"/>
                <w:szCs w:val="16"/>
              </w:rPr>
              <w:t>, hindami</w:t>
            </w:r>
            <w:r>
              <w:rPr>
                <w:i/>
                <w:iCs/>
                <w:sz w:val="16"/>
                <w:szCs w:val="16"/>
              </w:rPr>
              <w:t>s</w:t>
            </w:r>
            <w:r w:rsidRPr="00513A09">
              <w:rPr>
                <w:i/>
                <w:iCs/>
                <w:sz w:val="16"/>
                <w:szCs w:val="16"/>
              </w:rPr>
              <w:t>e</w:t>
            </w:r>
            <w:r>
              <w:rPr>
                <w:i/>
                <w:iCs/>
                <w:sz w:val="16"/>
                <w:szCs w:val="16"/>
              </w:rPr>
              <w:t>s</w:t>
            </w:r>
            <w:r w:rsidRPr="00513A09">
              <w:rPr>
                <w:i/>
                <w:iCs/>
                <w:sz w:val="16"/>
                <w:szCs w:val="16"/>
              </w:rPr>
              <w:t xml:space="preserve"> ja maastiku hooldamise kavandami</w:t>
            </w:r>
            <w:r>
              <w:rPr>
                <w:i/>
                <w:iCs/>
                <w:sz w:val="16"/>
                <w:szCs w:val="16"/>
              </w:rPr>
              <w:t>sel</w:t>
            </w:r>
          </w:p>
          <w:p w14:paraId="13068ED7" w14:textId="77777777" w:rsidR="00570CB0" w:rsidRPr="00E80588" w:rsidRDefault="00570CB0" w:rsidP="00570CB0">
            <w:pPr>
              <w:pStyle w:val="ListParagraph"/>
              <w:ind w:left="0"/>
              <w:rPr>
                <w:i/>
                <w:iCs/>
                <w:sz w:val="16"/>
                <w:szCs w:val="16"/>
              </w:rPr>
            </w:pPr>
            <w:r w:rsidRPr="00E80588">
              <w:rPr>
                <w:i/>
                <w:iCs/>
                <w:sz w:val="16"/>
                <w:szCs w:val="16"/>
              </w:rPr>
              <w:t>Soovituslik struktuurinäide:</w:t>
            </w:r>
          </w:p>
          <w:p w14:paraId="7DA287CC" w14:textId="77777777" w:rsidR="00570CB0" w:rsidRPr="00E80588" w:rsidRDefault="00570CB0" w:rsidP="00570CB0">
            <w:pPr>
              <w:rPr>
                <w:i/>
                <w:iCs/>
                <w:sz w:val="16"/>
                <w:szCs w:val="16"/>
              </w:rPr>
            </w:pPr>
            <w:r>
              <w:rPr>
                <w:i/>
                <w:iCs/>
                <w:sz w:val="16"/>
                <w:szCs w:val="16"/>
              </w:rPr>
              <w:t>- Projekti/projektide</w:t>
            </w:r>
            <w:r w:rsidRPr="00E80588">
              <w:rPr>
                <w:i/>
                <w:iCs/>
                <w:sz w:val="16"/>
                <w:szCs w:val="16"/>
              </w:rPr>
              <w:t xml:space="preserve"> nimi, koostamise aeg, asukoht, staatus (nt</w:t>
            </w:r>
            <w:r>
              <w:rPr>
                <w:i/>
                <w:iCs/>
                <w:sz w:val="16"/>
                <w:szCs w:val="16"/>
              </w:rPr>
              <w:t xml:space="preserve"> eratellimus, KOV tellimus vm</w:t>
            </w:r>
            <w:r w:rsidRPr="00E80588">
              <w:rPr>
                <w:i/>
                <w:iCs/>
                <w:sz w:val="16"/>
                <w:szCs w:val="16"/>
              </w:rPr>
              <w:t>)</w:t>
            </w:r>
          </w:p>
          <w:p w14:paraId="5F409811" w14:textId="77777777" w:rsidR="00570CB0" w:rsidRPr="00E80588" w:rsidRDefault="00570CB0" w:rsidP="00570CB0">
            <w:pPr>
              <w:pStyle w:val="ListParagraph"/>
              <w:ind w:left="0"/>
              <w:rPr>
                <w:i/>
                <w:iCs/>
                <w:sz w:val="16"/>
                <w:szCs w:val="16"/>
              </w:rPr>
            </w:pPr>
            <w:r>
              <w:rPr>
                <w:i/>
                <w:iCs/>
                <w:sz w:val="16"/>
                <w:szCs w:val="16"/>
              </w:rPr>
              <w:t xml:space="preserve">- </w:t>
            </w:r>
            <w:r w:rsidRPr="00E80588">
              <w:rPr>
                <w:i/>
                <w:iCs/>
                <w:sz w:val="16"/>
                <w:szCs w:val="16"/>
              </w:rPr>
              <w:t>Meeskond, taotleja roll/ülesanne meeskonnas</w:t>
            </w:r>
          </w:p>
          <w:p w14:paraId="4C16A0DD" w14:textId="77777777" w:rsidR="00570CB0" w:rsidRPr="00E80588" w:rsidRDefault="00570CB0" w:rsidP="00570CB0">
            <w:pPr>
              <w:pStyle w:val="ListParagraph"/>
              <w:ind w:left="0"/>
              <w:rPr>
                <w:i/>
                <w:iCs/>
                <w:sz w:val="16"/>
                <w:szCs w:val="16"/>
              </w:rPr>
            </w:pPr>
            <w:r>
              <w:rPr>
                <w:i/>
                <w:iCs/>
                <w:sz w:val="16"/>
                <w:szCs w:val="16"/>
              </w:rPr>
              <w:t>-</w:t>
            </w:r>
            <w:r w:rsidRPr="00E80588">
              <w:rPr>
                <w:i/>
                <w:iCs/>
                <w:sz w:val="16"/>
                <w:szCs w:val="16"/>
              </w:rPr>
              <w:t>Töö lühikirjeldus: mida lahendati, milline tulem saadi</w:t>
            </w:r>
          </w:p>
          <w:p w14:paraId="1B260C37" w14:textId="6C57B14F" w:rsidR="00570CB0" w:rsidRDefault="00570CB0" w:rsidP="00570CB0">
            <w:pPr>
              <w:rPr>
                <w:bCs/>
                <w:i/>
                <w:iCs/>
                <w:sz w:val="16"/>
                <w:szCs w:val="16"/>
              </w:rPr>
            </w:pPr>
            <w:r>
              <w:rPr>
                <w:bCs/>
                <w:i/>
                <w:iCs/>
                <w:sz w:val="16"/>
                <w:szCs w:val="16"/>
              </w:rPr>
              <w:t>- Enda B.3.3 kompetentside analüüsimine projekti/projektide valguses</w:t>
            </w:r>
          </w:p>
          <w:p w14:paraId="1DAF49DD" w14:textId="77777777" w:rsidR="00570CB0" w:rsidRDefault="00570CB0" w:rsidP="00570CB0">
            <w:pPr>
              <w:rPr>
                <w:bCs/>
                <w:i/>
                <w:iCs/>
                <w:sz w:val="16"/>
                <w:szCs w:val="16"/>
              </w:rPr>
            </w:pPr>
            <w:r>
              <w:rPr>
                <w:bCs/>
                <w:i/>
                <w:iCs/>
                <w:sz w:val="16"/>
                <w:szCs w:val="16"/>
              </w:rPr>
              <w:t>- Üldised seisukohad, mõtted</w:t>
            </w:r>
          </w:p>
          <w:p w14:paraId="68B15962" w14:textId="77777777" w:rsidR="00570CB0" w:rsidRDefault="00570CB0" w:rsidP="00570CB0">
            <w:pPr>
              <w:rPr>
                <w:bCs/>
                <w:i/>
                <w:iCs/>
                <w:sz w:val="16"/>
                <w:szCs w:val="16"/>
              </w:rPr>
            </w:pPr>
          </w:p>
          <w:p w14:paraId="76BEE3FB" w14:textId="7BDCFC26" w:rsidR="00570CB0" w:rsidRPr="00E80588" w:rsidRDefault="00570CB0" w:rsidP="00570CB0">
            <w:pPr>
              <w:rPr>
                <w:bCs/>
                <w:i/>
                <w:iCs/>
                <w:sz w:val="16"/>
                <w:szCs w:val="16"/>
              </w:rPr>
            </w:pPr>
            <w:r w:rsidRPr="009118F7">
              <w:rPr>
                <w:b/>
                <w:i/>
                <w:iCs/>
                <w:sz w:val="16"/>
                <w:szCs w:val="16"/>
              </w:rPr>
              <w:t>NB!</w:t>
            </w:r>
            <w:r>
              <w:rPr>
                <w:bCs/>
                <w:i/>
                <w:iCs/>
                <w:sz w:val="16"/>
                <w:szCs w:val="16"/>
              </w:rPr>
              <w:t xml:space="preserve"> Juhul, kui konkreetses tööosas on tehtud tööde hulk vähene või puudub üldse, tuleb siinkohal oluliselt pikema ja põhjalikuma sisuga kirjutises komisjonile avada taotleja mõtteid, teadmisi, vaateid, seisukohti jms B.3.3 tööosa kontekstis (kirjutises on soovitatav toetuda tööosa kompetentside loetelule). Sellise põhjaliku essee eesmärgiks on tõendada komisjonile, et taotleja omab vastavaid kompetentse olenemata töökogemuse puudumisest.</w:t>
            </w:r>
          </w:p>
          <w:p w14:paraId="143D1D28" w14:textId="77777777" w:rsidR="00570CB0" w:rsidRDefault="00570CB0" w:rsidP="00570CB0">
            <w:pPr>
              <w:rPr>
                <w:i/>
                <w:iCs/>
                <w:sz w:val="16"/>
                <w:szCs w:val="16"/>
              </w:rPr>
            </w:pPr>
            <w:r w:rsidRPr="00E80588">
              <w:rPr>
                <w:bCs/>
                <w:i/>
                <w:iCs/>
                <w:sz w:val="20"/>
                <w:szCs w:val="20"/>
              </w:rPr>
              <w:t>[</w:t>
            </w:r>
            <w:r w:rsidRPr="00E80588">
              <w:rPr>
                <w:i/>
                <w:iCs/>
                <w:sz w:val="16"/>
                <w:szCs w:val="16"/>
              </w:rPr>
              <w:t>kaldkirjaga osa vormi lõppversioonist kustutada]</w:t>
            </w:r>
          </w:p>
          <w:p w14:paraId="31AED2A2" w14:textId="77777777" w:rsidR="00BA6E5C" w:rsidRDefault="00BA6E5C" w:rsidP="00D93491">
            <w:pPr>
              <w:rPr>
                <w:b/>
                <w:sz w:val="20"/>
                <w:szCs w:val="20"/>
              </w:rPr>
            </w:pPr>
          </w:p>
        </w:tc>
      </w:tr>
    </w:tbl>
    <w:p w14:paraId="3A7A67F1" w14:textId="77777777" w:rsidR="00BA6E5C" w:rsidRDefault="00BA6E5C">
      <w:pPr>
        <w:rPr>
          <w:sz w:val="20"/>
          <w:szCs w:val="20"/>
        </w:rPr>
      </w:pPr>
    </w:p>
    <w:sectPr w:rsidR="00BA6E5C" w:rsidSect="00A9446D">
      <w:pgSz w:w="16838" w:h="11906" w:orient="landscape"/>
      <w:pgMar w:top="1134" w:right="1418" w:bottom="1134"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BDEAA" w14:textId="77777777" w:rsidR="00D0278F" w:rsidRDefault="00D0278F">
      <w:pPr>
        <w:spacing w:line="240" w:lineRule="auto"/>
      </w:pPr>
      <w:r>
        <w:separator/>
      </w:r>
    </w:p>
  </w:endnote>
  <w:endnote w:type="continuationSeparator" w:id="0">
    <w:p w14:paraId="7D2EB7EE" w14:textId="77777777" w:rsidR="00D0278F" w:rsidRDefault="00D027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F3609" w14:textId="185DA284" w:rsidR="00BA6E5C" w:rsidRDefault="00000000">
    <w:pPr>
      <w:pBdr>
        <w:top w:val="nil"/>
        <w:left w:val="nil"/>
        <w:bottom w:val="nil"/>
        <w:right w:val="nil"/>
        <w:between w:val="nil"/>
      </w:pBdr>
      <w:tabs>
        <w:tab w:val="center" w:pos="4513"/>
        <w:tab w:val="right" w:pos="9026"/>
      </w:tabs>
      <w:spacing w:line="240" w:lineRule="auto"/>
      <w:jc w:val="right"/>
      <w:rPr>
        <w:color w:val="000000"/>
        <w:sz w:val="18"/>
        <w:szCs w:val="18"/>
      </w:rPr>
    </w:pPr>
    <w:r>
      <w:rPr>
        <w:color w:val="000000"/>
        <w:sz w:val="18"/>
        <w:szCs w:val="18"/>
      </w:rPr>
      <w:t xml:space="preserve">Lk </w:t>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270233">
      <w:rPr>
        <w:b/>
        <w:noProof/>
        <w:color w:val="000000"/>
        <w:sz w:val="18"/>
        <w:szCs w:val="18"/>
      </w:rPr>
      <w:t>1</w:t>
    </w:r>
    <w:r>
      <w:rPr>
        <w:b/>
        <w:color w:val="000000"/>
        <w:sz w:val="18"/>
        <w:szCs w:val="18"/>
      </w:rPr>
      <w:fldChar w:fldCharType="end"/>
    </w:r>
    <w:r>
      <w:rPr>
        <w:color w:val="000000"/>
        <w:sz w:val="18"/>
        <w:szCs w:val="18"/>
      </w:rPr>
      <w:t xml:space="preserve">/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sidR="00270233">
      <w:rPr>
        <w:b/>
        <w:noProof/>
        <w:color w:val="000000"/>
        <w:sz w:val="18"/>
        <w:szCs w:val="18"/>
      </w:rPr>
      <w:t>2</w:t>
    </w:r>
    <w:r>
      <w:rPr>
        <w:b/>
        <w:color w:val="000000"/>
        <w:sz w:val="18"/>
        <w:szCs w:val="18"/>
      </w:rPr>
      <w:fldChar w:fldCharType="end"/>
    </w:r>
  </w:p>
  <w:p w14:paraId="6698CD96" w14:textId="77777777" w:rsidR="00BA6E5C" w:rsidRDefault="00BA6E5C">
    <w:pPr>
      <w:pBdr>
        <w:top w:val="nil"/>
        <w:left w:val="nil"/>
        <w:bottom w:val="nil"/>
        <w:right w:val="nil"/>
        <w:between w:val="nil"/>
      </w:pBdr>
      <w:tabs>
        <w:tab w:val="center" w:pos="4513"/>
        <w:tab w:val="right" w:pos="9026"/>
      </w:tabs>
      <w:spacing w:line="240" w:lineRule="auto"/>
      <w:rPr>
        <w:color w:val="000000"/>
      </w:rPr>
    </w:pPr>
  </w:p>
  <w:p w14:paraId="0F13D6ED" w14:textId="77777777" w:rsidR="00BA6E5C" w:rsidRDefault="00BA6E5C">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15357" w14:textId="77777777" w:rsidR="00D0278F" w:rsidRDefault="00D0278F">
      <w:pPr>
        <w:spacing w:line="240" w:lineRule="auto"/>
      </w:pPr>
      <w:r>
        <w:separator/>
      </w:r>
    </w:p>
  </w:footnote>
  <w:footnote w:type="continuationSeparator" w:id="0">
    <w:p w14:paraId="33A08B36" w14:textId="77777777" w:rsidR="00D0278F" w:rsidRDefault="00D027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C15E4"/>
    <w:multiLevelType w:val="multilevel"/>
    <w:tmpl w:val="90DA79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35674D9"/>
    <w:multiLevelType w:val="multilevel"/>
    <w:tmpl w:val="12CC5D58"/>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9933D8B"/>
    <w:multiLevelType w:val="multilevel"/>
    <w:tmpl w:val="A29A5848"/>
    <w:lvl w:ilvl="0">
      <w:start w:val="1"/>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3" w15:restartNumberingAfterBreak="0">
    <w:nsid w:val="685D082D"/>
    <w:multiLevelType w:val="multilevel"/>
    <w:tmpl w:val="A8E015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5576960"/>
    <w:multiLevelType w:val="multilevel"/>
    <w:tmpl w:val="90DA79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24435054">
    <w:abstractNumId w:val="3"/>
  </w:num>
  <w:num w:numId="2" w16cid:durableId="605885595">
    <w:abstractNumId w:val="4"/>
  </w:num>
  <w:num w:numId="3" w16cid:durableId="1506674523">
    <w:abstractNumId w:val="2"/>
  </w:num>
  <w:num w:numId="4" w16cid:durableId="1956130261">
    <w:abstractNumId w:val="1"/>
  </w:num>
  <w:num w:numId="5" w16cid:durableId="1861358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E5C"/>
    <w:rsid w:val="001F701B"/>
    <w:rsid w:val="00270233"/>
    <w:rsid w:val="00314706"/>
    <w:rsid w:val="00331030"/>
    <w:rsid w:val="00375CC1"/>
    <w:rsid w:val="00450066"/>
    <w:rsid w:val="004652AC"/>
    <w:rsid w:val="00570CB0"/>
    <w:rsid w:val="005815DA"/>
    <w:rsid w:val="006A6393"/>
    <w:rsid w:val="006B393B"/>
    <w:rsid w:val="006F5293"/>
    <w:rsid w:val="00875F86"/>
    <w:rsid w:val="008A1EB1"/>
    <w:rsid w:val="00910082"/>
    <w:rsid w:val="0092698C"/>
    <w:rsid w:val="009D21A0"/>
    <w:rsid w:val="00A632D6"/>
    <w:rsid w:val="00A9446D"/>
    <w:rsid w:val="00B83AB8"/>
    <w:rsid w:val="00BA6E5C"/>
    <w:rsid w:val="00BE6F11"/>
    <w:rsid w:val="00C104E2"/>
    <w:rsid w:val="00CF7593"/>
    <w:rsid w:val="00D0278F"/>
    <w:rsid w:val="00D100E1"/>
    <w:rsid w:val="00D646C6"/>
    <w:rsid w:val="00D93491"/>
    <w:rsid w:val="00DF1080"/>
    <w:rsid w:val="00E6674F"/>
    <w:rsid w:val="00ED1A4D"/>
    <w:rsid w:val="00F36E9B"/>
    <w:rsid w:val="00FF069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7D354"/>
  <w15:docId w15:val="{FD1A3316-4E1F-594E-8EBB-D2834B79D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t-EE"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2FF"/>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semiHidden/>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table" w:customStyle="1" w:styleId="Laad">
    <w:name w:val="Laad"/>
    <w:basedOn w:val="TableNormal"/>
    <w:tblPr>
      <w:tblStyleRowBandSize w:val="1"/>
      <w:tblStyleColBandSize w:val="1"/>
      <w:tblCellMar>
        <w:top w:w="100" w:type="dxa"/>
        <w:left w:w="100" w:type="dxa"/>
        <w:bottom w:w="100" w:type="dxa"/>
        <w:right w:w="100" w:type="dxa"/>
      </w:tblCellMar>
    </w:tblPr>
  </w:style>
  <w:style w:type="table" w:customStyle="1" w:styleId="Laad3">
    <w:name w:val="Laad3"/>
    <w:basedOn w:val="TableNormal"/>
    <w:tblPr>
      <w:tblStyleRowBandSize w:val="1"/>
      <w:tblStyleColBandSize w:val="1"/>
      <w:tblCellMar>
        <w:top w:w="100" w:type="dxa"/>
        <w:left w:w="100" w:type="dxa"/>
        <w:bottom w:w="100" w:type="dxa"/>
        <w:right w:w="100" w:type="dxa"/>
      </w:tblCellMar>
    </w:tblPr>
  </w:style>
  <w:style w:type="table" w:customStyle="1" w:styleId="Laad2">
    <w:name w:val="Laad2"/>
    <w:basedOn w:val="TableNormal"/>
    <w:tblPr>
      <w:tblStyleRowBandSize w:val="1"/>
      <w:tblStyleColBandSize w:val="1"/>
      <w:tblCellMar>
        <w:top w:w="100" w:type="dxa"/>
        <w:left w:w="100" w:type="dxa"/>
        <w:bottom w:w="100" w:type="dxa"/>
        <w:right w:w="100" w:type="dxa"/>
      </w:tblCellMar>
    </w:tblPr>
  </w:style>
  <w:style w:type="table" w:customStyle="1" w:styleId="Laad1">
    <w:name w:val="Laad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BalloonText">
    <w:name w:val="Balloon Text"/>
    <w:basedOn w:val="Normal"/>
    <w:link w:val="BalloonTextChar"/>
    <w:uiPriority w:val="99"/>
    <w:semiHidden/>
    <w:unhideWhenUsed/>
    <w:rsid w:val="0084193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41933"/>
    <w:rPr>
      <w:rFonts w:ascii="Segoe UI" w:hAnsi="Segoe UI" w:cs="Segoe UI"/>
      <w:sz w:val="18"/>
      <w:szCs w:val="18"/>
    </w:rPr>
  </w:style>
  <w:style w:type="character" w:styleId="CommentReference">
    <w:name w:val="annotation reference"/>
    <w:basedOn w:val="DefaultParagraphFont"/>
    <w:uiPriority w:val="99"/>
    <w:semiHidden/>
    <w:unhideWhenUsed/>
    <w:rPr>
      <w:rFonts w:cs="Times New Roman"/>
      <w:sz w:val="16"/>
      <w:szCs w:val="16"/>
    </w:rPr>
  </w:style>
  <w:style w:type="paragraph" w:styleId="ListParagraph">
    <w:name w:val="List Paragraph"/>
    <w:basedOn w:val="Normal"/>
    <w:uiPriority w:val="34"/>
    <w:qFormat/>
    <w:rsid w:val="00A509F4"/>
    <w:pPr>
      <w:ind w:left="720"/>
      <w:contextualSpacing/>
    </w:pPr>
  </w:style>
  <w:style w:type="paragraph" w:styleId="Revision">
    <w:name w:val="Revision"/>
    <w:hidden/>
    <w:uiPriority w:val="99"/>
    <w:semiHidden/>
    <w:rsid w:val="00A509F4"/>
    <w:pPr>
      <w:spacing w:line="240" w:lineRule="auto"/>
    </w:pPr>
  </w:style>
  <w:style w:type="paragraph" w:styleId="CommentSubject">
    <w:name w:val="annotation subject"/>
    <w:basedOn w:val="CommentText"/>
    <w:next w:val="CommentText"/>
    <w:link w:val="CommentSubjectChar"/>
    <w:uiPriority w:val="99"/>
    <w:semiHidden/>
    <w:unhideWhenUsed/>
    <w:rsid w:val="00B8701F"/>
    <w:rPr>
      <w:b/>
      <w:bCs/>
    </w:rPr>
  </w:style>
  <w:style w:type="character" w:customStyle="1" w:styleId="CommentSubjectChar">
    <w:name w:val="Comment Subject Char"/>
    <w:basedOn w:val="CommentTextChar"/>
    <w:link w:val="CommentSubject"/>
    <w:uiPriority w:val="99"/>
    <w:semiHidden/>
    <w:locked/>
    <w:rsid w:val="00B8701F"/>
    <w:rPr>
      <w:rFonts w:cs="Times New Roman"/>
      <w:b/>
      <w:bCs/>
      <w:sz w:val="20"/>
      <w:szCs w:val="20"/>
    </w:rPr>
  </w:style>
  <w:style w:type="paragraph" w:styleId="Footer">
    <w:name w:val="footer"/>
    <w:basedOn w:val="Normal"/>
    <w:link w:val="FooterChar"/>
    <w:uiPriority w:val="99"/>
    <w:unhideWhenUsed/>
    <w:rsid w:val="00BB0F4D"/>
    <w:pPr>
      <w:tabs>
        <w:tab w:val="center" w:pos="4513"/>
        <w:tab w:val="right" w:pos="9026"/>
      </w:tabs>
      <w:spacing w:line="240" w:lineRule="auto"/>
    </w:pPr>
  </w:style>
  <w:style w:type="character" w:customStyle="1" w:styleId="FooterChar">
    <w:name w:val="Footer Char"/>
    <w:basedOn w:val="DefaultParagraphFont"/>
    <w:link w:val="Footer"/>
    <w:uiPriority w:val="99"/>
    <w:locked/>
    <w:rsid w:val="00BB0F4D"/>
    <w:rPr>
      <w:rFonts w:cs="Times New Roman"/>
    </w:rPr>
  </w:style>
  <w:style w:type="paragraph" w:styleId="Header">
    <w:name w:val="header"/>
    <w:basedOn w:val="Normal"/>
    <w:link w:val="HeaderChar"/>
    <w:uiPriority w:val="99"/>
    <w:unhideWhenUsed/>
    <w:rsid w:val="00BB0F4D"/>
    <w:pPr>
      <w:tabs>
        <w:tab w:val="center" w:pos="4513"/>
        <w:tab w:val="right" w:pos="9026"/>
      </w:tabs>
      <w:spacing w:line="240" w:lineRule="auto"/>
    </w:pPr>
  </w:style>
  <w:style w:type="character" w:customStyle="1" w:styleId="HeaderChar">
    <w:name w:val="Header Char"/>
    <w:basedOn w:val="DefaultParagraphFont"/>
    <w:link w:val="Header"/>
    <w:uiPriority w:val="99"/>
    <w:locked/>
    <w:rsid w:val="00BB0F4D"/>
    <w:rPr>
      <w:rFonts w:cs="Times New Roman"/>
    </w:rPr>
  </w:style>
  <w:style w:type="table" w:styleId="TableGrid">
    <w:name w:val="Table Grid"/>
    <w:basedOn w:val="TableNormal"/>
    <w:uiPriority w:val="39"/>
    <w:rsid w:val="0073252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563F"/>
    <w:rPr>
      <w:color w:val="0000FF" w:themeColor="hyperlink"/>
      <w:u w:val="single"/>
    </w:rPr>
  </w:style>
  <w:style w:type="character" w:styleId="UnresolvedMention">
    <w:name w:val="Unresolved Mention"/>
    <w:basedOn w:val="DefaultParagraphFont"/>
    <w:uiPriority w:val="99"/>
    <w:semiHidden/>
    <w:unhideWhenUsed/>
    <w:rsid w:val="0084563F"/>
    <w:rPr>
      <w:color w:val="605E5C"/>
      <w:shd w:val="clear" w:color="auto" w:fill="E1DFDD"/>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64/DasJrRdLXwyT1HgCLAfHgmw==">CgMxLjA4AHIhMUZlLTdYaFJSNnlxRmVOMmY3MVJMSlZXd1B3REZlaVlO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1240</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Sirle</dc:creator>
  <cp:lastModifiedBy>Reet Soans</cp:lastModifiedBy>
  <cp:revision>9</cp:revision>
  <dcterms:created xsi:type="dcterms:W3CDTF">2025-01-03T11:59:00Z</dcterms:created>
  <dcterms:modified xsi:type="dcterms:W3CDTF">2025-01-03T12:51:00Z</dcterms:modified>
</cp:coreProperties>
</file>