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007" w14:textId="77777777" w:rsidR="00F82366" w:rsidRDefault="004D4929">
      <w:pPr>
        <w:pStyle w:val="Heading1"/>
        <w:tabs>
          <w:tab w:val="left" w:pos="3402"/>
          <w:tab w:val="left" w:pos="3828"/>
        </w:tabs>
        <w:spacing w:after="0"/>
        <w:ind w:left="1440"/>
        <w:jc w:val="left"/>
        <w:rPr>
          <w:rFonts w:ascii="Arial Narrow" w:eastAsia="Arial Narrow" w:hAnsi="Arial Narrow" w:cs="Arial Narrow"/>
          <w:smallCaps/>
          <w:color w:val="44546A"/>
          <w:sz w:val="36"/>
          <w:szCs w:val="36"/>
        </w:rPr>
      </w:pPr>
      <w:r>
        <w:rPr>
          <w:rFonts w:ascii="Arial Narrow" w:eastAsia="Arial Narrow" w:hAnsi="Arial Narrow" w:cs="Arial Narrow"/>
          <w:smallCaps/>
          <w:color w:val="44546A"/>
          <w:sz w:val="28"/>
          <w:szCs w:val="28"/>
        </w:rPr>
        <w:br/>
        <w:t xml:space="preserve">      </w:t>
      </w:r>
      <w:r>
        <w:rPr>
          <w:rFonts w:ascii="Arial Narrow" w:eastAsia="Arial Narrow" w:hAnsi="Arial Narrow" w:cs="Arial Narrow"/>
          <w:smallCaps/>
          <w:color w:val="44546A"/>
          <w:sz w:val="28"/>
          <w:szCs w:val="28"/>
        </w:rPr>
        <w:tab/>
      </w:r>
      <w:r>
        <w:rPr>
          <w:rFonts w:ascii="Arial Narrow" w:eastAsia="Arial Narrow" w:hAnsi="Arial Narrow" w:cs="Arial Narrow"/>
          <w:smallCaps/>
          <w:color w:val="44546A"/>
          <w:sz w:val="36"/>
          <w:szCs w:val="36"/>
        </w:rPr>
        <w:t xml:space="preserve">LOOVISIKU </w:t>
      </w:r>
      <w:r>
        <w:rPr>
          <w:rFonts w:ascii="Arial Narrow" w:eastAsia="Arial Narrow" w:hAnsi="Arial Narrow" w:cs="Arial Narrow"/>
          <w:smallCaps/>
          <w:color w:val="44546A"/>
          <w:sz w:val="36"/>
          <w:szCs w:val="36"/>
        </w:rPr>
        <w:br/>
        <w:t xml:space="preserve">    </w:t>
      </w:r>
      <w:r>
        <w:rPr>
          <w:rFonts w:ascii="Arial Narrow" w:eastAsia="Arial Narrow" w:hAnsi="Arial Narrow" w:cs="Arial Narrow"/>
          <w:smallCaps/>
          <w:color w:val="44546A"/>
          <w:sz w:val="36"/>
          <w:szCs w:val="36"/>
        </w:rPr>
        <w:tab/>
      </w:r>
      <w:r>
        <w:rPr>
          <w:rFonts w:ascii="Arial Narrow" w:eastAsia="Arial Narrow" w:hAnsi="Arial Narrow" w:cs="Arial Narrow"/>
          <w:smallCaps/>
          <w:color w:val="70AD47"/>
          <w:sz w:val="36"/>
          <w:szCs w:val="36"/>
        </w:rPr>
        <w:t>LOOMESTIPENDIUMI TAOTLUS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858782" wp14:editId="42AC7618">
            <wp:simplePos x="0" y="0"/>
            <wp:positionH relativeFrom="column">
              <wp:posOffset>26036</wp:posOffset>
            </wp:positionH>
            <wp:positionV relativeFrom="paragraph">
              <wp:posOffset>317</wp:posOffset>
            </wp:positionV>
            <wp:extent cx="1645920" cy="102489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7778" b="9952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2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AA56F" w14:textId="77777777" w:rsidR="00F82366" w:rsidRDefault="00F82366">
      <w:pPr>
        <w:rPr>
          <w:rFonts w:ascii="Arial Narrow" w:eastAsia="Arial Narrow" w:hAnsi="Arial Narrow" w:cs="Arial Narrow"/>
          <w:color w:val="44546A"/>
        </w:rPr>
      </w:pPr>
    </w:p>
    <w:p w14:paraId="4EE98E22" w14:textId="77777777" w:rsidR="00F82366" w:rsidRDefault="00F82366">
      <w:pPr>
        <w:rPr>
          <w:rFonts w:ascii="Arial Narrow" w:eastAsia="Arial Narrow" w:hAnsi="Arial Narrow" w:cs="Arial Narrow"/>
          <w:color w:val="44546A"/>
        </w:rPr>
      </w:pPr>
    </w:p>
    <w:p w14:paraId="70FE7D19" w14:textId="77777777" w:rsidR="00F82366" w:rsidRDefault="004D4929">
      <w:pPr>
        <w:jc w:val="left"/>
        <w:rPr>
          <w:rFonts w:ascii="Arial Narrow" w:eastAsia="Arial Narrow" w:hAnsi="Arial Narrow" w:cs="Arial Narrow"/>
          <w:b/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>1. TAOTLEJA ISIKUANDMED</w:t>
      </w: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br/>
      </w:r>
    </w:p>
    <w:tbl>
      <w:tblPr>
        <w:tblStyle w:val="a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F82366" w14:paraId="09D68E5E" w14:textId="77777777">
        <w:trPr>
          <w:trHeight w:val="330"/>
        </w:trPr>
        <w:tc>
          <w:tcPr>
            <w:tcW w:w="3681" w:type="dxa"/>
            <w:shd w:val="clear" w:color="auto" w:fill="F2F2F2"/>
          </w:tcPr>
          <w:p w14:paraId="6E12249C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Taotleja ees- ja perekonnanimi</w:t>
            </w:r>
          </w:p>
        </w:tc>
        <w:tc>
          <w:tcPr>
            <w:tcW w:w="5715" w:type="dxa"/>
          </w:tcPr>
          <w:p w14:paraId="491370AE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395A0D1D" w14:textId="77777777">
        <w:trPr>
          <w:trHeight w:val="360"/>
        </w:trPr>
        <w:tc>
          <w:tcPr>
            <w:tcW w:w="3681" w:type="dxa"/>
            <w:shd w:val="clear" w:color="auto" w:fill="F2F2F2"/>
          </w:tcPr>
          <w:p w14:paraId="072066BF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Isikukood</w:t>
            </w:r>
          </w:p>
        </w:tc>
        <w:tc>
          <w:tcPr>
            <w:tcW w:w="5715" w:type="dxa"/>
          </w:tcPr>
          <w:p w14:paraId="01126284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3AF89C75" w14:textId="77777777">
        <w:trPr>
          <w:trHeight w:val="445"/>
        </w:trPr>
        <w:tc>
          <w:tcPr>
            <w:tcW w:w="3681" w:type="dxa"/>
            <w:shd w:val="clear" w:color="auto" w:fill="F2F2F2"/>
          </w:tcPr>
          <w:p w14:paraId="4EB5DCFD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Kontakttelefon</w:t>
            </w:r>
          </w:p>
        </w:tc>
        <w:tc>
          <w:tcPr>
            <w:tcW w:w="5715" w:type="dxa"/>
          </w:tcPr>
          <w:p w14:paraId="31EBB7D8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594FE64C" w14:textId="77777777">
        <w:trPr>
          <w:trHeight w:val="360"/>
        </w:trPr>
        <w:tc>
          <w:tcPr>
            <w:tcW w:w="3681" w:type="dxa"/>
            <w:shd w:val="clear" w:color="auto" w:fill="F2F2F2"/>
          </w:tcPr>
          <w:p w14:paraId="6E96F6D0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Aadress</w:t>
            </w:r>
          </w:p>
        </w:tc>
        <w:tc>
          <w:tcPr>
            <w:tcW w:w="5715" w:type="dxa"/>
          </w:tcPr>
          <w:p w14:paraId="30878040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781ECBD9" w14:textId="77777777">
        <w:trPr>
          <w:trHeight w:val="370"/>
        </w:trPr>
        <w:tc>
          <w:tcPr>
            <w:tcW w:w="3681" w:type="dxa"/>
            <w:shd w:val="clear" w:color="auto" w:fill="F2F2F2"/>
          </w:tcPr>
          <w:p w14:paraId="6942E3A6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Arvelduskonto</w:t>
            </w:r>
          </w:p>
        </w:tc>
        <w:tc>
          <w:tcPr>
            <w:tcW w:w="5715" w:type="dxa"/>
          </w:tcPr>
          <w:p w14:paraId="462442AD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31CE0D1F" w14:textId="77777777">
        <w:trPr>
          <w:trHeight w:val="543"/>
        </w:trPr>
        <w:tc>
          <w:tcPr>
            <w:tcW w:w="3681" w:type="dxa"/>
            <w:shd w:val="clear" w:color="auto" w:fill="F2F2F2"/>
          </w:tcPr>
          <w:p w14:paraId="507F3E57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E-post</w:t>
            </w:r>
          </w:p>
        </w:tc>
        <w:tc>
          <w:tcPr>
            <w:tcW w:w="5715" w:type="dxa"/>
          </w:tcPr>
          <w:p w14:paraId="3C8768D8" w14:textId="77777777" w:rsidR="00F82366" w:rsidRDefault="00F82366">
            <w:pPr>
              <w:spacing w:after="0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3272345E" w14:textId="77777777">
        <w:trPr>
          <w:trHeight w:val="1518"/>
        </w:trPr>
        <w:tc>
          <w:tcPr>
            <w:tcW w:w="3681" w:type="dxa"/>
            <w:shd w:val="clear" w:color="auto" w:fill="F2F2F2"/>
            <w:vAlign w:val="center"/>
          </w:tcPr>
          <w:p w14:paraId="48DA3242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Kuuluvus teistesse loomeliitudesse</w:t>
            </w:r>
          </w:p>
        </w:tc>
        <w:tc>
          <w:tcPr>
            <w:tcW w:w="5715" w:type="dxa"/>
            <w:vAlign w:val="center"/>
          </w:tcPr>
          <w:p w14:paraId="75C6D934" w14:textId="77777777" w:rsidR="00F82366" w:rsidRDefault="004D4929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sdt>
              <w:sdtPr>
                <w:tag w:val="goog_rdk_0"/>
                <w:id w:val="212981700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44546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</w:t>
            </w:r>
          </w:p>
          <w:p w14:paraId="688787D0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sdt>
              <w:sdtPr>
                <w:tag w:val="goog_rdk_1"/>
                <w:id w:val="17853758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44546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jah (nimetage)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br/>
              <w:t>………………..</w:t>
            </w:r>
          </w:p>
        </w:tc>
      </w:tr>
    </w:tbl>
    <w:p w14:paraId="624FD303" w14:textId="77777777" w:rsidR="00F82366" w:rsidRDefault="004D4929">
      <w:pPr>
        <w:rPr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</w:rPr>
        <w:br/>
      </w: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>2. TEGEVUSE KIRJELDUS, MILLEKS STIPENDIUMI TAOTLETAKSE</w:t>
      </w:r>
    </w:p>
    <w:tbl>
      <w:tblPr>
        <w:tblStyle w:val="a0"/>
        <w:tblW w:w="9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715"/>
      </w:tblGrid>
      <w:tr w:rsidR="00F82366" w14:paraId="0A00F4E9" w14:textId="77777777">
        <w:tc>
          <w:tcPr>
            <w:tcW w:w="3681" w:type="dxa"/>
            <w:shd w:val="clear" w:color="auto" w:fill="F2F2F2"/>
          </w:tcPr>
          <w:p w14:paraId="2B5F0444" w14:textId="77777777" w:rsidR="00F82366" w:rsidRDefault="004D4929">
            <w:pP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Taotletav summa:</w:t>
            </w:r>
          </w:p>
        </w:tc>
        <w:tc>
          <w:tcPr>
            <w:tcW w:w="5715" w:type="dxa"/>
          </w:tcPr>
          <w:p w14:paraId="773366F0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0E85F3D7" w14:textId="77777777">
        <w:tc>
          <w:tcPr>
            <w:tcW w:w="3681" w:type="dxa"/>
            <w:shd w:val="clear" w:color="auto" w:fill="F2F2F2"/>
          </w:tcPr>
          <w:p w14:paraId="61C03B86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 xml:space="preserve">Toetuse ajaline kestus, </w:t>
            </w: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br/>
              <w:t>kasutamise alguse ja lõpu kuupäev:</w:t>
            </w:r>
          </w:p>
        </w:tc>
        <w:tc>
          <w:tcPr>
            <w:tcW w:w="5715" w:type="dxa"/>
          </w:tcPr>
          <w:p w14:paraId="26B87C51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79D2EFEF" w14:textId="77777777">
        <w:tc>
          <w:tcPr>
            <w:tcW w:w="3681" w:type="dxa"/>
            <w:shd w:val="clear" w:color="auto" w:fill="F2F2F2"/>
            <w:vAlign w:val="center"/>
          </w:tcPr>
          <w:p w14:paraId="43E82C5D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Toetuse kasutamise eesmärk:</w:t>
            </w:r>
          </w:p>
        </w:tc>
        <w:tc>
          <w:tcPr>
            <w:tcW w:w="5715" w:type="dxa"/>
            <w:vAlign w:val="center"/>
          </w:tcPr>
          <w:p w14:paraId="3CFABA89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4F128227" w14:textId="77777777">
        <w:tc>
          <w:tcPr>
            <w:tcW w:w="3681" w:type="dxa"/>
            <w:shd w:val="clear" w:color="auto" w:fill="F2F2F2"/>
            <w:vAlign w:val="center"/>
          </w:tcPr>
          <w:p w14:paraId="2C4B9FAF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Toetatava tegevuse kirjeldus, sisu, oodatav tulemus:</w:t>
            </w:r>
          </w:p>
          <w:p w14:paraId="6C39B9CA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(kuni 500 sõna)</w:t>
            </w:r>
          </w:p>
        </w:tc>
        <w:tc>
          <w:tcPr>
            <w:tcW w:w="5715" w:type="dxa"/>
            <w:vAlign w:val="center"/>
          </w:tcPr>
          <w:p w14:paraId="7D996394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  <w:p w14:paraId="008E25DF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  <w:p w14:paraId="684F8E49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4D61B393" w14:textId="77777777">
        <w:tc>
          <w:tcPr>
            <w:tcW w:w="3681" w:type="dxa"/>
            <w:shd w:val="clear" w:color="auto" w:fill="F2F2F2"/>
            <w:vAlign w:val="center"/>
          </w:tcPr>
          <w:p w14:paraId="1417EC3C" w14:textId="77777777" w:rsidR="00F82366" w:rsidRDefault="004D4929">
            <w:pP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Kuidas saadav stipendium aitab teil areneda loovisikuna?</w:t>
            </w:r>
          </w:p>
        </w:tc>
        <w:tc>
          <w:tcPr>
            <w:tcW w:w="5715" w:type="dxa"/>
            <w:vAlign w:val="center"/>
          </w:tcPr>
          <w:p w14:paraId="74CE7A02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  <w:p w14:paraId="302B921E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  <w:p w14:paraId="12915840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6CF3506F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4246FCF7" w14:textId="77777777">
        <w:tc>
          <w:tcPr>
            <w:tcW w:w="3681" w:type="dxa"/>
            <w:shd w:val="clear" w:color="auto" w:fill="F2F2F2"/>
            <w:vAlign w:val="center"/>
          </w:tcPr>
          <w:p w14:paraId="3832F4FB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Eelarve (sh omafinantseering 10%) esitada kuluridade kaupa (komisjonil on õigus küsida eelarve kohta täpsustavaid põhjend</w:t>
            </w: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t>usi/ hinnapakkumisi)</w:t>
            </w:r>
          </w:p>
        </w:tc>
        <w:tc>
          <w:tcPr>
            <w:tcW w:w="5715" w:type="dxa"/>
            <w:vAlign w:val="center"/>
          </w:tcPr>
          <w:p w14:paraId="15ED0E36" w14:textId="77777777" w:rsidR="00F82366" w:rsidRDefault="00F82366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</w:p>
        </w:tc>
      </w:tr>
      <w:tr w:rsidR="00F82366" w14:paraId="1131317F" w14:textId="77777777">
        <w:tc>
          <w:tcPr>
            <w:tcW w:w="3681" w:type="dxa"/>
            <w:shd w:val="clear" w:color="auto" w:fill="F2F2F2"/>
            <w:vAlign w:val="center"/>
          </w:tcPr>
          <w:p w14:paraId="38637748" w14:textId="77777777" w:rsidR="00F82366" w:rsidRDefault="004D4929">
            <w:pPr>
              <w:jc w:val="left"/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44546A"/>
                <w:sz w:val="22"/>
                <w:szCs w:val="22"/>
              </w:rPr>
              <w:lastRenderedPageBreak/>
              <w:t>Kas taotlete rahastust ka teistest allikatest?</w:t>
            </w:r>
          </w:p>
        </w:tc>
        <w:tc>
          <w:tcPr>
            <w:tcW w:w="5715" w:type="dxa"/>
            <w:vAlign w:val="center"/>
          </w:tcPr>
          <w:p w14:paraId="5AE3E00B" w14:textId="77777777" w:rsidR="00F82366" w:rsidRDefault="004D4929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sdt>
              <w:sdtPr>
                <w:tag w:val="goog_rdk_2"/>
                <w:id w:val="1925814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44546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ei</w:t>
            </w:r>
          </w:p>
          <w:p w14:paraId="7316EC7F" w14:textId="77777777" w:rsidR="00F82366" w:rsidRDefault="004D4929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sdt>
              <w:sdtPr>
                <w:tag w:val="goog_rdk_3"/>
                <w:id w:val="12978784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44546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 jah (kirjeldage, millisest allikast ning kui suures osas  taotlete toetust)  </w:t>
            </w:r>
          </w:p>
          <w:p w14:paraId="517BB08F" w14:textId="77777777" w:rsidR="00F82366" w:rsidRDefault="004D4929">
            <w:p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…………..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br/>
            </w:r>
          </w:p>
        </w:tc>
      </w:tr>
    </w:tbl>
    <w:p w14:paraId="27449CEB" w14:textId="77777777" w:rsidR="00F82366" w:rsidRDefault="00F82366">
      <w:pPr>
        <w:rPr>
          <w:rFonts w:ascii="Arial Narrow" w:eastAsia="Arial Narrow" w:hAnsi="Arial Narrow" w:cs="Arial Narrow"/>
          <w:b/>
          <w:color w:val="44546A"/>
        </w:rPr>
      </w:pPr>
    </w:p>
    <w:p w14:paraId="0E44BDAA" w14:textId="77777777" w:rsidR="00F82366" w:rsidRDefault="004D4929">
      <w:pPr>
        <w:rPr>
          <w:rFonts w:ascii="Arial Narrow" w:eastAsia="Arial Narrow" w:hAnsi="Arial Narrow" w:cs="Arial Narrow"/>
          <w:b/>
          <w:color w:val="44546A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44546A"/>
          <w:sz w:val="28"/>
          <w:szCs w:val="28"/>
        </w:rPr>
        <w:t>3. TAOTLEJA KINNITUS JA ALLKIRI</w:t>
      </w:r>
    </w:p>
    <w:tbl>
      <w:tblPr>
        <w:tblStyle w:val="a1"/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F82366" w14:paraId="45F641BE" w14:textId="77777777">
        <w:tc>
          <w:tcPr>
            <w:tcW w:w="9351" w:type="dxa"/>
            <w:vAlign w:val="center"/>
          </w:tcPr>
          <w:p w14:paraId="7E2CD182" w14:textId="77777777" w:rsidR="00F82366" w:rsidRDefault="004D4929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olen tutvunud “</w:t>
            </w:r>
            <w:hyperlink r:id="rId9">
              <w:r>
                <w:rPr>
                  <w:rFonts w:ascii="Arial Narrow" w:eastAsia="Arial Narrow" w:hAnsi="Arial Narrow" w:cs="Arial Narrow"/>
                  <w:color w:val="1155CC"/>
                  <w:sz w:val="22"/>
                  <w:szCs w:val="22"/>
                  <w:u w:val="single"/>
                </w:rPr>
                <w:t>Eesti Maastikuarhitektide Liidu vabakutselistele loovisikutele loometoetuste ja loovisikute stipendiumite maksmise aluste ja k</w:t>
              </w:r>
              <w:r>
                <w:rPr>
                  <w:rFonts w:ascii="Arial Narrow" w:eastAsia="Arial Narrow" w:hAnsi="Arial Narrow" w:cs="Arial Narrow"/>
                  <w:color w:val="1155CC"/>
                  <w:sz w:val="22"/>
                  <w:szCs w:val="22"/>
                  <w:u w:val="single"/>
                </w:rPr>
                <w:t>orraga</w:t>
              </w:r>
            </w:hyperlink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” </w:t>
            </w:r>
          </w:p>
          <w:p w14:paraId="186E759E" w14:textId="77777777" w:rsidR="00F82366" w:rsidRDefault="004D49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taotluse esitamise hetkel puuduvad võlgnevused liikmemaksu tasumise näol</w:t>
            </w:r>
          </w:p>
          <w:p w14:paraId="60A2FEF2" w14:textId="77777777" w:rsidR="00F82366" w:rsidRDefault="004D49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loovisikuna olen oma loometegevuse vähemalt viimase kolme aasta teosed kandnud loomeregistrisse</w:t>
            </w:r>
          </w:p>
          <w:p w14:paraId="681B6DDE" w14:textId="77777777" w:rsidR="00F82366" w:rsidRDefault="004D49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esitatud andmed on õiged ja vajadusel d</w:t>
            </w: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okumentaalselt tõestatavad</w:t>
            </w:r>
          </w:p>
          <w:p w14:paraId="7F52C353" w14:textId="77777777" w:rsidR="00F82366" w:rsidRDefault="004D49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>Kinnitan, et olen nõus loomekomisjoni otsusest teada saama e-posti teel</w:t>
            </w:r>
          </w:p>
          <w:p w14:paraId="251C33A7" w14:textId="77777777" w:rsidR="00F82366" w:rsidRDefault="004D49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44546A"/>
              </w:rPr>
            </w:pPr>
            <w:r>
              <w:rPr>
                <w:rFonts w:ascii="Arial Narrow" w:eastAsia="Arial Narrow" w:hAnsi="Arial Narrow" w:cs="Arial Narrow"/>
                <w:color w:val="44546A"/>
                <w:sz w:val="22"/>
                <w:szCs w:val="22"/>
              </w:rPr>
              <w:t xml:space="preserve">Stipendiumi eraldamise korral kohustun kasutama stipendiumi vastavalt esitatud eesmärkidele ja esitama Eesti Maastikuarhitektide Liidule stipendiumi kasutamise kohta aruande hiljemalt kuu aega peale stipendiumi kasutamise lõppkuupäeva.  </w:t>
            </w:r>
          </w:p>
        </w:tc>
      </w:tr>
    </w:tbl>
    <w:p w14:paraId="1344F915" w14:textId="77777777" w:rsidR="00F82366" w:rsidRDefault="00F82366">
      <w:pPr>
        <w:rPr>
          <w:rFonts w:ascii="Arial Narrow" w:eastAsia="Arial Narrow" w:hAnsi="Arial Narrow" w:cs="Arial Narrow"/>
          <w:b/>
          <w:color w:val="44546A"/>
        </w:rPr>
      </w:pPr>
    </w:p>
    <w:p w14:paraId="5814530C" w14:textId="77777777" w:rsidR="00F82366" w:rsidRDefault="004D4929">
      <w:pPr>
        <w:rPr>
          <w:rFonts w:ascii="Arial Narrow" w:eastAsia="Arial Narrow" w:hAnsi="Arial Narrow" w:cs="Arial Narrow"/>
          <w:b/>
          <w:color w:val="44546A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44546A"/>
          <w:sz w:val="22"/>
          <w:szCs w:val="22"/>
        </w:rPr>
        <w:t>Taotleja allkiri</w:t>
      </w:r>
      <w:r>
        <w:rPr>
          <w:rFonts w:ascii="Arial Narrow" w:eastAsia="Arial Narrow" w:hAnsi="Arial Narrow" w:cs="Arial Narrow"/>
          <w:b/>
          <w:color w:val="44546A"/>
          <w:sz w:val="22"/>
          <w:szCs w:val="22"/>
        </w:rPr>
        <w:t xml:space="preserve">: </w:t>
      </w:r>
    </w:p>
    <w:p w14:paraId="1EC2EAF3" w14:textId="77777777" w:rsidR="00F82366" w:rsidRDefault="00F82366">
      <w:pPr>
        <w:rPr>
          <w:rFonts w:ascii="Arial Narrow" w:eastAsia="Arial Narrow" w:hAnsi="Arial Narrow" w:cs="Arial Narrow"/>
          <w:b/>
          <w:color w:val="44546A"/>
          <w:sz w:val="22"/>
          <w:szCs w:val="22"/>
        </w:rPr>
      </w:pPr>
    </w:p>
    <w:p w14:paraId="36BC1BDC" w14:textId="77777777" w:rsidR="00F82366" w:rsidRDefault="004D4929">
      <w:pPr>
        <w:rPr>
          <w:rFonts w:ascii="Arial Narrow" w:eastAsia="Arial Narrow" w:hAnsi="Arial Narrow" w:cs="Arial Narrow"/>
          <w:color w:val="44546A"/>
        </w:rPr>
      </w:pPr>
      <w:r>
        <w:rPr>
          <w:rFonts w:ascii="Arial Narrow" w:eastAsia="Arial Narrow" w:hAnsi="Arial Narrow" w:cs="Arial Narrow"/>
          <w:b/>
          <w:color w:val="44546A"/>
          <w:sz w:val="22"/>
          <w:szCs w:val="22"/>
        </w:rPr>
        <w:t>Taotluse esitamise kuupäev:</w:t>
      </w:r>
      <w:r>
        <w:rPr>
          <w:sz w:val="16"/>
          <w:szCs w:val="16"/>
        </w:rPr>
        <w:t xml:space="preserve"> </w:t>
      </w:r>
    </w:p>
    <w:sectPr w:rsidR="00F8236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1F3A" w14:textId="77777777" w:rsidR="004D4929" w:rsidRDefault="004D4929">
      <w:pPr>
        <w:spacing w:after="0"/>
      </w:pPr>
      <w:r>
        <w:separator/>
      </w:r>
    </w:p>
  </w:endnote>
  <w:endnote w:type="continuationSeparator" w:id="0">
    <w:p w14:paraId="76C73110" w14:textId="77777777" w:rsidR="004D4929" w:rsidRDefault="004D4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85AA" w14:textId="77777777" w:rsidR="00F82366" w:rsidRDefault="004D49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944558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52D5A1AC" w14:textId="77777777" w:rsidR="00F82366" w:rsidRDefault="00F823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F1E3" w14:textId="77777777" w:rsidR="004D4929" w:rsidRDefault="004D4929">
      <w:pPr>
        <w:spacing w:after="0"/>
      </w:pPr>
      <w:r>
        <w:separator/>
      </w:r>
    </w:p>
  </w:footnote>
  <w:footnote w:type="continuationSeparator" w:id="0">
    <w:p w14:paraId="28CDF249" w14:textId="77777777" w:rsidR="004D4929" w:rsidRDefault="004D4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E90D" w14:textId="77777777" w:rsidR="00F82366" w:rsidRDefault="004D49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Arial Narrow" w:eastAsia="Arial Narrow" w:hAnsi="Arial Narrow" w:cs="Arial Narrow"/>
        <w:b/>
        <w:color w:val="44546A"/>
        <w:sz w:val="16"/>
        <w:szCs w:val="16"/>
      </w:rPr>
    </w:pPr>
    <w:r>
      <w:rPr>
        <w:rFonts w:ascii="Arial Narrow" w:eastAsia="Arial Narrow" w:hAnsi="Arial Narrow" w:cs="Arial Narrow"/>
        <w:b/>
        <w:color w:val="44546A"/>
        <w:sz w:val="16"/>
        <w:szCs w:val="16"/>
      </w:rPr>
      <w:t>VABAKUTSELISE LOOVISIKU LOOMESTIPENDIUMI TAOTLUS (</w:t>
    </w:r>
    <w:proofErr w:type="spellStart"/>
    <w:r>
      <w:rPr>
        <w:rFonts w:ascii="Arial Narrow" w:eastAsia="Arial Narrow" w:hAnsi="Arial Narrow" w:cs="Arial Narrow"/>
        <w:b/>
        <w:color w:val="44546A"/>
        <w:sz w:val="16"/>
        <w:szCs w:val="16"/>
      </w:rPr>
      <w:t>vers</w:t>
    </w:r>
    <w:proofErr w:type="spellEnd"/>
    <w:r>
      <w:rPr>
        <w:rFonts w:ascii="Arial Narrow" w:eastAsia="Arial Narrow" w:hAnsi="Arial Narrow" w:cs="Arial Narrow"/>
        <w:b/>
        <w:color w:val="44546A"/>
        <w:sz w:val="16"/>
        <w:szCs w:val="16"/>
      </w:rPr>
      <w:t xml:space="preserve"> 2022</w:t>
    </w:r>
    <w:r>
      <w:rPr>
        <w:rFonts w:ascii="Arial Narrow" w:eastAsia="Arial Narrow" w:hAnsi="Arial Narrow" w:cs="Arial Narrow"/>
        <w:b/>
        <w:color w:val="44546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EC4"/>
    <w:multiLevelType w:val="multilevel"/>
    <w:tmpl w:val="46602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66"/>
    <w:rsid w:val="004D4929"/>
    <w:rsid w:val="00944558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186F37"/>
  <w15:docId w15:val="{4E5FA251-86FA-324E-9B86-E31A4FAB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63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363"/>
    <w:pPr>
      <w:keepNext/>
      <w:spacing w:after="240"/>
      <w:outlineLvl w:val="0"/>
    </w:pPr>
    <w:rPr>
      <w:rFonts w:eastAsia="SimSun"/>
      <w:b/>
      <w:bCs/>
      <w:cap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E0363"/>
    <w:rPr>
      <w:rFonts w:ascii="Times New Roman" w:eastAsia="SimSun" w:hAnsi="Times New Roman" w:cs="Times New Roman"/>
      <w:b/>
      <w:bCs/>
      <w:caps/>
      <w:kern w:val="32"/>
      <w:sz w:val="32"/>
      <w:szCs w:val="32"/>
      <w:lang w:val="x-none"/>
    </w:rPr>
  </w:style>
  <w:style w:type="table" w:styleId="TableGrid">
    <w:name w:val="Table Grid"/>
    <w:basedOn w:val="TableNormal"/>
    <w:uiPriority w:val="39"/>
    <w:rsid w:val="00DE03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1231"/>
  </w:style>
  <w:style w:type="table" w:styleId="PlainTable2">
    <w:name w:val="Plain Table 2"/>
    <w:basedOn w:val="TableNormal"/>
    <w:uiPriority w:val="42"/>
    <w:rsid w:val="00263D3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63D35"/>
    <w:rPr>
      <w:color w:val="808080"/>
    </w:rPr>
  </w:style>
  <w:style w:type="paragraph" w:styleId="ListParagraph">
    <w:name w:val="List Paragraph"/>
    <w:basedOn w:val="Normal"/>
    <w:uiPriority w:val="34"/>
    <w:qFormat/>
    <w:rsid w:val="004D04A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D04A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8540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405"/>
    <w:rPr>
      <w:rFonts w:ascii="Times New Roman" w:eastAsia="Calibri" w:hAnsi="Times New Roman" w:cs="Times New Roman"/>
      <w:sz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B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94"/>
    <w:rPr>
      <w:rFonts w:ascii="Times New Roman" w:eastAsia="Calibri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94"/>
    <w:rPr>
      <w:rFonts w:ascii="Times New Roman" w:eastAsia="Calibri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4"/>
    <w:rPr>
      <w:rFonts w:ascii="Segoe UI" w:eastAsia="Calibri" w:hAnsi="Segoe UI" w:cs="Segoe UI"/>
      <w:sz w:val="18"/>
      <w:szCs w:val="18"/>
      <w:lang w:val="et-E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mpbz6E3ZGre3FXxsvnQ0gUxoQdXW077/view?usp=sharin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ZpAGeF/NXPmm23L4EFNm74tjw==">AMUW2mXXzzTCrR/tqLRsJwtBZm61XxKfGhnCiR9zTJ+1tVCirVJ97YK9ljqSIr1y+pfRuv62cRqxU8RVfUnF59eUMXcCmOioFVheaSY5hVeEgEWlK77E63YOycsLdncjZKLZnhesFiuXT4mxb/qsKBUHdW2q5slnWeDtN5RVfgwe+MYVGM6Z0x3gQTrIeHDEuFL/zkcLrQvAwWLQyQzlvmtVzPP2EMgIa3rMEuvz+vgE/X75F3B3zMc3/Jt+QeRUdgsVqnaezfC1x0smBpXVAfkLUb8xqkMpLRsdW5sCcL/Bl8QlQv0+kUhoZxCyFRPWpDh6hqE1wjO4ghY2+wQTcdhZCgCSC3171EXYKyBxlqZ6IUj3zIUs7FAPPBt6zMfN3qplc/yznuYozkVB1HBitQFa877YjCV2LI7CS0RjAaM7sSVHwa6vuQG2CNh7xU9BmDgirAf5uC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Reet Soans</cp:lastModifiedBy>
  <cp:revision>2</cp:revision>
  <dcterms:created xsi:type="dcterms:W3CDTF">2022-01-31T14:54:00Z</dcterms:created>
  <dcterms:modified xsi:type="dcterms:W3CDTF">2022-01-31T14:54:00Z</dcterms:modified>
</cp:coreProperties>
</file>