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6BBB" w14:textId="43A138BD" w:rsidR="00687250" w:rsidRDefault="00000000">
      <w:pPr>
        <w:spacing w:after="0" w:line="265" w:lineRule="auto"/>
        <w:ind w:left="115" w:right="44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00CA19" wp14:editId="2055D037">
            <wp:simplePos x="0" y="0"/>
            <wp:positionH relativeFrom="column">
              <wp:posOffset>66675</wp:posOffset>
            </wp:positionH>
            <wp:positionV relativeFrom="paragraph">
              <wp:posOffset>-970279</wp:posOffset>
            </wp:positionV>
            <wp:extent cx="1895475" cy="1952625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XX</w:t>
      </w:r>
      <w:r w:rsidR="00A05B56">
        <w:rPr>
          <w:b/>
          <w:sz w:val="36"/>
        </w:rPr>
        <w:t>I</w:t>
      </w:r>
      <w:r>
        <w:rPr>
          <w:b/>
          <w:sz w:val="36"/>
        </w:rPr>
        <w:t xml:space="preserve"> In Memory of Evelin </w:t>
      </w:r>
      <w:proofErr w:type="spellStart"/>
      <w:r>
        <w:rPr>
          <w:b/>
          <w:sz w:val="36"/>
        </w:rPr>
        <w:t>Lestal</w:t>
      </w:r>
      <w:proofErr w:type="spellEnd"/>
      <w:r>
        <w:rPr>
          <w:b/>
          <w:sz w:val="36"/>
        </w:rPr>
        <w:t xml:space="preserve"> 202</w:t>
      </w:r>
      <w:r w:rsidR="00A05B56">
        <w:rPr>
          <w:b/>
          <w:sz w:val="36"/>
        </w:rPr>
        <w:t>5</w:t>
      </w:r>
    </w:p>
    <w:p w14:paraId="1E0BA047" w14:textId="4E3C0AAD" w:rsidR="00687250" w:rsidRDefault="00000000">
      <w:pPr>
        <w:spacing w:after="1187" w:line="265" w:lineRule="auto"/>
        <w:ind w:left="115" w:right="869" w:hanging="10"/>
        <w:jc w:val="right"/>
      </w:pPr>
      <w:r>
        <w:rPr>
          <w:b/>
          <w:sz w:val="36"/>
        </w:rPr>
        <w:t xml:space="preserve">Tartu, September </w:t>
      </w:r>
      <w:r w:rsidR="00A05B56">
        <w:rPr>
          <w:b/>
          <w:sz w:val="36"/>
        </w:rPr>
        <w:t>20-</w:t>
      </w:r>
      <w:proofErr w:type="gramStart"/>
      <w:r w:rsidR="00A05B56">
        <w:rPr>
          <w:b/>
          <w:sz w:val="36"/>
        </w:rPr>
        <w:t>21</w:t>
      </w:r>
      <w:r>
        <w:rPr>
          <w:b/>
          <w:sz w:val="36"/>
        </w:rPr>
        <w:t>th</w:t>
      </w:r>
      <w:proofErr w:type="gramEnd"/>
    </w:p>
    <w:p w14:paraId="3F10983D" w14:textId="77777777" w:rsidR="00687250" w:rsidRDefault="00000000">
      <w:pPr>
        <w:pStyle w:val="Heading1"/>
        <w:spacing w:after="354"/>
        <w:ind w:left="10"/>
      </w:pPr>
      <w:r>
        <w:t>The purpose</w:t>
      </w:r>
    </w:p>
    <w:p w14:paraId="7AAD2AD5" w14:textId="36670C8D" w:rsidR="00687250" w:rsidRDefault="00000000">
      <w:pPr>
        <w:numPr>
          <w:ilvl w:val="0"/>
          <w:numId w:val="1"/>
        </w:numPr>
        <w:ind w:right="0"/>
      </w:pPr>
      <w:r>
        <w:t xml:space="preserve">To carry out the XX Memorial contest in Tartu to immortalize the memory of our most successful instructor Evelin </w:t>
      </w:r>
      <w:proofErr w:type="spellStart"/>
      <w:r>
        <w:t>Lestal</w:t>
      </w:r>
      <w:proofErr w:type="spellEnd"/>
      <w:r>
        <w:t xml:space="preserve">. (This year is the </w:t>
      </w:r>
      <w:r w:rsidR="00A05B56">
        <w:t>100</w:t>
      </w:r>
      <w:r>
        <w:t xml:space="preserve">th birth anniversary of E. </w:t>
      </w:r>
      <w:proofErr w:type="spellStart"/>
      <w:r>
        <w:t>Lestal</w:t>
      </w:r>
      <w:proofErr w:type="spellEnd"/>
      <w:r>
        <w:t xml:space="preserve">) </w:t>
      </w:r>
      <w:r>
        <w:rPr>
          <w:rFonts w:ascii="Arial" w:eastAsia="Arial" w:hAnsi="Arial" w:cs="Arial"/>
        </w:rPr>
        <w:t xml:space="preserve">● </w:t>
      </w:r>
      <w:r>
        <w:t xml:space="preserve">To introduce the achievements of a long-time coach and a </w:t>
      </w:r>
      <w:proofErr w:type="gramStart"/>
      <w:r>
        <w:t>top level</w:t>
      </w:r>
      <w:proofErr w:type="gramEnd"/>
      <w:r>
        <w:t xml:space="preserve"> table tennis player in Estonia to younger generations of table tennis players and to the public.</w:t>
      </w:r>
    </w:p>
    <w:p w14:paraId="605122F1" w14:textId="77777777" w:rsidR="00687250" w:rsidRDefault="00000000">
      <w:pPr>
        <w:numPr>
          <w:ilvl w:val="0"/>
          <w:numId w:val="1"/>
        </w:numPr>
        <w:ind w:right="0"/>
      </w:pPr>
      <w:r>
        <w:t>To popularize table tennis in Tartu</w:t>
      </w:r>
    </w:p>
    <w:p w14:paraId="23B6513E" w14:textId="77777777" w:rsidR="00687250" w:rsidRDefault="00000000">
      <w:pPr>
        <w:numPr>
          <w:ilvl w:val="0"/>
          <w:numId w:val="1"/>
        </w:numPr>
        <w:spacing w:after="549"/>
        <w:ind w:right="0"/>
      </w:pPr>
      <w:r>
        <w:t xml:space="preserve">To carry out the </w:t>
      </w:r>
      <w:proofErr w:type="spellStart"/>
      <w:r>
        <w:t>Childrens</w:t>
      </w:r>
      <w:proofErr w:type="spellEnd"/>
      <w:r>
        <w:t xml:space="preserve"> GP serial contest</w:t>
      </w:r>
    </w:p>
    <w:p w14:paraId="24577B43" w14:textId="77777777" w:rsidR="00687250" w:rsidRDefault="00000000">
      <w:pPr>
        <w:pStyle w:val="Heading1"/>
        <w:spacing w:after="352"/>
        <w:ind w:left="10"/>
      </w:pPr>
      <w:r>
        <w:t>Time and place</w:t>
      </w:r>
    </w:p>
    <w:p w14:paraId="4B20749C" w14:textId="10F78CDA" w:rsidR="00687250" w:rsidRDefault="00000000">
      <w:pPr>
        <w:spacing w:after="151"/>
        <w:ind w:right="0"/>
      </w:pPr>
      <w:r>
        <w:t xml:space="preserve">September </w:t>
      </w:r>
      <w:r w:rsidR="00A05B56">
        <w:t>20-</w:t>
      </w:r>
      <w:proofErr w:type="gramStart"/>
      <w:r w:rsidR="00A05B56">
        <w:t>21</w:t>
      </w:r>
      <w:r>
        <w:t>th</w:t>
      </w:r>
      <w:proofErr w:type="gramEnd"/>
      <w:r>
        <w:t>, 202</w:t>
      </w:r>
      <w:r w:rsidR="00A05B56">
        <w:t>5</w:t>
      </w:r>
      <w:r>
        <w:t xml:space="preserve">, in Tartu Turu 8 </w:t>
      </w:r>
      <w:proofErr w:type="spellStart"/>
      <w:proofErr w:type="gramStart"/>
      <w:r>
        <w:t>sportshall</w:t>
      </w:r>
      <w:proofErr w:type="spellEnd"/>
      <w:proofErr w:type="gramEnd"/>
    </w:p>
    <w:p w14:paraId="37265226" w14:textId="07EABC91" w:rsidR="00687250" w:rsidRDefault="00000000">
      <w:pPr>
        <w:spacing w:after="86"/>
        <w:ind w:right="0"/>
      </w:pPr>
      <w:r>
        <w:t xml:space="preserve">September </w:t>
      </w:r>
      <w:r w:rsidR="00A05B56">
        <w:t>20</w:t>
      </w:r>
      <w:r>
        <w:t>th – children at 11:00 a.m.</w:t>
      </w:r>
    </w:p>
    <w:p w14:paraId="542A4E99" w14:textId="707C7050" w:rsidR="00687250" w:rsidRDefault="00000000">
      <w:pPr>
        <w:spacing w:after="545"/>
        <w:ind w:right="0"/>
      </w:pPr>
      <w:r>
        <w:t xml:space="preserve">September </w:t>
      </w:r>
      <w:proofErr w:type="gramStart"/>
      <w:r w:rsidR="00A05B56">
        <w:t>21</w:t>
      </w:r>
      <w:r>
        <w:t>th</w:t>
      </w:r>
      <w:proofErr w:type="gramEnd"/>
      <w:r>
        <w:t xml:space="preserve"> – all players at 11:00 a.m.</w:t>
      </w:r>
    </w:p>
    <w:p w14:paraId="761638C4" w14:textId="77777777" w:rsidR="00687250" w:rsidRDefault="00000000">
      <w:pPr>
        <w:spacing w:after="319" w:line="259" w:lineRule="auto"/>
        <w:ind w:left="10" w:right="0" w:hanging="10"/>
      </w:pPr>
      <w:r>
        <w:rPr>
          <w:b/>
        </w:rPr>
        <w:t>Participation and registration</w:t>
      </w:r>
    </w:p>
    <w:p w14:paraId="4D8CBAB4" w14:textId="77777777" w:rsidR="00687250" w:rsidRDefault="00000000">
      <w:pPr>
        <w:pStyle w:val="Heading1"/>
        <w:spacing w:after="90"/>
        <w:ind w:left="10"/>
      </w:pPr>
      <w:proofErr w:type="spellStart"/>
      <w:r>
        <w:t>Childrens</w:t>
      </w:r>
      <w:proofErr w:type="spellEnd"/>
      <w:r>
        <w:t xml:space="preserve"> GP on Saturday</w:t>
      </w:r>
    </w:p>
    <w:p w14:paraId="2AE35CD7" w14:textId="68706335" w:rsidR="00687250" w:rsidRDefault="00000000">
      <w:pPr>
        <w:spacing w:after="304"/>
        <w:ind w:right="0"/>
      </w:pPr>
      <w:r>
        <w:t>Registration until September 1</w:t>
      </w:r>
      <w:r w:rsidR="00A05B56">
        <w:t>7</w:t>
      </w:r>
      <w:r>
        <w:t xml:space="preserve">th by email: </w:t>
      </w:r>
      <w:r>
        <w:rPr>
          <w:color w:val="0000FF"/>
          <w:u w:val="single" w:color="0000FF"/>
        </w:rPr>
        <w:t>Aleksandr.kirpu@tammegymnaasium.ee</w:t>
      </w:r>
    </w:p>
    <w:p w14:paraId="6F6D6896" w14:textId="275BE215" w:rsidR="00687250" w:rsidRDefault="00000000">
      <w:pPr>
        <w:spacing w:after="295"/>
        <w:ind w:right="0"/>
      </w:pPr>
      <w:r>
        <w:t>Children - All the children within the age limits can participate. Participation fee (</w:t>
      </w:r>
      <w:r w:rsidR="00FE7B55">
        <w:t>20</w:t>
      </w:r>
      <w:r>
        <w:t xml:space="preserve"> EUR) will be paid according to registrations. Organizers have the right to allow children free participation.</w:t>
      </w:r>
    </w:p>
    <w:p w14:paraId="53524371" w14:textId="77777777" w:rsidR="00687250" w:rsidRDefault="00000000">
      <w:pPr>
        <w:pStyle w:val="Heading1"/>
        <w:ind w:left="10"/>
      </w:pPr>
      <w:r>
        <w:t xml:space="preserve">In Memory of Evelin </w:t>
      </w:r>
      <w:proofErr w:type="spellStart"/>
      <w:r>
        <w:t>Lestal</w:t>
      </w:r>
      <w:proofErr w:type="spellEnd"/>
      <w:r>
        <w:t xml:space="preserve"> on Sunday</w:t>
      </w:r>
    </w:p>
    <w:p w14:paraId="15F2371F" w14:textId="77777777" w:rsidR="00687250" w:rsidRDefault="00000000">
      <w:pPr>
        <w:ind w:right="0"/>
      </w:pPr>
      <w:r>
        <w:t>Registration for foreigners until September</w:t>
      </w:r>
    </w:p>
    <w:p w14:paraId="0839576A" w14:textId="0ED0C625" w:rsidR="00687250" w:rsidRDefault="00A05B56">
      <w:pPr>
        <w:spacing w:after="284"/>
        <w:ind w:right="4286"/>
      </w:pPr>
      <w:r>
        <w:t>20th by email aleksandr.kirpu@tammegymnaasium.ee</w:t>
      </w:r>
    </w:p>
    <w:p w14:paraId="1ADB24FF" w14:textId="2973B187" w:rsidR="00687250" w:rsidRDefault="00000000">
      <w:pPr>
        <w:ind w:right="0"/>
      </w:pPr>
      <w:r>
        <w:t>Registration at place. Participation fee 2</w:t>
      </w:r>
      <w:r w:rsidR="00FE7B55">
        <w:t>5</w:t>
      </w:r>
      <w:r>
        <w:t xml:space="preserve"> EUR, children 15 EUR</w:t>
      </w:r>
    </w:p>
    <w:p w14:paraId="642719E9" w14:textId="77777777" w:rsidR="00687250" w:rsidRDefault="00000000">
      <w:pPr>
        <w:pStyle w:val="Heading1"/>
        <w:spacing w:after="306"/>
        <w:ind w:left="10"/>
      </w:pPr>
      <w:r>
        <w:t>System of the competition</w:t>
      </w:r>
    </w:p>
    <w:p w14:paraId="4B19E03A" w14:textId="77777777" w:rsidR="00687250" w:rsidRDefault="00000000">
      <w:pPr>
        <w:spacing w:after="41"/>
        <w:ind w:right="0"/>
      </w:pPr>
      <w:r>
        <w:t>Saturday:</w:t>
      </w:r>
    </w:p>
    <w:p w14:paraId="3ABBF014" w14:textId="77777777" w:rsidR="00687250" w:rsidRDefault="00000000">
      <w:pPr>
        <w:spacing w:after="33"/>
        <w:ind w:right="0"/>
      </w:pPr>
      <w:r>
        <w:t>The first day of competitions – one of the children's GP stages where the leaders of the 4 age groups are determined.</w:t>
      </w:r>
    </w:p>
    <w:p w14:paraId="56F61564" w14:textId="27B5E729" w:rsidR="00687250" w:rsidRDefault="00000000">
      <w:pPr>
        <w:numPr>
          <w:ilvl w:val="0"/>
          <w:numId w:val="2"/>
        </w:numPr>
        <w:spacing w:after="33"/>
        <w:ind w:right="0" w:hanging="128"/>
      </w:pPr>
      <w:r>
        <w:lastRenderedPageBreak/>
        <w:t>children born in 201</w:t>
      </w:r>
      <w:r w:rsidR="00A05B56">
        <w:t>7</w:t>
      </w:r>
      <w:r>
        <w:t xml:space="preserve"> - ...</w:t>
      </w:r>
    </w:p>
    <w:p w14:paraId="399F8D46" w14:textId="6E5D0BDD" w:rsidR="00687250" w:rsidRDefault="00000000">
      <w:pPr>
        <w:numPr>
          <w:ilvl w:val="0"/>
          <w:numId w:val="2"/>
        </w:numPr>
        <w:spacing w:after="41"/>
        <w:ind w:right="0" w:hanging="128"/>
      </w:pPr>
      <w:r>
        <w:t>children born in 201</w:t>
      </w:r>
      <w:r w:rsidR="00A05B56">
        <w:t>5</w:t>
      </w:r>
      <w:r>
        <w:t>-201</w:t>
      </w:r>
      <w:r w:rsidR="00A05B56">
        <w:t>6</w:t>
      </w:r>
    </w:p>
    <w:p w14:paraId="38FB7824" w14:textId="21F35054" w:rsidR="00687250" w:rsidRDefault="00000000">
      <w:pPr>
        <w:numPr>
          <w:ilvl w:val="0"/>
          <w:numId w:val="2"/>
        </w:numPr>
        <w:spacing w:after="37"/>
        <w:ind w:right="0" w:hanging="128"/>
      </w:pPr>
      <w:r>
        <w:t>children born in 201</w:t>
      </w:r>
      <w:r w:rsidR="00A05B56">
        <w:t>3</w:t>
      </w:r>
      <w:r>
        <w:t>-201</w:t>
      </w:r>
      <w:r w:rsidR="00A05B56">
        <w:t>4</w:t>
      </w:r>
    </w:p>
    <w:p w14:paraId="223CE262" w14:textId="7D01333C" w:rsidR="00687250" w:rsidRDefault="00000000">
      <w:pPr>
        <w:numPr>
          <w:ilvl w:val="0"/>
          <w:numId w:val="2"/>
        </w:numPr>
        <w:spacing w:after="414"/>
        <w:ind w:right="0" w:hanging="128"/>
      </w:pPr>
      <w:r>
        <w:t>children born in 201</w:t>
      </w:r>
      <w:r w:rsidR="00A05B56">
        <w:t>1</w:t>
      </w:r>
      <w:r>
        <w:t>-201</w:t>
      </w:r>
      <w:r w:rsidR="00A05B56">
        <w:t>2</w:t>
      </w:r>
    </w:p>
    <w:p w14:paraId="14C59342" w14:textId="77777777" w:rsidR="00687250" w:rsidRDefault="00000000">
      <w:pPr>
        <w:spacing w:after="66" w:line="253" w:lineRule="auto"/>
        <w:ind w:right="0"/>
        <w:jc w:val="both"/>
      </w:pPr>
      <w:r>
        <w:rPr>
          <w:color w:val="050505"/>
        </w:rPr>
        <w:t>Sunday:</w:t>
      </w:r>
    </w:p>
    <w:p w14:paraId="7AAF13A7" w14:textId="4BB21E9C" w:rsidR="00687250" w:rsidRDefault="00000000">
      <w:pPr>
        <w:spacing w:after="66" w:line="253" w:lineRule="auto"/>
        <w:ind w:right="0"/>
        <w:jc w:val="both"/>
      </w:pPr>
      <w:r>
        <w:rPr>
          <w:color w:val="050505"/>
        </w:rPr>
        <w:t xml:space="preserve">Men and women will be playing together. The games will be held in two different </w:t>
      </w:r>
      <w:proofErr w:type="gramStart"/>
      <w:r>
        <w:rPr>
          <w:color w:val="050505"/>
        </w:rPr>
        <w:t>groups</w:t>
      </w:r>
      <w:proofErr w:type="gramEnd"/>
      <w:r>
        <w:rPr>
          <w:color w:val="050505"/>
        </w:rPr>
        <w:t xml:space="preserve"> divided by strength. First group will include women with ratings 1-84 and men with rating 1 – 399(Main table). The second group (Public league) will include men with ratings 400+ and women with ratings 85+. (The ratings of ELTL webpage published before 2.09.2</w:t>
      </w:r>
      <w:r w:rsidR="00A05B56">
        <w:rPr>
          <w:color w:val="050505"/>
        </w:rPr>
        <w:t>5</w:t>
      </w:r>
      <w:r>
        <w:rPr>
          <w:color w:val="050505"/>
        </w:rPr>
        <w:t>).</w:t>
      </w:r>
    </w:p>
    <w:p w14:paraId="2991F537" w14:textId="77777777" w:rsidR="00687250" w:rsidRDefault="00000000">
      <w:pPr>
        <w:spacing w:after="270" w:line="253" w:lineRule="auto"/>
        <w:ind w:right="0"/>
        <w:jc w:val="both"/>
      </w:pPr>
      <w:r>
        <w:rPr>
          <w:color w:val="050505"/>
        </w:rPr>
        <w:t xml:space="preserve">We use ITTF playing rules 2 minus system, all places determine the best of five. The minus lap will determine the </w:t>
      </w:r>
      <w:proofErr w:type="gramStart"/>
      <w:r>
        <w:rPr>
          <w:color w:val="050505"/>
        </w:rPr>
        <w:t>third place</w:t>
      </w:r>
      <w:proofErr w:type="gramEnd"/>
      <w:r>
        <w:rPr>
          <w:color w:val="050505"/>
        </w:rPr>
        <w:t xml:space="preserve"> holder. The competitors will be drawn into the table according to the rating. Foreign players' position </w:t>
      </w:r>
      <w:proofErr w:type="gramStart"/>
      <w:r>
        <w:rPr>
          <w:color w:val="050505"/>
        </w:rPr>
        <w:t>in</w:t>
      </w:r>
      <w:proofErr w:type="gramEnd"/>
      <w:r>
        <w:rPr>
          <w:color w:val="050505"/>
        </w:rPr>
        <w:t xml:space="preserve"> the table will be decided by the main referee.</w:t>
      </w:r>
    </w:p>
    <w:p w14:paraId="5F790915" w14:textId="77777777" w:rsidR="00687250" w:rsidRDefault="00000000">
      <w:pPr>
        <w:spacing w:after="0" w:line="259" w:lineRule="auto"/>
        <w:ind w:left="10" w:right="0" w:hanging="10"/>
      </w:pPr>
      <w:r>
        <w:rPr>
          <w:b/>
        </w:rPr>
        <w:t xml:space="preserve">Awards </w:t>
      </w:r>
      <w:proofErr w:type="spellStart"/>
      <w:r>
        <w:rPr>
          <w:b/>
        </w:rPr>
        <w:t>Childrens</w:t>
      </w:r>
      <w:proofErr w:type="spellEnd"/>
      <w:r>
        <w:rPr>
          <w:b/>
        </w:rPr>
        <w:t xml:space="preserve"> GP</w:t>
      </w:r>
    </w:p>
    <w:p w14:paraId="415E5D1F" w14:textId="77777777" w:rsidR="00687250" w:rsidRDefault="00000000">
      <w:pPr>
        <w:spacing w:after="269"/>
        <w:ind w:right="0"/>
      </w:pPr>
      <w:r>
        <w:t>I, II and III places will be awarded with a medal, diploma and prizes.</w:t>
      </w:r>
    </w:p>
    <w:p w14:paraId="5C2736B7" w14:textId="77777777" w:rsidR="00687250" w:rsidRDefault="00000000">
      <w:pPr>
        <w:pStyle w:val="Heading1"/>
        <w:ind w:left="10"/>
      </w:pPr>
      <w:r>
        <w:t xml:space="preserve">Evelin </w:t>
      </w:r>
      <w:proofErr w:type="spellStart"/>
      <w:r>
        <w:t>Lestal</w:t>
      </w:r>
      <w:proofErr w:type="spellEnd"/>
      <w:r>
        <w:t xml:space="preserve"> Memorial</w:t>
      </w:r>
    </w:p>
    <w:p w14:paraId="676AFD1E" w14:textId="554DA17B" w:rsidR="00687250" w:rsidRDefault="00000000">
      <w:pPr>
        <w:spacing w:after="108"/>
        <w:ind w:right="0"/>
      </w:pPr>
      <w:r>
        <w:t xml:space="preserve">Three best </w:t>
      </w:r>
      <w:proofErr w:type="gramStart"/>
      <w:r>
        <w:t>juniors(</w:t>
      </w:r>
      <w:proofErr w:type="gramEnd"/>
      <w:r>
        <w:t>200</w:t>
      </w:r>
      <w:r w:rsidR="00A05B56">
        <w:t>7</w:t>
      </w:r>
      <w:r>
        <w:t>-20</w:t>
      </w:r>
      <w:r w:rsidR="00A05B56">
        <w:t>10</w:t>
      </w:r>
      <w:r>
        <w:t>), adults and veterans of the first group (b.198</w:t>
      </w:r>
      <w:r w:rsidR="00A05B56">
        <w:t>6</w:t>
      </w:r>
      <w:r>
        <w:t>). 40+ and (b.196</w:t>
      </w:r>
      <w:r w:rsidR="009B34AE">
        <w:t>6</w:t>
      </w:r>
      <w:r>
        <w:t xml:space="preserve">) 60+ will be awarded with a medal, diploma and prizes. </w:t>
      </w:r>
      <w:proofErr w:type="gramStart"/>
      <w:r>
        <w:t>Three</w:t>
      </w:r>
      <w:proofErr w:type="gramEnd"/>
      <w:r>
        <w:t xml:space="preserve"> </w:t>
      </w:r>
      <w:proofErr w:type="gramStart"/>
      <w:r>
        <w:t>best</w:t>
      </w:r>
      <w:proofErr w:type="gramEnd"/>
      <w:r>
        <w:t xml:space="preserve"> of the second group will be awarded</w:t>
      </w:r>
    </w:p>
    <w:p w14:paraId="0E7D64A8" w14:textId="77777777" w:rsidR="00687250" w:rsidRDefault="00000000">
      <w:pPr>
        <w:spacing w:after="82"/>
        <w:ind w:right="0"/>
      </w:pPr>
      <w:r>
        <w:t>With a medal, diploma and prizes.</w:t>
      </w:r>
    </w:p>
    <w:p w14:paraId="7B8B4510" w14:textId="77777777" w:rsidR="00687250" w:rsidRDefault="00000000">
      <w:pPr>
        <w:spacing w:after="269"/>
        <w:ind w:right="0"/>
      </w:pPr>
      <w:r>
        <w:t xml:space="preserve">The best students of Evelin </w:t>
      </w:r>
      <w:proofErr w:type="spellStart"/>
      <w:r>
        <w:t>Lestal</w:t>
      </w:r>
      <w:proofErr w:type="spellEnd"/>
      <w:r>
        <w:t xml:space="preserve"> Rein Lindmäe and </w:t>
      </w:r>
      <w:proofErr w:type="spellStart"/>
      <w:r>
        <w:t>Ülle</w:t>
      </w:r>
      <w:proofErr w:type="spellEnd"/>
      <w:r>
        <w:t xml:space="preserve"> </w:t>
      </w:r>
      <w:proofErr w:type="spellStart"/>
      <w:r>
        <w:t>Hüva</w:t>
      </w:r>
      <w:proofErr w:type="spellEnd"/>
      <w:r>
        <w:t>-Laur give the Cup to the first man and woman.</w:t>
      </w:r>
    </w:p>
    <w:p w14:paraId="28E57452" w14:textId="77777777" w:rsidR="00687250" w:rsidRDefault="00000000">
      <w:pPr>
        <w:pStyle w:val="Heading1"/>
        <w:spacing w:after="251"/>
        <w:ind w:left="10"/>
      </w:pPr>
      <w:r>
        <w:t>General</w:t>
      </w:r>
    </w:p>
    <w:p w14:paraId="05AC2ADC" w14:textId="77777777" w:rsidR="00687250" w:rsidRDefault="00000000">
      <w:pPr>
        <w:ind w:right="0"/>
      </w:pPr>
      <w:proofErr w:type="gramStart"/>
      <w:r>
        <w:t>Accommodations</w:t>
      </w:r>
      <w:proofErr w:type="gramEnd"/>
    </w:p>
    <w:p w14:paraId="38F4EED2" w14:textId="1C0C7025" w:rsidR="00687250" w:rsidRDefault="00000000">
      <w:pPr>
        <w:numPr>
          <w:ilvl w:val="0"/>
          <w:numId w:val="3"/>
        </w:numPr>
        <w:ind w:right="0" w:hanging="174"/>
      </w:pPr>
      <w:r>
        <w:rPr>
          <w:color w:val="0000FF"/>
          <w:u w:val="single" w:color="0000FF"/>
        </w:rPr>
        <w:t xml:space="preserve">tammehostel@tartusport.ee </w:t>
      </w:r>
      <w:r w:rsidR="00A71630">
        <w:t>25.- euros</w:t>
      </w:r>
      <w:r>
        <w:t xml:space="preserve"> with breakfast.</w:t>
      </w:r>
    </w:p>
    <w:p w14:paraId="277AD145" w14:textId="77777777" w:rsidR="00687250" w:rsidRDefault="00000000">
      <w:pPr>
        <w:numPr>
          <w:ilvl w:val="0"/>
          <w:numId w:val="3"/>
        </w:numPr>
        <w:ind w:right="0" w:hanging="174"/>
      </w:pPr>
      <w:r>
        <w:t xml:space="preserve">Tartu </w:t>
      </w:r>
      <w:proofErr w:type="spellStart"/>
      <w:r>
        <w:t>Hotell</w:t>
      </w:r>
      <w:proofErr w:type="spellEnd"/>
      <w:r>
        <w:t xml:space="preserve"> (</w:t>
      </w:r>
      <w:r>
        <w:rPr>
          <w:color w:val="0000FF"/>
          <w:u w:val="single" w:color="0000FF"/>
        </w:rPr>
        <w:t>www.tartuhotell.ee</w:t>
      </w:r>
      <w:r>
        <w:t xml:space="preserve">) is near the </w:t>
      </w:r>
      <w:proofErr w:type="spellStart"/>
      <w:r>
        <w:t>sportshall</w:t>
      </w:r>
      <w:proofErr w:type="spellEnd"/>
    </w:p>
    <w:p w14:paraId="2DBB1BE2" w14:textId="77777777" w:rsidR="00687250" w:rsidRDefault="00000000">
      <w:pPr>
        <w:numPr>
          <w:ilvl w:val="0"/>
          <w:numId w:val="3"/>
        </w:numPr>
        <w:ind w:right="0" w:hanging="174"/>
      </w:pPr>
      <w:r>
        <w:t xml:space="preserve">and Dorpat </w:t>
      </w:r>
      <w:proofErr w:type="spellStart"/>
      <w:r>
        <w:t>Hotell</w:t>
      </w:r>
      <w:proofErr w:type="spellEnd"/>
      <w:r>
        <w:t xml:space="preserve"> (</w:t>
      </w:r>
      <w:r>
        <w:rPr>
          <w:color w:val="0000FF"/>
          <w:u w:val="single" w:color="0000FF"/>
        </w:rPr>
        <w:t>www.dorpat.ee</w:t>
      </w:r>
      <w:r>
        <w:t xml:space="preserve">) is also near the </w:t>
      </w:r>
      <w:proofErr w:type="spellStart"/>
      <w:r>
        <w:t>sportshall</w:t>
      </w:r>
      <w:proofErr w:type="spellEnd"/>
    </w:p>
    <w:p w14:paraId="7E298271" w14:textId="77777777" w:rsidR="00687250" w:rsidRDefault="00000000">
      <w:pPr>
        <w:numPr>
          <w:ilvl w:val="0"/>
          <w:numId w:val="3"/>
        </w:numPr>
        <w:spacing w:after="272"/>
        <w:ind w:right="0" w:hanging="174"/>
      </w:pPr>
      <w:proofErr w:type="spellStart"/>
      <w:r>
        <w:t>Starest</w:t>
      </w:r>
      <w:proofErr w:type="spellEnd"/>
      <w:r>
        <w:t xml:space="preserve"> Hotel (</w:t>
      </w:r>
      <w:r>
        <w:rPr>
          <w:color w:val="0000FF"/>
          <w:u w:val="single" w:color="0000FF"/>
        </w:rPr>
        <w:t>www.starest.ee</w:t>
      </w:r>
      <w:r>
        <w:t xml:space="preserve">) (good prices but ca 3 km away from the </w:t>
      </w:r>
      <w:proofErr w:type="spellStart"/>
      <w:r>
        <w:t>sportshall</w:t>
      </w:r>
      <w:proofErr w:type="spellEnd"/>
      <w:r>
        <w:t>)</w:t>
      </w:r>
    </w:p>
    <w:p w14:paraId="197E24FC" w14:textId="77777777" w:rsidR="00687250" w:rsidRDefault="00000000">
      <w:pPr>
        <w:spacing w:after="299"/>
        <w:ind w:right="0"/>
      </w:pPr>
      <w:r>
        <w:t xml:space="preserve">Problems occurring during the competitions will be solved by the organizers of the competitions. Every participant </w:t>
      </w:r>
      <w:proofErr w:type="gramStart"/>
      <w:r>
        <w:t>is in charge of</w:t>
      </w:r>
      <w:proofErr w:type="gramEnd"/>
      <w:r>
        <w:t xml:space="preserve"> his or her own state of health.</w:t>
      </w:r>
    </w:p>
    <w:p w14:paraId="175D9BCF" w14:textId="77777777" w:rsidR="00687250" w:rsidRDefault="00000000">
      <w:pPr>
        <w:spacing w:after="0" w:line="259" w:lineRule="auto"/>
        <w:ind w:right="0" w:firstLine="0"/>
      </w:pPr>
      <w:r>
        <w:t xml:space="preserve">Main referee is Aleksandr </w:t>
      </w:r>
      <w:proofErr w:type="spellStart"/>
      <w:r>
        <w:t>Kirpu</w:t>
      </w:r>
      <w:proofErr w:type="spellEnd"/>
      <w:r>
        <w:t xml:space="preserve"> </w:t>
      </w:r>
      <w:r>
        <w:rPr>
          <w:color w:val="0000FF"/>
          <w:u w:val="single" w:color="0000FF"/>
        </w:rPr>
        <w:t>aleksandr@tammegymnaasium.ee</w:t>
      </w:r>
    </w:p>
    <w:p w14:paraId="7D2F19E1" w14:textId="77777777" w:rsidR="00687250" w:rsidRDefault="00000000">
      <w:pPr>
        <w:ind w:right="0"/>
      </w:pPr>
      <w:r>
        <w:t xml:space="preserve">Other questions </w:t>
      </w:r>
      <w:r>
        <w:rPr>
          <w:color w:val="0000FF"/>
          <w:u w:val="single" w:color="0000FF"/>
        </w:rPr>
        <w:t xml:space="preserve">svea.onno@gmail.com </w:t>
      </w:r>
      <w:r>
        <w:t>+372 5291581</w:t>
      </w:r>
    </w:p>
    <w:sectPr w:rsidR="00687250">
      <w:pgSz w:w="12240" w:h="15840"/>
      <w:pgMar w:top="1037" w:right="1121" w:bottom="1133" w:left="1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73767"/>
    <w:multiLevelType w:val="hybridMultilevel"/>
    <w:tmpl w:val="63AC5A62"/>
    <w:lvl w:ilvl="0" w:tplc="F36AC1AC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8F51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49D18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C0FAA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BFA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7BBA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AB486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6E26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A6EAA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1665D1"/>
    <w:multiLevelType w:val="hybridMultilevel"/>
    <w:tmpl w:val="9BCA35B8"/>
    <w:lvl w:ilvl="0" w:tplc="20445B1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C7718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44BC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ECA02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C9F40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094DC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A746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9DE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22026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177465"/>
    <w:multiLevelType w:val="hybridMultilevel"/>
    <w:tmpl w:val="3A8C8FCA"/>
    <w:lvl w:ilvl="0" w:tplc="A56CC4BA">
      <w:start w:val="1"/>
      <w:numFmt w:val="bullet"/>
      <w:lvlText w:val="•"/>
      <w:lvlJc w:val="left"/>
      <w:pPr>
        <w:ind w:left="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F37E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0AADA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489E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47F2C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6B4BC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F3D2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4D664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50AA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051761">
    <w:abstractNumId w:val="1"/>
  </w:num>
  <w:num w:numId="2" w16cid:durableId="1135292001">
    <w:abstractNumId w:val="0"/>
  </w:num>
  <w:num w:numId="3" w16cid:durableId="9993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50"/>
    <w:rsid w:val="00687250"/>
    <w:rsid w:val="006E348D"/>
    <w:rsid w:val="00866E23"/>
    <w:rsid w:val="009B34AE"/>
    <w:rsid w:val="00A05B56"/>
    <w:rsid w:val="00A71630"/>
    <w:rsid w:val="00BD2A6D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EEA2"/>
  <w15:docId w15:val="{D38D51B4-A01F-405C-B440-33FFE6FC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right="753" w:firstLine="5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Memory of Evelin Lestal 2023 english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Memory of Evelin Lestal 2023 english</dc:title>
  <dc:subject/>
  <dc:creator>Pent</dc:creator>
  <cp:keywords/>
  <cp:lastModifiedBy>Pent</cp:lastModifiedBy>
  <cp:revision>2</cp:revision>
  <dcterms:created xsi:type="dcterms:W3CDTF">2025-07-14T08:04:00Z</dcterms:created>
  <dcterms:modified xsi:type="dcterms:W3CDTF">2025-07-14T08:04:00Z</dcterms:modified>
</cp:coreProperties>
</file>