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</w:rPr>
        <w:t>Kohtu nimetus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</w:rPr>
        <w:t>Kuup</w:t>
      </w:r>
      <w:r>
        <w:rPr>
          <w:rFonts w:ascii="Times" w:hAnsi="Times" w:hint="default"/>
          <w:sz w:val="20"/>
          <w:szCs w:val="20"/>
          <w:rtl w:val="0"/>
        </w:rPr>
        <w:t>ä</w:t>
      </w:r>
      <w:r>
        <w:rPr>
          <w:rFonts w:ascii="Times" w:hAnsi="Times"/>
          <w:sz w:val="20"/>
          <w:szCs w:val="20"/>
          <w:rtl w:val="0"/>
        </w:rPr>
        <w:t>ev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</w:rPr>
        <w:t>Hageja: Hagi esitaja nimi, isikukood ja kontaktandmed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</w:rPr>
        <w:t xml:space="preserve">Kostja: Tee omaniku nimetus, registrikood ja kontaktandmed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b w:val="1"/>
          <w:bCs w:val="1"/>
          <w:sz w:val="20"/>
          <w:szCs w:val="20"/>
          <w:rtl w:val="0"/>
          <w:lang w:val="de-DE"/>
        </w:rPr>
        <w:t>HAGIAVALDUS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ascii="Times" w:hAnsi="Times"/>
          <w:b w:val="1"/>
          <w:bCs w:val="1"/>
          <w:sz w:val="20"/>
          <w:szCs w:val="20"/>
          <w:rtl w:val="0"/>
        </w:rPr>
        <w:t>Tekitatud kahju (summa) eurot h</w:t>
      </w:r>
      <w:r>
        <w:rPr>
          <w:rFonts w:ascii="Times" w:hAnsi="Times" w:hint="default"/>
          <w:b w:val="1"/>
          <w:bCs w:val="1"/>
          <w:sz w:val="20"/>
          <w:szCs w:val="20"/>
          <w:rtl w:val="0"/>
        </w:rPr>
        <w:t>ü</w:t>
      </w:r>
      <w:r>
        <w:rPr>
          <w:rFonts w:ascii="Times" w:hAnsi="Times"/>
          <w:b w:val="1"/>
          <w:bCs w:val="1"/>
          <w:sz w:val="20"/>
          <w:szCs w:val="20"/>
          <w:rtl w:val="0"/>
        </w:rPr>
        <w:t>vitamise n</w:t>
      </w:r>
      <w:r>
        <w:rPr>
          <w:rFonts w:ascii="Times" w:hAnsi="Times" w:hint="default"/>
          <w:b w:val="1"/>
          <w:bCs w:val="1"/>
          <w:sz w:val="20"/>
          <w:szCs w:val="20"/>
          <w:rtl w:val="0"/>
        </w:rPr>
        <w:t>õ</w:t>
      </w:r>
      <w:r>
        <w:rPr>
          <w:rFonts w:ascii="Times" w:hAnsi="Times"/>
          <w:b w:val="1"/>
          <w:bCs w:val="1"/>
          <w:sz w:val="20"/>
          <w:szCs w:val="20"/>
          <w:rtl w:val="0"/>
        </w:rPr>
        <w:t>udes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</w:rPr>
        <w:t>Hageja juhtis (kuup</w:t>
      </w:r>
      <w:r>
        <w:rPr>
          <w:rFonts w:ascii="Times" w:hAnsi="Times" w:hint="default"/>
          <w:sz w:val="20"/>
          <w:szCs w:val="20"/>
          <w:rtl w:val="0"/>
        </w:rPr>
        <w:t>ä</w:t>
      </w:r>
      <w:r>
        <w:rPr>
          <w:rFonts w:ascii="Times" w:hAnsi="Times"/>
          <w:sz w:val="20"/>
          <w:szCs w:val="20"/>
          <w:rtl w:val="0"/>
        </w:rPr>
        <w:t>ev) umbes kella (kellaaeg) ajal endale kuuluvat s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>idukit (mark ja mudel) reg-m</w:t>
      </w:r>
      <w:r>
        <w:rPr>
          <w:rFonts w:ascii="Times" w:hAnsi="Times" w:hint="default"/>
          <w:sz w:val="20"/>
          <w:szCs w:val="20"/>
          <w:rtl w:val="0"/>
        </w:rPr>
        <w:t>ä</w:t>
      </w:r>
      <w:r>
        <w:rPr>
          <w:rFonts w:ascii="Times" w:hAnsi="Times"/>
          <w:sz w:val="20"/>
          <w:szCs w:val="20"/>
          <w:rtl w:val="0"/>
          <w:lang w:val="sv-SE"/>
        </w:rPr>
        <w:t xml:space="preserve">rgiga </w:t>
      </w:r>
      <w:r>
        <w:rPr>
          <w:rFonts w:ascii="Times" w:hAnsi="Times"/>
          <w:sz w:val="20"/>
          <w:szCs w:val="20"/>
          <w:rtl w:val="0"/>
        </w:rPr>
        <w:t>(reg-m</w:t>
      </w:r>
      <w:r>
        <w:rPr>
          <w:rFonts w:ascii="Times" w:hAnsi="Times" w:hint="default"/>
          <w:sz w:val="20"/>
          <w:szCs w:val="20"/>
          <w:rtl w:val="0"/>
        </w:rPr>
        <w:t>ä</w:t>
      </w:r>
      <w:r>
        <w:rPr>
          <w:rFonts w:ascii="Times" w:hAnsi="Times"/>
          <w:sz w:val="20"/>
          <w:szCs w:val="20"/>
          <w:rtl w:val="0"/>
        </w:rPr>
        <w:t>rgi nr) m</w:t>
      </w:r>
      <w:r>
        <w:rPr>
          <w:rFonts w:ascii="Times" w:hAnsi="Times" w:hint="default"/>
          <w:sz w:val="20"/>
          <w:szCs w:val="20"/>
          <w:rtl w:val="0"/>
        </w:rPr>
        <w:t>öö</w:t>
      </w:r>
      <w:r>
        <w:rPr>
          <w:rFonts w:ascii="Times" w:hAnsi="Times"/>
          <w:sz w:val="20"/>
          <w:szCs w:val="20"/>
          <w:rtl w:val="0"/>
          <w:lang w:val="it-IT"/>
        </w:rPr>
        <w:t xml:space="preserve">da </w:t>
      </w:r>
      <w:r>
        <w:rPr>
          <w:rFonts w:ascii="Times" w:hAnsi="Times"/>
          <w:sz w:val="20"/>
          <w:szCs w:val="20"/>
          <w:rtl w:val="0"/>
        </w:rPr>
        <w:t>(t</w:t>
      </w:r>
      <w:r>
        <w:rPr>
          <w:rFonts w:ascii="Times" w:hAnsi="Times" w:hint="default"/>
          <w:sz w:val="20"/>
          <w:szCs w:val="20"/>
          <w:rtl w:val="0"/>
        </w:rPr>
        <w:t>ä</w:t>
      </w:r>
      <w:r>
        <w:rPr>
          <w:rFonts w:ascii="Times" w:hAnsi="Times"/>
          <w:sz w:val="20"/>
          <w:szCs w:val="20"/>
          <w:rtl w:val="0"/>
        </w:rPr>
        <w:t>nava nimetus) t</w:t>
      </w:r>
      <w:r>
        <w:rPr>
          <w:rFonts w:ascii="Times" w:hAnsi="Times" w:hint="default"/>
          <w:sz w:val="20"/>
          <w:szCs w:val="20"/>
          <w:rtl w:val="0"/>
        </w:rPr>
        <w:t>ä</w:t>
      </w:r>
      <w:r>
        <w:rPr>
          <w:rFonts w:ascii="Times" w:hAnsi="Times"/>
          <w:sz w:val="20"/>
          <w:szCs w:val="20"/>
          <w:rtl w:val="0"/>
        </w:rPr>
        <w:t>navat ning s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>itis maja nr (maja number) juures l</w:t>
      </w:r>
      <w:r>
        <w:rPr>
          <w:rFonts w:ascii="Times" w:hAnsi="Times" w:hint="default"/>
          <w:sz w:val="20"/>
          <w:szCs w:val="20"/>
          <w:rtl w:val="0"/>
        </w:rPr>
        <w:t>ä</w:t>
      </w:r>
      <w:r>
        <w:rPr>
          <w:rFonts w:ascii="Times" w:hAnsi="Times"/>
          <w:sz w:val="20"/>
          <w:szCs w:val="20"/>
          <w:rtl w:val="0"/>
          <w:lang w:val="es-ES_tradnl"/>
        </w:rPr>
        <w:t>bi augu, mis vigastas s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>idukit. Teel asuvat l</w:t>
      </w:r>
      <w:r>
        <w:rPr>
          <w:rFonts w:ascii="Times" w:hAnsi="Times" w:hint="default"/>
          <w:sz w:val="20"/>
          <w:szCs w:val="20"/>
          <w:rtl w:val="0"/>
        </w:rPr>
        <w:t>öö</w:t>
      </w:r>
      <w:r>
        <w:rPr>
          <w:rFonts w:ascii="Times" w:hAnsi="Times"/>
          <w:sz w:val="20"/>
          <w:szCs w:val="20"/>
          <w:rtl w:val="0"/>
        </w:rPr>
        <w:t>kauku ei olnud v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>imalik v</w:t>
      </w:r>
      <w:r>
        <w:rPr>
          <w:rFonts w:ascii="Times" w:hAnsi="Times" w:hint="default"/>
          <w:sz w:val="20"/>
          <w:szCs w:val="20"/>
          <w:rtl w:val="0"/>
        </w:rPr>
        <w:t>ä</w:t>
      </w:r>
      <w:r>
        <w:rPr>
          <w:rFonts w:ascii="Times" w:hAnsi="Times"/>
          <w:sz w:val="20"/>
          <w:szCs w:val="20"/>
          <w:rtl w:val="0"/>
          <w:lang w:val="pt-PT"/>
        </w:rPr>
        <w:t>ltida. L</w:t>
      </w:r>
      <w:r>
        <w:rPr>
          <w:rFonts w:ascii="Times" w:hAnsi="Times" w:hint="default"/>
          <w:sz w:val="20"/>
          <w:szCs w:val="20"/>
          <w:rtl w:val="0"/>
        </w:rPr>
        <w:t>öö</w:t>
      </w:r>
      <w:r>
        <w:rPr>
          <w:rFonts w:ascii="Times" w:hAnsi="Times"/>
          <w:sz w:val="20"/>
          <w:szCs w:val="20"/>
          <w:rtl w:val="0"/>
        </w:rPr>
        <w:t>kaugust l</w:t>
      </w:r>
      <w:r>
        <w:rPr>
          <w:rFonts w:ascii="Times" w:hAnsi="Times" w:hint="default"/>
          <w:sz w:val="20"/>
          <w:szCs w:val="20"/>
          <w:rtl w:val="0"/>
        </w:rPr>
        <w:t>ä</w:t>
      </w:r>
      <w:r>
        <w:rPr>
          <w:rFonts w:ascii="Times" w:hAnsi="Times"/>
          <w:sz w:val="20"/>
          <w:szCs w:val="20"/>
          <w:rtl w:val="0"/>
        </w:rPr>
        <w:t>bi s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>itmine tekitas hagejale varalise kahju s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>iduki parandamiseks kantud kulude n</w:t>
      </w:r>
      <w:r>
        <w:rPr>
          <w:rFonts w:ascii="Times" w:hAnsi="Times" w:hint="default"/>
          <w:sz w:val="20"/>
          <w:szCs w:val="20"/>
          <w:rtl w:val="0"/>
        </w:rPr>
        <w:t>ä</w:t>
      </w:r>
      <w:r>
        <w:rPr>
          <w:rFonts w:ascii="Times" w:hAnsi="Times"/>
          <w:sz w:val="20"/>
          <w:szCs w:val="20"/>
          <w:rtl w:val="0"/>
          <w:lang w:val="it-IT"/>
        </w:rPr>
        <w:t>ol summas (n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  <w:lang w:val="it-IT"/>
        </w:rPr>
        <w:t>ude summa) eurot.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</w:rPr>
        <w:t>Hageja leiab, et nimetatud l</w:t>
      </w:r>
      <w:r>
        <w:rPr>
          <w:rFonts w:ascii="Times" w:hAnsi="Times" w:hint="default"/>
          <w:sz w:val="20"/>
          <w:szCs w:val="20"/>
          <w:rtl w:val="0"/>
        </w:rPr>
        <w:t>öö</w:t>
      </w:r>
      <w:r>
        <w:rPr>
          <w:rFonts w:ascii="Times" w:hAnsi="Times"/>
          <w:sz w:val="20"/>
          <w:szCs w:val="20"/>
          <w:rtl w:val="0"/>
        </w:rPr>
        <w:t>kauk ei olnud h</w:t>
      </w:r>
      <w:r>
        <w:rPr>
          <w:rFonts w:ascii="Times" w:hAnsi="Times" w:hint="default"/>
          <w:sz w:val="20"/>
          <w:szCs w:val="20"/>
          <w:rtl w:val="0"/>
        </w:rPr>
        <w:t>ä</w:t>
      </w:r>
      <w:r>
        <w:rPr>
          <w:rFonts w:ascii="Times" w:hAnsi="Times"/>
          <w:sz w:val="20"/>
          <w:szCs w:val="20"/>
          <w:rtl w:val="0"/>
        </w:rPr>
        <w:t>sti m</w:t>
      </w:r>
      <w:r>
        <w:rPr>
          <w:rFonts w:ascii="Times" w:hAnsi="Times" w:hint="default"/>
          <w:sz w:val="20"/>
          <w:szCs w:val="20"/>
          <w:rtl w:val="0"/>
        </w:rPr>
        <w:t>ä</w:t>
      </w:r>
      <w:r>
        <w:rPr>
          <w:rFonts w:ascii="Times" w:hAnsi="Times"/>
          <w:sz w:val="20"/>
          <w:szCs w:val="20"/>
          <w:rtl w:val="0"/>
          <w:lang w:val="es-ES_tradnl"/>
        </w:rPr>
        <w:t>rgistatud ning hageja t</w:t>
      </w:r>
      <w:r>
        <w:rPr>
          <w:rFonts w:ascii="Times" w:hAnsi="Times" w:hint="default"/>
          <w:sz w:val="20"/>
          <w:szCs w:val="20"/>
          <w:rtl w:val="0"/>
        </w:rPr>
        <w:t>ä</w:t>
      </w:r>
      <w:r>
        <w:rPr>
          <w:rFonts w:ascii="Times" w:hAnsi="Times"/>
          <w:sz w:val="20"/>
          <w:szCs w:val="20"/>
          <w:rtl w:val="0"/>
          <w:lang w:val="en-US"/>
        </w:rPr>
        <w:t>itis k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>iki liiklusseaduse n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 xml:space="preserve">udeid.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  <w:lang w:val="de-DE"/>
        </w:rPr>
        <w:t xml:space="preserve">EhS </w:t>
      </w:r>
      <w:r>
        <w:rPr>
          <w:rFonts w:ascii="Times" w:hAnsi="Times" w:hint="default"/>
          <w:sz w:val="20"/>
          <w:szCs w:val="20"/>
          <w:rtl w:val="0"/>
        </w:rPr>
        <w:t xml:space="preserve">§ </w:t>
      </w:r>
      <w:r>
        <w:rPr>
          <w:rFonts w:ascii="Times" w:hAnsi="Times"/>
          <w:sz w:val="20"/>
          <w:szCs w:val="20"/>
          <w:rtl w:val="0"/>
          <w:lang w:val="nl-NL"/>
        </w:rPr>
        <w:t>97 lg 1 j</w:t>
      </w:r>
      <w:r>
        <w:rPr>
          <w:rFonts w:ascii="Times" w:hAnsi="Times" w:hint="default"/>
          <w:sz w:val="20"/>
          <w:szCs w:val="20"/>
          <w:rtl w:val="0"/>
        </w:rPr>
        <w:t>ä</w:t>
      </w:r>
      <w:r>
        <w:rPr>
          <w:rFonts w:ascii="Times" w:hAnsi="Times"/>
          <w:sz w:val="20"/>
          <w:szCs w:val="20"/>
          <w:rtl w:val="0"/>
        </w:rPr>
        <w:t>rgi tuleb teed ja tee toimimiseks vajalikud rajatised hoida korras viisil, et need vastaksid n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>uetele ning tagatud oleksid tingimused ohutuks liiklemiseks. Majandus- ja taristuministri m</w:t>
      </w:r>
      <w:r>
        <w:rPr>
          <w:rFonts w:ascii="Times" w:hAnsi="Times" w:hint="default"/>
          <w:sz w:val="20"/>
          <w:szCs w:val="20"/>
          <w:rtl w:val="0"/>
        </w:rPr>
        <w:t>ää</w:t>
      </w:r>
      <w:r>
        <w:rPr>
          <w:rFonts w:ascii="Times" w:hAnsi="Times"/>
          <w:sz w:val="20"/>
          <w:szCs w:val="20"/>
          <w:rtl w:val="0"/>
        </w:rPr>
        <w:t xml:space="preserve">ruse nr 92 14.07.2015 </w:t>
      </w:r>
      <w:r>
        <w:rPr>
          <w:rFonts w:ascii="Times" w:hAnsi="Times" w:hint="default"/>
          <w:sz w:val="20"/>
          <w:szCs w:val="20"/>
          <w:rtl w:val="0"/>
        </w:rPr>
        <w:t>„</w:t>
      </w:r>
      <w:r>
        <w:rPr>
          <w:rFonts w:ascii="Times" w:hAnsi="Times"/>
          <w:sz w:val="20"/>
          <w:szCs w:val="20"/>
          <w:rtl w:val="0"/>
        </w:rPr>
        <w:t>Tee seisundin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  <w:lang w:val="en-US"/>
        </w:rPr>
        <w:t>uded</w:t>
      </w:r>
      <w:r>
        <w:rPr>
          <w:rFonts w:ascii="Times" w:hAnsi="Times" w:hint="default"/>
          <w:sz w:val="20"/>
          <w:szCs w:val="20"/>
          <w:rtl w:val="0"/>
        </w:rPr>
        <w:t xml:space="preserve">“ § </w:t>
      </w:r>
      <w:r>
        <w:rPr>
          <w:rFonts w:ascii="Times" w:hAnsi="Times"/>
          <w:sz w:val="20"/>
          <w:szCs w:val="20"/>
          <w:rtl w:val="0"/>
        </w:rPr>
        <w:t>1 lg 2 kohaselt hoiab avalikkusele ligip</w:t>
      </w:r>
      <w:r>
        <w:rPr>
          <w:rFonts w:ascii="Times" w:hAnsi="Times" w:hint="default"/>
          <w:sz w:val="20"/>
          <w:szCs w:val="20"/>
          <w:rtl w:val="0"/>
        </w:rPr>
        <w:t>ää</w:t>
      </w:r>
      <w:r>
        <w:rPr>
          <w:rFonts w:ascii="Times" w:hAnsi="Times"/>
          <w:sz w:val="20"/>
          <w:szCs w:val="20"/>
          <w:rtl w:val="0"/>
        </w:rPr>
        <w:t>setava eratee omanik tee korras viisil, et oleksid t</w:t>
      </w:r>
      <w:r>
        <w:rPr>
          <w:rFonts w:ascii="Times" w:hAnsi="Times" w:hint="default"/>
          <w:sz w:val="20"/>
          <w:szCs w:val="20"/>
          <w:rtl w:val="0"/>
        </w:rPr>
        <w:t>ä</w:t>
      </w:r>
      <w:r>
        <w:rPr>
          <w:rFonts w:ascii="Times" w:hAnsi="Times"/>
          <w:sz w:val="20"/>
          <w:szCs w:val="20"/>
          <w:rtl w:val="0"/>
        </w:rPr>
        <w:t xml:space="preserve">idetud tingimused ohutuks liiklemiseks. KOKS </w:t>
      </w:r>
      <w:r>
        <w:rPr>
          <w:rFonts w:ascii="Times" w:hAnsi="Times" w:hint="default"/>
          <w:sz w:val="20"/>
          <w:szCs w:val="20"/>
          <w:rtl w:val="0"/>
        </w:rPr>
        <w:t xml:space="preserve">§ </w:t>
      </w:r>
      <w:r>
        <w:rPr>
          <w:rFonts w:ascii="Times" w:hAnsi="Times"/>
          <w:sz w:val="20"/>
          <w:szCs w:val="20"/>
          <w:rtl w:val="0"/>
        </w:rPr>
        <w:t xml:space="preserve">6 lg 1 </w:t>
      </w:r>
      <w:r>
        <w:rPr>
          <w:rFonts w:ascii="Times" w:hAnsi="Times"/>
          <w:color w:val="2a2a2a"/>
          <w:sz w:val="20"/>
          <w:szCs w:val="20"/>
          <w:u w:color="2a2a2a"/>
          <w:rtl w:val="0"/>
        </w:rPr>
        <w:t>on omavalitsus</w:t>
      </w:r>
      <w:r>
        <w:rPr>
          <w:rFonts w:ascii="Times" w:hAnsi="Times" w:hint="default"/>
          <w:color w:val="2a2a2a"/>
          <w:sz w:val="20"/>
          <w:szCs w:val="20"/>
          <w:u w:color="2a2a2a"/>
          <w:rtl w:val="0"/>
        </w:rPr>
        <w:t>ü</w:t>
      </w:r>
      <w:r>
        <w:rPr>
          <w:rFonts w:ascii="Times" w:hAnsi="Times"/>
          <w:color w:val="2a2a2a"/>
          <w:sz w:val="20"/>
          <w:szCs w:val="20"/>
          <w:u w:color="2a2a2a"/>
          <w:rtl w:val="0"/>
        </w:rPr>
        <w:t xml:space="preserve">ksuse </w:t>
      </w:r>
      <w:r>
        <w:rPr>
          <w:rFonts w:ascii="Times" w:hAnsi="Times" w:hint="default"/>
          <w:color w:val="2a2a2a"/>
          <w:sz w:val="20"/>
          <w:szCs w:val="20"/>
          <w:u w:color="2a2a2a"/>
          <w:rtl w:val="0"/>
        </w:rPr>
        <w:t>ü</w:t>
      </w:r>
      <w:r>
        <w:rPr>
          <w:rFonts w:ascii="Times" w:hAnsi="Times"/>
          <w:color w:val="2a2a2a"/>
          <w:sz w:val="20"/>
          <w:szCs w:val="20"/>
          <w:u w:color="2a2a2a"/>
          <w:rtl w:val="0"/>
          <w:lang w:val="es-ES_tradnl"/>
        </w:rPr>
        <w:t>lesandeks korraldada antud vallas v</w:t>
      </w:r>
      <w:r>
        <w:rPr>
          <w:rFonts w:ascii="Times" w:hAnsi="Times" w:hint="default"/>
          <w:color w:val="2a2a2a"/>
          <w:sz w:val="20"/>
          <w:szCs w:val="20"/>
          <w:u w:color="2a2a2a"/>
          <w:rtl w:val="0"/>
          <w:lang w:val="pt-PT"/>
        </w:rPr>
        <w:t>õ</w:t>
      </w:r>
      <w:r>
        <w:rPr>
          <w:rFonts w:ascii="Times" w:hAnsi="Times"/>
          <w:color w:val="2a2a2a"/>
          <w:sz w:val="20"/>
          <w:szCs w:val="20"/>
          <w:u w:color="2a2a2a"/>
          <w:rtl w:val="0"/>
        </w:rPr>
        <w:t xml:space="preserve">i linnas valla ja linna teede ehitamist ja korrashoidu, kui need </w:t>
      </w:r>
      <w:r>
        <w:rPr>
          <w:rFonts w:ascii="Times" w:hAnsi="Times" w:hint="default"/>
          <w:color w:val="2a2a2a"/>
          <w:sz w:val="20"/>
          <w:szCs w:val="20"/>
          <w:u w:color="2a2a2a"/>
          <w:rtl w:val="0"/>
        </w:rPr>
        <w:t>ü</w:t>
      </w:r>
      <w:r>
        <w:rPr>
          <w:rFonts w:ascii="Times" w:hAnsi="Times"/>
          <w:color w:val="2a2a2a"/>
          <w:sz w:val="20"/>
          <w:szCs w:val="20"/>
          <w:u w:color="2a2a2a"/>
          <w:rtl w:val="0"/>
        </w:rPr>
        <w:t>lesanded ei ole seadusega antud kellegi teise t</w:t>
      </w:r>
      <w:r>
        <w:rPr>
          <w:rFonts w:ascii="Times" w:hAnsi="Times" w:hint="default"/>
          <w:color w:val="2a2a2a"/>
          <w:sz w:val="20"/>
          <w:szCs w:val="20"/>
          <w:u w:color="2a2a2a"/>
          <w:rtl w:val="0"/>
        </w:rPr>
        <w:t>ä</w:t>
      </w:r>
      <w:r>
        <w:rPr>
          <w:rFonts w:ascii="Times" w:hAnsi="Times"/>
          <w:color w:val="2a2a2a"/>
          <w:sz w:val="20"/>
          <w:szCs w:val="20"/>
          <w:u w:color="2a2a2a"/>
          <w:rtl w:val="0"/>
          <w:lang w:val="it-IT"/>
        </w:rPr>
        <w:t>ita.</w:t>
      </w:r>
      <w:r>
        <w:rPr>
          <w:rFonts w:ascii="Times" w:hAnsi="Times"/>
          <w:sz w:val="20"/>
          <w:szCs w:val="20"/>
          <w:rtl w:val="0"/>
        </w:rPr>
        <w:t xml:space="preserve">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  <w:lang w:val="es-ES_tradnl"/>
        </w:rPr>
        <w:t>Eelmainitud m</w:t>
      </w:r>
      <w:r>
        <w:rPr>
          <w:rFonts w:ascii="Times" w:hAnsi="Times" w:hint="default"/>
          <w:sz w:val="20"/>
          <w:szCs w:val="20"/>
          <w:rtl w:val="0"/>
        </w:rPr>
        <w:t>ää</w:t>
      </w:r>
      <w:r>
        <w:rPr>
          <w:rFonts w:ascii="Times" w:hAnsi="Times"/>
          <w:sz w:val="20"/>
          <w:szCs w:val="20"/>
          <w:rtl w:val="0"/>
          <w:lang w:val="en-US"/>
        </w:rPr>
        <w:t xml:space="preserve">ruse </w:t>
      </w:r>
      <w:r>
        <w:rPr>
          <w:rFonts w:ascii="Times" w:hAnsi="Times" w:hint="default"/>
          <w:sz w:val="20"/>
          <w:szCs w:val="20"/>
          <w:rtl w:val="0"/>
        </w:rPr>
        <w:t xml:space="preserve">§ </w:t>
      </w:r>
      <w:r>
        <w:rPr>
          <w:rFonts w:ascii="Times" w:hAnsi="Times"/>
          <w:sz w:val="20"/>
          <w:szCs w:val="20"/>
          <w:rtl w:val="0"/>
          <w:lang w:val="nl-NL"/>
        </w:rPr>
        <w:t>2 lg 1 j</w:t>
      </w:r>
      <w:r>
        <w:rPr>
          <w:rFonts w:ascii="Times" w:hAnsi="Times" w:hint="default"/>
          <w:sz w:val="20"/>
          <w:szCs w:val="20"/>
          <w:rtl w:val="0"/>
        </w:rPr>
        <w:t>ä</w:t>
      </w:r>
      <w:r>
        <w:rPr>
          <w:rFonts w:ascii="Times" w:hAnsi="Times"/>
          <w:sz w:val="20"/>
          <w:szCs w:val="20"/>
          <w:rtl w:val="0"/>
        </w:rPr>
        <w:t>rgi on seisundin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  <w:lang w:val="es-ES_tradnl"/>
        </w:rPr>
        <w:t>uete t</w:t>
      </w:r>
      <w:r>
        <w:rPr>
          <w:rFonts w:ascii="Times" w:hAnsi="Times" w:hint="default"/>
          <w:sz w:val="20"/>
          <w:szCs w:val="20"/>
          <w:rtl w:val="0"/>
        </w:rPr>
        <w:t>ä</w:t>
      </w:r>
      <w:r>
        <w:rPr>
          <w:rFonts w:ascii="Times" w:hAnsi="Times"/>
          <w:sz w:val="20"/>
          <w:szCs w:val="20"/>
          <w:rtl w:val="0"/>
        </w:rPr>
        <w:t>itmine kohustuslik k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>igile m</w:t>
      </w:r>
      <w:r>
        <w:rPr>
          <w:rFonts w:ascii="Times" w:hAnsi="Times" w:hint="default"/>
          <w:sz w:val="20"/>
          <w:szCs w:val="20"/>
          <w:rtl w:val="0"/>
        </w:rPr>
        <w:t>ää</w:t>
      </w:r>
      <w:r>
        <w:rPr>
          <w:rFonts w:ascii="Times" w:hAnsi="Times"/>
          <w:sz w:val="20"/>
          <w:szCs w:val="20"/>
          <w:rtl w:val="0"/>
        </w:rPr>
        <w:t>ruse reguleerimisalasse j</w:t>
      </w:r>
      <w:r>
        <w:rPr>
          <w:rFonts w:ascii="Times" w:hAnsi="Times" w:hint="default"/>
          <w:sz w:val="20"/>
          <w:szCs w:val="20"/>
          <w:rtl w:val="0"/>
        </w:rPr>
        <w:t>ää</w:t>
      </w:r>
      <w:r>
        <w:rPr>
          <w:rFonts w:ascii="Times" w:hAnsi="Times"/>
          <w:sz w:val="20"/>
          <w:szCs w:val="20"/>
          <w:rtl w:val="0"/>
          <w:lang w:val="nl-NL"/>
        </w:rPr>
        <w:t xml:space="preserve">vate teede omanikele ning </w:t>
      </w:r>
      <w:r>
        <w:rPr>
          <w:rFonts w:ascii="Times" w:hAnsi="Times" w:hint="default"/>
          <w:sz w:val="20"/>
          <w:szCs w:val="20"/>
          <w:rtl w:val="0"/>
        </w:rPr>
        <w:t xml:space="preserve">§ </w:t>
      </w:r>
      <w:r>
        <w:rPr>
          <w:rFonts w:ascii="Times" w:hAnsi="Times"/>
          <w:sz w:val="20"/>
          <w:szCs w:val="20"/>
          <w:rtl w:val="0"/>
          <w:lang w:val="nl-NL"/>
        </w:rPr>
        <w:t>2 lg 2 j</w:t>
      </w:r>
      <w:r>
        <w:rPr>
          <w:rFonts w:ascii="Times" w:hAnsi="Times" w:hint="default"/>
          <w:sz w:val="20"/>
          <w:szCs w:val="20"/>
          <w:rtl w:val="0"/>
        </w:rPr>
        <w:t>ä</w:t>
      </w:r>
      <w:r>
        <w:rPr>
          <w:rFonts w:ascii="Times" w:hAnsi="Times"/>
          <w:sz w:val="20"/>
          <w:szCs w:val="20"/>
          <w:rtl w:val="0"/>
        </w:rPr>
        <w:t>rgi peab tee seisund vastama v</w:t>
      </w:r>
      <w:r>
        <w:rPr>
          <w:rFonts w:ascii="Times" w:hAnsi="Times" w:hint="default"/>
          <w:sz w:val="20"/>
          <w:szCs w:val="20"/>
          <w:rtl w:val="0"/>
        </w:rPr>
        <w:t>ä</w:t>
      </w:r>
      <w:r>
        <w:rPr>
          <w:rFonts w:ascii="Times" w:hAnsi="Times"/>
          <w:sz w:val="20"/>
          <w:szCs w:val="20"/>
          <w:rtl w:val="0"/>
          <w:lang w:val="de-DE"/>
        </w:rPr>
        <w:t>hemalt antud m</w:t>
      </w:r>
      <w:r>
        <w:rPr>
          <w:rFonts w:ascii="Times" w:hAnsi="Times" w:hint="default"/>
          <w:sz w:val="20"/>
          <w:szCs w:val="20"/>
          <w:rtl w:val="0"/>
        </w:rPr>
        <w:t>ää</w:t>
      </w:r>
      <w:r>
        <w:rPr>
          <w:rFonts w:ascii="Times" w:hAnsi="Times"/>
          <w:sz w:val="20"/>
          <w:szCs w:val="20"/>
          <w:rtl w:val="0"/>
        </w:rPr>
        <w:t>rusega kehtestatud tasemele.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</w:rPr>
        <w:t>V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>la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 xml:space="preserve">igusseaduse </w:t>
      </w:r>
      <w:r>
        <w:rPr>
          <w:rFonts w:ascii="Times" w:hAnsi="Times" w:hint="default"/>
          <w:sz w:val="20"/>
          <w:szCs w:val="20"/>
          <w:rtl w:val="0"/>
        </w:rPr>
        <w:t xml:space="preserve">§ </w:t>
      </w:r>
      <w:r>
        <w:rPr>
          <w:rFonts w:ascii="Times" w:hAnsi="Times"/>
          <w:sz w:val="20"/>
          <w:szCs w:val="20"/>
          <w:rtl w:val="0"/>
        </w:rPr>
        <w:t>1043 s</w:t>
      </w:r>
      <w:r>
        <w:rPr>
          <w:rFonts w:ascii="Times" w:hAnsi="Times" w:hint="default"/>
          <w:sz w:val="20"/>
          <w:szCs w:val="20"/>
          <w:rtl w:val="0"/>
        </w:rPr>
        <w:t>ä</w:t>
      </w:r>
      <w:r>
        <w:rPr>
          <w:rFonts w:ascii="Times" w:hAnsi="Times"/>
          <w:sz w:val="20"/>
          <w:szCs w:val="20"/>
          <w:rtl w:val="0"/>
        </w:rPr>
        <w:t xml:space="preserve">testab, et teisele isikule (kannatanule) 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>igusvastaselt kahju tekitanud isik (kahju tekitaja) peab kahju h</w:t>
      </w:r>
      <w:r>
        <w:rPr>
          <w:rFonts w:ascii="Times" w:hAnsi="Times" w:hint="default"/>
          <w:sz w:val="20"/>
          <w:szCs w:val="20"/>
          <w:rtl w:val="0"/>
        </w:rPr>
        <w:t>ü</w:t>
      </w:r>
      <w:r>
        <w:rPr>
          <w:rFonts w:ascii="Times" w:hAnsi="Times"/>
          <w:sz w:val="20"/>
          <w:szCs w:val="20"/>
          <w:rtl w:val="0"/>
        </w:rPr>
        <w:t>vitama, kui ta on kahju tekitamises s</w:t>
      </w:r>
      <w:r>
        <w:rPr>
          <w:rFonts w:ascii="Times" w:hAnsi="Times" w:hint="default"/>
          <w:sz w:val="20"/>
          <w:szCs w:val="20"/>
          <w:rtl w:val="0"/>
        </w:rPr>
        <w:t>üü</w:t>
      </w:r>
      <w:r>
        <w:rPr>
          <w:rFonts w:ascii="Times" w:hAnsi="Times"/>
          <w:sz w:val="20"/>
          <w:szCs w:val="20"/>
          <w:rtl w:val="0"/>
          <w:lang w:val="it-IT"/>
        </w:rPr>
        <w:t>di v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 xml:space="preserve">i vastutab kahju tekitamise eest vastavalt seadusele.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</w:rPr>
        <w:t>Hageja on kandnud remondikalkulatsiooni koostaja nimetus kalkulatsiooni (lisa 2) ja arve (lisa 3) alusel s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>idukile tekkinud kahju summas n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  <w:lang w:val="it-IT"/>
        </w:rPr>
        <w:t xml:space="preserve">ude summa eurot.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</w:rPr>
        <w:t xml:space="preserve">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</w:rPr>
        <w:t>Hageja esitas kostjale n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>ude (esitamise kuup</w:t>
      </w:r>
      <w:r>
        <w:rPr>
          <w:rFonts w:ascii="Times" w:hAnsi="Times" w:hint="default"/>
          <w:sz w:val="20"/>
          <w:szCs w:val="20"/>
          <w:rtl w:val="0"/>
        </w:rPr>
        <w:t>ä</w:t>
      </w:r>
      <w:r>
        <w:rPr>
          <w:rFonts w:ascii="Times" w:hAnsi="Times"/>
          <w:sz w:val="20"/>
          <w:szCs w:val="20"/>
          <w:rtl w:val="0"/>
        </w:rPr>
        <w:t>ev) pretensiooni (lisa 4) n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>udega summas (n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  <w:lang w:val="en-US"/>
        </w:rPr>
        <w:t>ude summa</w:t>
      </w:r>
      <w:r>
        <w:rPr>
          <w:rFonts w:ascii="Times" w:hAnsi="Times"/>
          <w:sz w:val="20"/>
          <w:szCs w:val="20"/>
          <w:rtl w:val="0"/>
        </w:rPr>
        <w:t>) eurot. Kostja ei tunnistanud n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>uet (lisa 5) ning kokkuleppele n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>ude tasumise osas ei j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>utud.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</w:rPr>
        <w:t>Hageja on n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>us asja kirjaliku menetlusega.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</w:rPr>
        <w:t xml:space="preserve">Juhindudes eeltoodust ja EhS </w:t>
      </w:r>
      <w:r>
        <w:rPr>
          <w:rFonts w:ascii="Times" w:hAnsi="Times" w:hint="default"/>
          <w:sz w:val="20"/>
          <w:szCs w:val="20"/>
          <w:rtl w:val="0"/>
        </w:rPr>
        <w:t xml:space="preserve">§ </w:t>
      </w:r>
      <w:r>
        <w:rPr>
          <w:rFonts w:ascii="Times" w:hAnsi="Times"/>
          <w:sz w:val="20"/>
          <w:szCs w:val="20"/>
          <w:rtl w:val="0"/>
        </w:rPr>
        <w:t>97 lg 1, V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>la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 xml:space="preserve">igusseaduse  </w:t>
      </w:r>
      <w:r>
        <w:rPr>
          <w:rFonts w:ascii="Times" w:hAnsi="Times" w:hint="default"/>
          <w:sz w:val="20"/>
          <w:szCs w:val="20"/>
          <w:rtl w:val="0"/>
        </w:rPr>
        <w:t>§</w:t>
      </w:r>
      <w:r>
        <w:rPr>
          <w:rFonts w:ascii="Times" w:hAnsi="Times"/>
          <w:sz w:val="20"/>
          <w:szCs w:val="20"/>
          <w:rtl w:val="0"/>
        </w:rPr>
        <w:t xml:space="preserve">-dest 82 lg 7, </w:t>
      </w:r>
      <w:r>
        <w:rPr>
          <w:rFonts w:ascii="Times" w:hAnsi="Times" w:hint="default"/>
          <w:sz w:val="20"/>
          <w:szCs w:val="20"/>
          <w:rtl w:val="0"/>
        </w:rPr>
        <w:t>§</w:t>
      </w:r>
      <w:r>
        <w:rPr>
          <w:rFonts w:ascii="Times" w:hAnsi="Times"/>
          <w:sz w:val="20"/>
          <w:szCs w:val="20"/>
          <w:rtl w:val="0"/>
        </w:rPr>
        <w:t xml:space="preserve">1043, ja TsMS </w:t>
      </w:r>
      <w:r>
        <w:rPr>
          <w:rFonts w:ascii="Times" w:hAnsi="Times" w:hint="default"/>
          <w:sz w:val="20"/>
          <w:szCs w:val="20"/>
          <w:rtl w:val="0"/>
        </w:rPr>
        <w:t>§</w:t>
      </w:r>
      <w:r>
        <w:rPr>
          <w:rFonts w:ascii="Times" w:hAnsi="Times"/>
          <w:sz w:val="20"/>
          <w:szCs w:val="20"/>
          <w:rtl w:val="0"/>
        </w:rPr>
        <w:t>-st 162 ning  Majandus- ja taristuministri m</w:t>
      </w:r>
      <w:r>
        <w:rPr>
          <w:rFonts w:ascii="Times" w:hAnsi="Times" w:hint="default"/>
          <w:sz w:val="20"/>
          <w:szCs w:val="20"/>
          <w:rtl w:val="0"/>
        </w:rPr>
        <w:t>ää</w:t>
      </w:r>
      <w:r>
        <w:rPr>
          <w:rFonts w:ascii="Times" w:hAnsi="Times"/>
          <w:sz w:val="20"/>
          <w:szCs w:val="20"/>
          <w:rtl w:val="0"/>
        </w:rPr>
        <w:t xml:space="preserve">rusest nr 92 14.07.2015 </w:t>
      </w:r>
      <w:r>
        <w:rPr>
          <w:rFonts w:ascii="Times" w:hAnsi="Times" w:hint="default"/>
          <w:sz w:val="20"/>
          <w:szCs w:val="20"/>
          <w:rtl w:val="0"/>
        </w:rPr>
        <w:t>„</w:t>
      </w:r>
      <w:r>
        <w:rPr>
          <w:rFonts w:ascii="Times" w:hAnsi="Times"/>
          <w:sz w:val="20"/>
          <w:szCs w:val="20"/>
          <w:rtl w:val="0"/>
        </w:rPr>
        <w:t>Tee seisundin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  <w:lang w:val="en-US"/>
        </w:rPr>
        <w:t>uded</w:t>
      </w:r>
      <w:r>
        <w:rPr>
          <w:rFonts w:ascii="Times" w:hAnsi="Times" w:hint="default"/>
          <w:sz w:val="20"/>
          <w:szCs w:val="20"/>
          <w:rtl w:val="0"/>
        </w:rPr>
        <w:t>“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b w:val="1"/>
          <w:bCs w:val="1"/>
          <w:sz w:val="20"/>
          <w:szCs w:val="20"/>
          <w:rtl w:val="0"/>
        </w:rPr>
        <w:t>palun 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b w:val="1"/>
          <w:bCs w:val="1"/>
          <w:sz w:val="20"/>
          <w:szCs w:val="20"/>
          <w:rtl w:val="0"/>
        </w:rPr>
        <w:t>1.</w:t>
        <w:tab/>
        <w:t>V</w:t>
      </w:r>
      <w:r>
        <w:rPr>
          <w:rFonts w:ascii="Times" w:hAnsi="Times" w:hint="default"/>
          <w:b w:val="1"/>
          <w:bCs w:val="1"/>
          <w:sz w:val="20"/>
          <w:szCs w:val="20"/>
          <w:rtl w:val="0"/>
        </w:rPr>
        <w:t>ä</w:t>
      </w:r>
      <w:r>
        <w:rPr>
          <w:rFonts w:ascii="Times" w:hAnsi="Times"/>
          <w:b w:val="1"/>
          <w:bCs w:val="1"/>
          <w:sz w:val="20"/>
          <w:szCs w:val="20"/>
          <w:rtl w:val="0"/>
        </w:rPr>
        <w:t>lja m</w:t>
      </w:r>
      <w:r>
        <w:rPr>
          <w:rFonts w:ascii="Times" w:hAnsi="Times" w:hint="default"/>
          <w:b w:val="1"/>
          <w:bCs w:val="1"/>
          <w:sz w:val="20"/>
          <w:szCs w:val="20"/>
          <w:rtl w:val="0"/>
          <w:lang w:val="pt-PT"/>
        </w:rPr>
        <w:t>õ</w:t>
      </w:r>
      <w:r>
        <w:rPr>
          <w:rFonts w:ascii="Times" w:hAnsi="Times"/>
          <w:b w:val="1"/>
          <w:bCs w:val="1"/>
          <w:sz w:val="20"/>
          <w:szCs w:val="20"/>
          <w:rtl w:val="0"/>
        </w:rPr>
        <w:t>ista kostjalt hageja kasuks (n</w:t>
      </w:r>
      <w:r>
        <w:rPr>
          <w:rFonts w:ascii="Times" w:hAnsi="Times" w:hint="default"/>
          <w:b w:val="1"/>
          <w:bCs w:val="1"/>
          <w:sz w:val="20"/>
          <w:szCs w:val="20"/>
          <w:rtl w:val="0"/>
          <w:lang w:val="pt-PT"/>
        </w:rPr>
        <w:t>õ</w:t>
      </w:r>
      <w:r>
        <w:rPr>
          <w:rFonts w:ascii="Times" w:hAnsi="Times"/>
          <w:b w:val="1"/>
          <w:bCs w:val="1"/>
          <w:sz w:val="20"/>
          <w:szCs w:val="20"/>
          <w:rtl w:val="0"/>
          <w:lang w:val="it-IT"/>
        </w:rPr>
        <w:t>ude summa) eurot.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b w:val="1"/>
          <w:bCs w:val="1"/>
          <w:sz w:val="20"/>
          <w:szCs w:val="20"/>
          <w:rtl w:val="0"/>
        </w:rPr>
        <w:t>2.</w:t>
        <w:tab/>
        <w:t>J</w:t>
      </w:r>
      <w:r>
        <w:rPr>
          <w:rFonts w:ascii="Times" w:hAnsi="Times" w:hint="default"/>
          <w:b w:val="1"/>
          <w:bCs w:val="1"/>
          <w:sz w:val="20"/>
          <w:szCs w:val="20"/>
          <w:rtl w:val="0"/>
        </w:rPr>
        <w:t>ä</w:t>
      </w:r>
      <w:r>
        <w:rPr>
          <w:rFonts w:ascii="Times" w:hAnsi="Times"/>
          <w:b w:val="1"/>
          <w:bCs w:val="1"/>
          <w:sz w:val="20"/>
          <w:szCs w:val="20"/>
          <w:rtl w:val="0"/>
        </w:rPr>
        <w:t>tta menetluskulud kostja kanda.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  <w:lang w:val="pt-PT"/>
        </w:rPr>
        <w:t xml:space="preserve">Lisad: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</w:rPr>
        <w:t>1.</w:t>
        <w:tab/>
        <w:t>remondikalkulatsiooni koostaja nimetus remondikalkulatsioon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  <w:lang w:val="en-US"/>
        </w:rPr>
        <w:t>2.</w:t>
        <w:tab/>
        <w:t>Remondiarve nr arve number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</w:rPr>
        <w:t>3.</w:t>
        <w:tab/>
        <w:t>Hageja pretensioon tee omanikule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</w:rPr>
        <w:t>4.</w:t>
        <w:tab/>
        <w:t>Tee omaniku vastus pretensioonile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  <w:lang w:val="nl-NL"/>
        </w:rPr>
        <w:t>5.</w:t>
        <w:tab/>
        <w:t>Maksekorraldus riigil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>ivu tasumise kohta.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</w:rPr>
        <w:t xml:space="preserve">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/>
          <w:sz w:val="20"/>
          <w:szCs w:val="20"/>
          <w:rtl w:val="0"/>
          <w:lang w:val="es-ES_tradnl"/>
        </w:rPr>
        <w:t>Lugupidamisega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  <w:rPr>
          <w:rFonts w:ascii="Times" w:cs="Times" w:hAnsi="Times" w:eastAsia="Times"/>
          <w:sz w:val="20"/>
          <w:szCs w:val="20"/>
        </w:rPr>
      </w:pPr>
      <w:r>
        <w:rPr>
          <w:rFonts w:ascii="Times" w:hAnsi="Times" w:hint="default"/>
          <w:sz w:val="20"/>
          <w:szCs w:val="20"/>
          <w:rtl w:val="0"/>
        </w:rPr>
        <w:t>………………</w:t>
      </w:r>
      <w:r>
        <w:rPr>
          <w:rFonts w:ascii="Times" w:hAnsi="Times"/>
          <w:sz w:val="20"/>
          <w:szCs w:val="20"/>
          <w:rtl w:val="0"/>
        </w:rPr>
        <w:t>..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88" w:lineRule="auto"/>
        <w:jc w:val="both"/>
      </w:pPr>
      <w:r>
        <w:rPr>
          <w:rFonts w:ascii="Times" w:hAnsi="Times"/>
          <w:sz w:val="20"/>
          <w:szCs w:val="20"/>
          <w:rtl w:val="0"/>
        </w:rPr>
        <w:t>N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>ude esitaja nimi v</w:t>
      </w:r>
      <w:r>
        <w:rPr>
          <w:rFonts w:ascii="Times" w:hAnsi="Times" w:hint="default"/>
          <w:sz w:val="20"/>
          <w:szCs w:val="20"/>
          <w:rtl w:val="0"/>
          <w:lang w:val="pt-PT"/>
        </w:rPr>
        <w:t>õ</w:t>
      </w:r>
      <w:r>
        <w:rPr>
          <w:rFonts w:ascii="Times" w:hAnsi="Times"/>
          <w:sz w:val="20"/>
          <w:szCs w:val="20"/>
          <w:rtl w:val="0"/>
        </w:rPr>
        <w:t>i nimetus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