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40" w:lineRule="auto"/>
        <w:ind w:left="0" w:firstLine="0"/>
        <w:jc w:val="both"/>
        <w:rPr>
          <w:b w:val="1"/>
          <w:color w:val="222222"/>
        </w:rPr>
      </w:pPr>
      <w:bookmarkStart w:colFirst="0" w:colLast="0" w:name="_pbntjrr7il5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240" w:lineRule="auto"/>
        <w:ind w:left="0" w:firstLine="0"/>
        <w:jc w:val="both"/>
        <w:rPr>
          <w:b w:val="1"/>
          <w:color w:val="222222"/>
        </w:rPr>
      </w:pPr>
      <w:bookmarkStart w:colFirst="0" w:colLast="0" w:name="_ggcp0japiz5h" w:id="1"/>
      <w:bookmarkEnd w:id="1"/>
      <w:r w:rsidDel="00000000" w:rsidR="00000000" w:rsidRPr="00000000">
        <w:rPr>
          <w:b w:val="1"/>
          <w:color w:val="222222"/>
          <w:rtl w:val="0"/>
        </w:rPr>
        <w:t xml:space="preserve">E-külalistunni “Kas minust saab investor?” tööleht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240" w:lineRule="auto"/>
        <w:ind w:left="0" w:firstLine="0"/>
        <w:jc w:val="both"/>
        <w:rPr>
          <w:color w:val="222222"/>
        </w:rPr>
      </w:pPr>
      <w:bookmarkStart w:colFirst="0" w:colLast="0" w:name="_3e3u69vml68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Palun vali, kumb variant oleks Sulle kasulikum, kas: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nm1nafjnhcpd" w:id="4"/>
      <w:bookmarkEnd w:id="4"/>
      <w:r w:rsidDel="00000000" w:rsidR="00000000" w:rsidRPr="00000000">
        <w:rPr>
          <w:color w:val="222222"/>
          <w:rtl w:val="0"/>
        </w:rPr>
        <w:t xml:space="preserve">a) saad kohe praegu 1 miljon eurot või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b) saad õiguse investeerida 1 sent (0,01 eurot) täna selliselt, et selle väärtus kasvab liitintressi põhimõttel ühe kuu jooksul iga päevaga 100%.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Otsuse tegemiseks arvuta 1-sendise investeeringu väärtuse kasv ühe kuu jooksul 31 päeva: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1. märts = 0.01 EUR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2. märts = 0.02 EUR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3. märts = 0.04 EUR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4. märts =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5. märts =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6. märts =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7. märts =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8. märts =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9. märts =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10. märts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11. märts = 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12. märts =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13. märts =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cvjbi4dsi1g" w:id="6"/>
            <w:bookmarkEnd w:id="6"/>
            <w:r w:rsidDel="00000000" w:rsidR="00000000" w:rsidRPr="00000000">
              <w:rPr>
                <w:color w:val="222222"/>
                <w:rtl w:val="0"/>
              </w:rPr>
              <w:t xml:space="preserve">14. märts =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15. märts =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16. märts =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17. märts =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18. märts =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19. märts =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20. märts =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21. märts =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22. märts =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23. märts =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24. märts =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25. märts =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26. märts =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27. märts = 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p620skwz1iau" w:id="3"/>
            <w:bookmarkEnd w:id="3"/>
            <w:r w:rsidDel="00000000" w:rsidR="00000000" w:rsidRPr="00000000">
              <w:rPr>
                <w:color w:val="222222"/>
                <w:rtl w:val="0"/>
              </w:rPr>
              <w:t xml:space="preserve">28. märts =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29. märts =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30. märts =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</w:pBdr>
              <w:shd w:fill="ffffff" w:val="clear"/>
              <w:spacing w:line="240" w:lineRule="auto"/>
              <w:jc w:val="both"/>
              <w:rPr>
                <w:color w:val="222222"/>
              </w:rPr>
            </w:pPr>
            <w:bookmarkStart w:colFirst="0" w:colLast="0" w:name="_22t1szsbm4qv" w:id="5"/>
            <w:bookmarkEnd w:id="5"/>
            <w:r w:rsidDel="00000000" w:rsidR="00000000" w:rsidRPr="00000000">
              <w:rPr>
                <w:color w:val="222222"/>
                <w:rtl w:val="0"/>
              </w:rPr>
              <w:t xml:space="preserve">31. märts = </w:t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pBdr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</w:pBdr>
        <w:shd w:fill="ffffff" w:val="clear"/>
        <w:spacing w:line="240" w:lineRule="auto"/>
        <w:jc w:val="both"/>
        <w:rPr>
          <w:color w:val="222222"/>
        </w:rPr>
      </w:pPr>
      <w:bookmarkStart w:colFirst="0" w:colLast="0" w:name="_a981i3uimvat" w:id="7"/>
      <w:bookmarkEnd w:id="7"/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240" w:line="240" w:lineRule="auto"/>
        <w:jc w:val="both"/>
        <w:rPr>
          <w:color w:val="222222"/>
        </w:rPr>
      </w:pPr>
      <w:bookmarkStart w:colFirst="0" w:colLast="0" w:name="_p620skwz1iau" w:id="3"/>
      <w:bookmarkEnd w:id="3"/>
      <w:r w:rsidDel="00000000" w:rsidR="00000000" w:rsidRPr="00000000">
        <w:rPr>
          <w:color w:val="222222"/>
          <w:rtl w:val="0"/>
        </w:rPr>
        <w:t xml:space="preserve">Kumma (a või b) valiksid? Mida Sa selle rahaga teeksid?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line="240" w:lineRule="auto"/>
        <w:ind w:left="0" w:firstLine="0"/>
        <w:jc w:val="both"/>
        <w:rPr>
          <w:color w:val="222222"/>
        </w:rPr>
      </w:pPr>
      <w:bookmarkStart w:colFirst="0" w:colLast="0" w:name="_wnam83usw3r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