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61E8" w14:textId="77777777" w:rsidR="001D77D5" w:rsidRPr="001258D8" w:rsidRDefault="001D77D5" w:rsidP="001D77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679F5B" wp14:editId="19595F12">
            <wp:extent cx="870702" cy="869086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EL 2017 - ETEL 1993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55" cy="8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A1F4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6600C89B" w14:textId="77777777" w:rsidR="00224DB4" w:rsidRDefault="001D77D5" w:rsidP="00932B53">
      <w:pPr>
        <w:pStyle w:val="NoSpacing"/>
        <w:ind w:left="1416" w:hanging="1413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 xml:space="preserve">LISA 1 </w:t>
      </w:r>
      <w:r w:rsidR="001D3790" w:rsidRPr="001258D8">
        <w:rPr>
          <w:rFonts w:ascii="Times New Roman" w:hAnsi="Times New Roman"/>
          <w:b/>
          <w:sz w:val="24"/>
          <w:szCs w:val="24"/>
        </w:rPr>
        <w:tab/>
      </w:r>
    </w:p>
    <w:p w14:paraId="471CE0A3" w14:textId="77777777" w:rsidR="00224DB4" w:rsidRDefault="001D3790" w:rsidP="00932B53">
      <w:pPr>
        <w:pStyle w:val="NoSpacing"/>
        <w:ind w:left="1416" w:hanging="1413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ab/>
      </w:r>
    </w:p>
    <w:p w14:paraId="69E3BABB" w14:textId="77777777" w:rsidR="00526CDC" w:rsidRDefault="001D77D5" w:rsidP="00224DB4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TAOTLUS</w:t>
      </w:r>
      <w:r w:rsidR="00932B53" w:rsidRPr="001258D8">
        <w:rPr>
          <w:rFonts w:ascii="Times New Roman" w:hAnsi="Times New Roman"/>
          <w:b/>
          <w:sz w:val="24"/>
          <w:szCs w:val="24"/>
        </w:rPr>
        <w:t xml:space="preserve"> </w:t>
      </w:r>
    </w:p>
    <w:p w14:paraId="39E2B07F" w14:textId="20DA1852" w:rsidR="00932B53" w:rsidRPr="001258D8" w:rsidRDefault="001D77D5" w:rsidP="00224DB4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KUTSEHINDAMISELE LUBAMISEKS</w:t>
      </w:r>
    </w:p>
    <w:p w14:paraId="4899C576" w14:textId="77777777" w:rsidR="001D77D5" w:rsidRPr="001258D8" w:rsidRDefault="001D77D5" w:rsidP="00932B53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VARASEMATE ÕPINGUTE JA TÖÖKOGEMUSE ARVESTAMISEGA</w:t>
      </w:r>
    </w:p>
    <w:p w14:paraId="4E392B17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0236E86D" w14:textId="77777777" w:rsidR="000B28DB" w:rsidRPr="00526CDC" w:rsidRDefault="000B28DB" w:rsidP="0024643B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526CDC">
        <w:rPr>
          <w:rFonts w:ascii="Times New Roman" w:hAnsi="Times New Roman"/>
          <w:sz w:val="18"/>
          <w:szCs w:val="18"/>
        </w:rPr>
        <w:t>Varasemate õpingute ja töökogemuse arvestamist kutseeksamile lubamiseks rakendatakse vaid nende eeltingimuste osas, mis ei tulene kohustusena valdkondlikest õigusaktidest.</w:t>
      </w:r>
    </w:p>
    <w:p w14:paraId="0F7F53A0" w14:textId="77777777" w:rsidR="0024643B" w:rsidRPr="001258D8" w:rsidRDefault="0024643B" w:rsidP="002464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2B7D32E" w14:textId="77777777" w:rsidR="001D77D5" w:rsidRPr="001258D8" w:rsidRDefault="001D77D5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TAOTLEJA ISIKUANDMED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D77D5" w:rsidRPr="001258D8" w14:paraId="1491BB31" w14:textId="77777777" w:rsidTr="008C0DD8">
        <w:tc>
          <w:tcPr>
            <w:tcW w:w="3114" w:type="dxa"/>
          </w:tcPr>
          <w:p w14:paraId="012D6315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Eesnimi</w:t>
            </w:r>
          </w:p>
        </w:tc>
        <w:tc>
          <w:tcPr>
            <w:tcW w:w="5948" w:type="dxa"/>
          </w:tcPr>
          <w:p w14:paraId="453EC82A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30B32DE6" w14:textId="77777777" w:rsidTr="008C0DD8">
        <w:tc>
          <w:tcPr>
            <w:tcW w:w="3114" w:type="dxa"/>
          </w:tcPr>
          <w:p w14:paraId="35C71421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Perekonnanimi</w:t>
            </w:r>
          </w:p>
        </w:tc>
        <w:tc>
          <w:tcPr>
            <w:tcW w:w="5948" w:type="dxa"/>
          </w:tcPr>
          <w:p w14:paraId="315BFAD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7B6FF774" w14:textId="77777777" w:rsidTr="008C0DD8">
        <w:tc>
          <w:tcPr>
            <w:tcW w:w="3114" w:type="dxa"/>
          </w:tcPr>
          <w:p w14:paraId="64F4ACF0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48" w:type="dxa"/>
          </w:tcPr>
          <w:p w14:paraId="199B71F8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4408312" w14:textId="77777777" w:rsidTr="008C0DD8">
        <w:tc>
          <w:tcPr>
            <w:tcW w:w="3114" w:type="dxa"/>
          </w:tcPr>
          <w:p w14:paraId="11751E78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Kontakta</w:t>
            </w:r>
            <w:r w:rsidR="001D77D5" w:rsidRPr="001258D8">
              <w:rPr>
                <w:rFonts w:ascii="Times New Roman" w:hAnsi="Times New Roman"/>
                <w:sz w:val="24"/>
                <w:szCs w:val="24"/>
              </w:rPr>
              <w:t xml:space="preserve">adress </w:t>
            </w:r>
          </w:p>
        </w:tc>
        <w:tc>
          <w:tcPr>
            <w:tcW w:w="5948" w:type="dxa"/>
          </w:tcPr>
          <w:p w14:paraId="551EA8D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D6459CF" w14:textId="77777777" w:rsidTr="008C0DD8">
        <w:tc>
          <w:tcPr>
            <w:tcW w:w="3114" w:type="dxa"/>
          </w:tcPr>
          <w:p w14:paraId="09F11525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948" w:type="dxa"/>
          </w:tcPr>
          <w:p w14:paraId="00C4EA7C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A5685BC" w14:textId="77777777" w:rsidTr="008C0DD8">
        <w:tc>
          <w:tcPr>
            <w:tcW w:w="3114" w:type="dxa"/>
          </w:tcPr>
          <w:p w14:paraId="2DD62DF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5948" w:type="dxa"/>
          </w:tcPr>
          <w:p w14:paraId="0CAE6B4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4C371FC" w14:textId="77777777" w:rsidTr="008C0DD8">
        <w:tc>
          <w:tcPr>
            <w:tcW w:w="3114" w:type="dxa"/>
          </w:tcPr>
          <w:p w14:paraId="04552D98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52C2C31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0EC89DBC" w14:textId="77777777" w:rsidTr="008C0DD8">
        <w:tc>
          <w:tcPr>
            <w:tcW w:w="3114" w:type="dxa"/>
          </w:tcPr>
          <w:p w14:paraId="28F88EE4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Taotletava kutse nimetus</w:t>
            </w:r>
          </w:p>
        </w:tc>
        <w:tc>
          <w:tcPr>
            <w:tcW w:w="5948" w:type="dxa"/>
          </w:tcPr>
          <w:p w14:paraId="628E791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57ED1E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65307E19" w14:textId="4A6D29CC" w:rsidR="008C0DD8" w:rsidRDefault="008C0DD8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TAOTLUS</w:t>
      </w:r>
    </w:p>
    <w:p w14:paraId="58E9627B" w14:textId="56724D15" w:rsidR="00244E1A" w:rsidRDefault="00244E1A" w:rsidP="001D77D5">
      <w:pPr>
        <w:pStyle w:val="NoSpacing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Soovin taotleda varasemate õpingute ja töökogemuse arvestamist kutseeksamile lubamise</w:t>
      </w:r>
      <w:r>
        <w:rPr>
          <w:rFonts w:ascii="Times New Roman" w:hAnsi="Times New Roman"/>
          <w:sz w:val="24"/>
          <w:szCs w:val="24"/>
        </w:rPr>
        <w:t>l. Järgmiste kutse taotlemise eeltingimuste asendamisel palun arvestada minu esitatud tõendusmaterjale:</w:t>
      </w:r>
    </w:p>
    <w:p w14:paraId="7A03F7CA" w14:textId="77777777" w:rsidR="00244E1A" w:rsidRPr="001258D8" w:rsidRDefault="00244E1A" w:rsidP="001D77D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44E1A" w:rsidRPr="001258D8" w14:paraId="141B2C8B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DBF" w14:textId="48B53648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244E1A" w:rsidRPr="001258D8" w14:paraId="130EE102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D2F" w14:textId="20EF44FB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44E1A" w:rsidRPr="001258D8" w14:paraId="0B1FCE6C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AA3" w14:textId="29BF1315" w:rsidR="00244E1A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244E1A" w:rsidRPr="001258D8" w14:paraId="72557437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046" w14:textId="31193FF5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</w:tbl>
    <w:p w14:paraId="535865EE" w14:textId="77777777" w:rsidR="008C0DD8" w:rsidRPr="001258D8" w:rsidRDefault="008C0DD8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014B305C" w14:textId="77777777" w:rsidR="008C0DD8" w:rsidRPr="001258D8" w:rsidRDefault="007449E6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 xml:space="preserve">ASJAKOHASED TÕENDAVAD </w:t>
      </w:r>
      <w:r w:rsidR="008C0DD8" w:rsidRPr="001258D8">
        <w:rPr>
          <w:rFonts w:ascii="Times New Roman" w:hAnsi="Times New Roman"/>
          <w:b/>
          <w:sz w:val="24"/>
          <w:szCs w:val="24"/>
        </w:rPr>
        <w:t>DOKUMENDID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D0A79" w:rsidRPr="001258D8" w14:paraId="4F13CC2F" w14:textId="77777777" w:rsidTr="001258D8">
        <w:tc>
          <w:tcPr>
            <w:tcW w:w="3397" w:type="dxa"/>
          </w:tcPr>
          <w:p w14:paraId="3C8AE52E" w14:textId="110F37B1" w:rsidR="001D0A79" w:rsidRPr="001258D8" w:rsidRDefault="00244E1A" w:rsidP="001D0A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Esitatava d</w:t>
            </w:r>
            <w:r w:rsidR="001D0A79" w:rsidRPr="001258D8">
              <w:rPr>
                <w:rFonts w:ascii="Times New Roman" w:hAnsi="Times New Roman"/>
                <w:sz w:val="24"/>
                <w:szCs w:val="24"/>
              </w:rPr>
              <w:t>okumendi nimetus</w:t>
            </w:r>
          </w:p>
        </w:tc>
        <w:tc>
          <w:tcPr>
            <w:tcW w:w="5670" w:type="dxa"/>
          </w:tcPr>
          <w:p w14:paraId="3786F28D" w14:textId="77777777" w:rsidR="001D0A79" w:rsidRPr="001258D8" w:rsidRDefault="001D0A79" w:rsidP="001D0A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Sisuline selgitav informatsioon</w:t>
            </w:r>
          </w:p>
        </w:tc>
      </w:tr>
      <w:tr w:rsidR="007449E6" w:rsidRPr="001258D8" w14:paraId="42247241" w14:textId="77777777" w:rsidTr="001258D8">
        <w:tc>
          <w:tcPr>
            <w:tcW w:w="3397" w:type="dxa"/>
            <w:vAlign w:val="bottom"/>
          </w:tcPr>
          <w:p w14:paraId="458D136C" w14:textId="19CC93A7" w:rsidR="007449E6" w:rsidRPr="001258D8" w:rsidRDefault="00AC7306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02EE2BC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1BD3198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6CE94E9B" w14:textId="77777777" w:rsidTr="001258D8">
        <w:tc>
          <w:tcPr>
            <w:tcW w:w="3397" w:type="dxa"/>
            <w:vAlign w:val="bottom"/>
          </w:tcPr>
          <w:p w14:paraId="0B3FFFE2" w14:textId="0BAB5609" w:rsidR="007449E6" w:rsidRPr="001258D8" w:rsidRDefault="00AC7306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1483388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9EDA540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08E6BC52" w14:textId="77777777" w:rsidTr="001258D8">
        <w:tc>
          <w:tcPr>
            <w:tcW w:w="3397" w:type="dxa"/>
            <w:vAlign w:val="bottom"/>
          </w:tcPr>
          <w:p w14:paraId="4D797FA7" w14:textId="20FFBB28" w:rsidR="007449E6" w:rsidRPr="001258D8" w:rsidRDefault="00AC7306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49230082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ED76912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7263F9C3" w14:textId="77777777" w:rsidTr="001258D8">
        <w:tc>
          <w:tcPr>
            <w:tcW w:w="3397" w:type="dxa"/>
            <w:vAlign w:val="bottom"/>
          </w:tcPr>
          <w:p w14:paraId="16D35508" w14:textId="17110E4F" w:rsidR="007449E6" w:rsidRPr="001258D8" w:rsidRDefault="006F0C2B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5670" w:type="dxa"/>
          </w:tcPr>
          <w:p w14:paraId="4471D312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DBB3819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EA949" w14:textId="77777777" w:rsidR="001D0A79" w:rsidRDefault="001D0A79" w:rsidP="001D77D5">
      <w:pPr>
        <w:pStyle w:val="NoSpacing"/>
        <w:rPr>
          <w:rFonts w:ascii="Times New Roman" w:hAnsi="Times New Roman"/>
          <w:sz w:val="18"/>
          <w:szCs w:val="18"/>
        </w:rPr>
      </w:pPr>
      <w:r w:rsidRPr="001258D8">
        <w:rPr>
          <w:rFonts w:ascii="Times New Roman" w:hAnsi="Times New Roman"/>
          <w:sz w:val="18"/>
          <w:szCs w:val="18"/>
        </w:rPr>
        <w:t xml:space="preserve">Näiteks: </w:t>
      </w:r>
      <w:r w:rsidR="001258D8" w:rsidRPr="001258D8">
        <w:rPr>
          <w:rFonts w:ascii="Times New Roman" w:hAnsi="Times New Roman"/>
          <w:sz w:val="18"/>
          <w:szCs w:val="18"/>
        </w:rPr>
        <w:t xml:space="preserve">Hinnetelehed, </w:t>
      </w:r>
      <w:r w:rsidRPr="001258D8">
        <w:rPr>
          <w:rFonts w:ascii="Times New Roman" w:hAnsi="Times New Roman"/>
          <w:sz w:val="18"/>
          <w:szCs w:val="18"/>
        </w:rPr>
        <w:t xml:space="preserve">koopia ametijuhendist, töölepingust või tööraamatust, ametisse nimetamise käskkirja koopia või tõend asutuses töötamise kohta, iseloomustus otseselt juhilt, kirjeldused tehtud töödest, asjakohased sertifikaadid, kutsetunnistus, </w:t>
      </w:r>
      <w:r w:rsidRPr="001258D8">
        <w:rPr>
          <w:rFonts w:ascii="Times New Roman" w:hAnsi="Times New Roman"/>
          <w:sz w:val="18"/>
          <w:szCs w:val="18"/>
          <w:shd w:val="clear" w:color="auto" w:fill="FFFFFF"/>
        </w:rPr>
        <w:t>isiklikult teostatud tööde </w:t>
      </w:r>
      <w:r w:rsidRPr="001258D8">
        <w:rPr>
          <w:rFonts w:ascii="Times New Roman" w:hAnsi="Times New Roman"/>
          <w:sz w:val="18"/>
          <w:szCs w:val="18"/>
        </w:rPr>
        <w:t>portfoolio</w:t>
      </w:r>
      <w:r w:rsidR="001258D8">
        <w:rPr>
          <w:rFonts w:ascii="Times New Roman" w:hAnsi="Times New Roman"/>
          <w:sz w:val="18"/>
          <w:szCs w:val="18"/>
        </w:rPr>
        <w:t xml:space="preserve">, </w:t>
      </w:r>
      <w:r w:rsidR="001258D8" w:rsidRPr="001258D8">
        <w:rPr>
          <w:rFonts w:ascii="Times New Roman" w:hAnsi="Times New Roman"/>
          <w:sz w:val="18"/>
          <w:szCs w:val="18"/>
        </w:rPr>
        <w:t>kogemusest õpitu analüüs</w:t>
      </w:r>
      <w:r w:rsidRPr="001258D8">
        <w:rPr>
          <w:rFonts w:ascii="Times New Roman" w:hAnsi="Times New Roman"/>
          <w:sz w:val="18"/>
          <w:szCs w:val="18"/>
        </w:rPr>
        <w:t xml:space="preserve"> jt</w:t>
      </w:r>
      <w:r w:rsidR="001258D8">
        <w:rPr>
          <w:rFonts w:ascii="Times New Roman" w:hAnsi="Times New Roman"/>
          <w:sz w:val="18"/>
          <w:szCs w:val="18"/>
        </w:rPr>
        <w:t>.</w:t>
      </w:r>
    </w:p>
    <w:p w14:paraId="69112D55" w14:textId="77777777" w:rsidR="001258D8" w:rsidRPr="001258D8" w:rsidRDefault="001258D8" w:rsidP="001D77D5">
      <w:pPr>
        <w:pStyle w:val="NoSpacing"/>
        <w:rPr>
          <w:rFonts w:ascii="Times New Roman" w:hAnsi="Times New Roman"/>
          <w:sz w:val="18"/>
          <w:szCs w:val="18"/>
        </w:rPr>
      </w:pPr>
    </w:p>
    <w:p w14:paraId="04807D10" w14:textId="77777777" w:rsidR="007449E6" w:rsidRPr="001258D8" w:rsidRDefault="008C0DD8" w:rsidP="00F0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 xml:space="preserve">Kinnitan </w:t>
      </w:r>
      <w:r w:rsidR="00F01C2A" w:rsidRPr="001258D8">
        <w:rPr>
          <w:rFonts w:ascii="Times New Roman" w:hAnsi="Times New Roman"/>
          <w:sz w:val="24"/>
          <w:szCs w:val="24"/>
        </w:rPr>
        <w:t xml:space="preserve">isikuandmete </w:t>
      </w:r>
      <w:r w:rsidR="001D3790" w:rsidRPr="001258D8">
        <w:rPr>
          <w:rFonts w:ascii="Times New Roman" w:hAnsi="Times New Roman"/>
          <w:sz w:val="24"/>
          <w:szCs w:val="24"/>
        </w:rPr>
        <w:t xml:space="preserve">ja </w:t>
      </w:r>
      <w:r w:rsidR="00F01C2A" w:rsidRPr="001258D8">
        <w:rPr>
          <w:rFonts w:ascii="Times New Roman" w:hAnsi="Times New Roman"/>
          <w:sz w:val="24"/>
          <w:szCs w:val="24"/>
        </w:rPr>
        <w:t xml:space="preserve">esitatud </w:t>
      </w:r>
      <w:r w:rsidR="001D3790" w:rsidRPr="001258D8">
        <w:rPr>
          <w:rFonts w:ascii="Times New Roman" w:hAnsi="Times New Roman"/>
          <w:sz w:val="24"/>
          <w:szCs w:val="24"/>
        </w:rPr>
        <w:t xml:space="preserve">dokumentide </w:t>
      </w:r>
      <w:r w:rsidRPr="001258D8">
        <w:rPr>
          <w:rFonts w:ascii="Times New Roman" w:hAnsi="Times New Roman"/>
          <w:sz w:val="24"/>
          <w:szCs w:val="24"/>
        </w:rPr>
        <w:t>õigsust</w:t>
      </w:r>
      <w:r w:rsidR="007449E6" w:rsidRPr="001258D8">
        <w:rPr>
          <w:rFonts w:ascii="Times New Roman" w:hAnsi="Times New Roman"/>
          <w:sz w:val="24"/>
          <w:szCs w:val="24"/>
        </w:rPr>
        <w:t>.</w:t>
      </w:r>
      <w:r w:rsidR="0024643B" w:rsidRPr="001258D8">
        <w:rPr>
          <w:rFonts w:ascii="Times New Roman" w:hAnsi="Times New Roman"/>
          <w:sz w:val="24"/>
          <w:szCs w:val="24"/>
        </w:rPr>
        <w:t xml:space="preserve">  </w:t>
      </w:r>
    </w:p>
    <w:p w14:paraId="504A92EC" w14:textId="77777777" w:rsidR="00224DB4" w:rsidRDefault="00224DB4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57F345D8" w14:textId="77777777" w:rsidR="00932B53" w:rsidRPr="001258D8" w:rsidRDefault="00932B53" w:rsidP="001D77D5">
      <w:pPr>
        <w:pStyle w:val="NoSpacing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Taotleja allkiri:</w:t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="00D44096" w:rsidRPr="001258D8">
        <w:rPr>
          <w:rFonts w:ascii="Times New Roman" w:hAnsi="Times New Roman"/>
          <w:sz w:val="24"/>
          <w:szCs w:val="24"/>
        </w:rPr>
        <w:t>Kuupäev</w:t>
      </w:r>
      <w:r w:rsidR="007449E6" w:rsidRPr="001258D8">
        <w:rPr>
          <w:rFonts w:ascii="Times New Roman" w:hAnsi="Times New Roman"/>
          <w:sz w:val="24"/>
          <w:szCs w:val="24"/>
        </w:rPr>
        <w:t>:</w:t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</w:p>
    <w:p w14:paraId="2ACB4EB4" w14:textId="77777777" w:rsidR="00224DB4" w:rsidRDefault="00224DB4" w:rsidP="001D77D5">
      <w:pPr>
        <w:rPr>
          <w:rFonts w:ascii="Times New Roman" w:hAnsi="Times New Roman"/>
          <w:sz w:val="24"/>
          <w:szCs w:val="24"/>
        </w:rPr>
      </w:pPr>
    </w:p>
    <w:p w14:paraId="5497240F" w14:textId="41A320EC" w:rsidR="00224DB4" w:rsidRPr="005E555C" w:rsidRDefault="004F0EEE" w:rsidP="00224DB4">
      <w:pPr>
        <w:rPr>
          <w:rFonts w:ascii="Times New Roman" w:hAnsi="Times New Roman"/>
          <w:sz w:val="24"/>
          <w:szCs w:val="24"/>
        </w:rPr>
      </w:pPr>
      <w:r w:rsidRPr="005E555C">
        <w:rPr>
          <w:rFonts w:ascii="Times New Roman" w:hAnsi="Times New Roman"/>
          <w:sz w:val="24"/>
          <w:szCs w:val="24"/>
        </w:rPr>
        <w:t xml:space="preserve">Dokumendid </w:t>
      </w:r>
      <w:r w:rsidR="001258D8" w:rsidRPr="005E555C">
        <w:rPr>
          <w:rFonts w:ascii="Times New Roman" w:hAnsi="Times New Roman"/>
          <w:sz w:val="24"/>
          <w:szCs w:val="24"/>
        </w:rPr>
        <w:t xml:space="preserve">on </w:t>
      </w:r>
      <w:r w:rsidRPr="005E555C">
        <w:rPr>
          <w:rFonts w:ascii="Times New Roman" w:hAnsi="Times New Roman"/>
          <w:sz w:val="24"/>
          <w:szCs w:val="24"/>
        </w:rPr>
        <w:t xml:space="preserve">läbi vaadanud ja edastanud kutsekomisjonile ETEL kutsekoordinaator </w:t>
      </w:r>
      <w:r w:rsidR="005E555C">
        <w:rPr>
          <w:rFonts w:ascii="Times New Roman" w:hAnsi="Times New Roman"/>
          <w:sz w:val="24"/>
          <w:szCs w:val="24"/>
        </w:rPr>
        <w:br/>
      </w:r>
      <w:r w:rsidR="005E555C" w:rsidRPr="005E555C">
        <w:rPr>
          <w:rFonts w:ascii="Times New Roman" w:hAnsi="Times New Roman"/>
          <w:sz w:val="24"/>
          <w:szCs w:val="24"/>
        </w:rPr>
        <w:t>Mari-Liis Auntock</w:t>
      </w:r>
      <w:r w:rsidR="00932B53" w:rsidRPr="005E555C">
        <w:rPr>
          <w:rFonts w:ascii="Times New Roman" w:hAnsi="Times New Roman"/>
          <w:sz w:val="24"/>
          <w:szCs w:val="24"/>
        </w:rPr>
        <w:t xml:space="preserve">; tel </w:t>
      </w:r>
      <w:r w:rsidR="005E555C" w:rsidRPr="005E555C">
        <w:rPr>
          <w:rFonts w:ascii="Times New Roman" w:hAnsi="Times New Roman"/>
          <w:sz w:val="24"/>
          <w:szCs w:val="24"/>
        </w:rPr>
        <w:t>5628 7697</w:t>
      </w:r>
      <w:r w:rsidR="00932B53" w:rsidRPr="005E555C">
        <w:rPr>
          <w:rFonts w:ascii="Times New Roman" w:hAnsi="Times New Roman"/>
          <w:sz w:val="24"/>
          <w:szCs w:val="24"/>
        </w:rPr>
        <w:t xml:space="preserve">, </w:t>
      </w:r>
      <w:r w:rsidR="005E555C" w:rsidRPr="005E555C">
        <w:rPr>
          <w:rFonts w:ascii="Times New Roman" w:hAnsi="Times New Roman"/>
          <w:sz w:val="24"/>
          <w:szCs w:val="24"/>
        </w:rPr>
        <w:t>mariliis.auntock@etel.ee.</w:t>
      </w:r>
    </w:p>
    <w:p w14:paraId="454F3707" w14:textId="77777777" w:rsidR="00932B53" w:rsidRPr="001258D8" w:rsidRDefault="00932B53" w:rsidP="00224DB4">
      <w:pPr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A</w:t>
      </w:r>
      <w:r w:rsidR="004F0EEE" w:rsidRPr="001258D8">
        <w:rPr>
          <w:rFonts w:ascii="Times New Roman" w:hAnsi="Times New Roman"/>
          <w:sz w:val="24"/>
          <w:szCs w:val="24"/>
        </w:rPr>
        <w:t>llkiri:</w:t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>Kuupäev:</w:t>
      </w:r>
    </w:p>
    <w:p w14:paraId="0AFEF0BF" w14:textId="77777777" w:rsidR="004F0EEE" w:rsidRPr="001258D8" w:rsidRDefault="004F0EEE" w:rsidP="001D77D5">
      <w:pPr>
        <w:rPr>
          <w:rFonts w:ascii="Times New Roman" w:hAnsi="Times New Roman"/>
          <w:sz w:val="24"/>
          <w:szCs w:val="24"/>
        </w:rPr>
      </w:pPr>
    </w:p>
    <w:p w14:paraId="716683C2" w14:textId="77777777" w:rsidR="00224DB4" w:rsidRDefault="00224DB4" w:rsidP="00224DB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D9A869" w14:textId="77777777" w:rsidR="00932B53" w:rsidRPr="00224DB4" w:rsidRDefault="00932B53" w:rsidP="00224DB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4DB4">
        <w:rPr>
          <w:rFonts w:ascii="Times New Roman" w:hAnsi="Times New Roman"/>
          <w:b/>
          <w:sz w:val="24"/>
          <w:szCs w:val="24"/>
        </w:rPr>
        <w:t xml:space="preserve">KUTSEKOMISJONI </w:t>
      </w:r>
      <w:r w:rsidR="007449E6" w:rsidRPr="00224DB4">
        <w:rPr>
          <w:rFonts w:ascii="Times New Roman" w:hAnsi="Times New Roman"/>
          <w:b/>
          <w:sz w:val="24"/>
          <w:szCs w:val="24"/>
        </w:rPr>
        <w:t xml:space="preserve">OTSUS </w:t>
      </w:r>
    </w:p>
    <w:p w14:paraId="2D1E6C3C" w14:textId="77777777" w:rsid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</w:p>
    <w:p w14:paraId="032AF418" w14:textId="77777777" w:rsidR="00224DB4" w:rsidRP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  <w:r w:rsidRPr="00224DB4">
        <w:rPr>
          <w:rFonts w:ascii="Times New Roman" w:hAnsi="Times New Roman"/>
          <w:sz w:val="24"/>
          <w:szCs w:val="24"/>
        </w:rPr>
        <w:t xml:space="preserve">Otsuse kuupäev: </w:t>
      </w:r>
    </w:p>
    <w:p w14:paraId="21E2FC56" w14:textId="77777777" w:rsidR="00932B53" w:rsidRPr="00224DB4" w:rsidRDefault="00932B53" w:rsidP="00224DB4">
      <w:pPr>
        <w:pStyle w:val="NoSpacing"/>
        <w:rPr>
          <w:rFonts w:ascii="Times New Roman" w:hAnsi="Times New Roman"/>
          <w:sz w:val="18"/>
          <w:szCs w:val="18"/>
        </w:rPr>
      </w:pPr>
      <w:r w:rsidRPr="00224DB4">
        <w:rPr>
          <w:rFonts w:ascii="Times New Roman" w:hAnsi="Times New Roman"/>
          <w:sz w:val="24"/>
          <w:szCs w:val="24"/>
        </w:rPr>
        <w:t xml:space="preserve">Taotlus </w:t>
      </w:r>
      <w:r w:rsidRPr="00224DB4">
        <w:rPr>
          <w:rFonts w:ascii="Times New Roman" w:hAnsi="Times New Roman"/>
          <w:b/>
          <w:sz w:val="24"/>
          <w:szCs w:val="24"/>
        </w:rPr>
        <w:t>RAHULDATUD / MITTE RAHULDATUD</w:t>
      </w:r>
      <w:r w:rsidR="00224DB4">
        <w:rPr>
          <w:rFonts w:ascii="Times New Roman" w:hAnsi="Times New Roman"/>
          <w:sz w:val="24"/>
          <w:szCs w:val="24"/>
        </w:rPr>
        <w:t xml:space="preserve"> </w:t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224DB4" w:rsidRPr="00224DB4">
        <w:rPr>
          <w:rFonts w:ascii="Times New Roman" w:hAnsi="Times New Roman"/>
          <w:sz w:val="18"/>
          <w:szCs w:val="18"/>
        </w:rPr>
        <w:t>(õigele valikule tehakse ring ümber)</w:t>
      </w:r>
    </w:p>
    <w:p w14:paraId="1BF72AE4" w14:textId="77777777" w:rsid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</w:p>
    <w:p w14:paraId="7435276B" w14:textId="77777777" w:rsidR="00932B53" w:rsidRDefault="00932B53" w:rsidP="00224DB4">
      <w:pPr>
        <w:pStyle w:val="NoSpacing"/>
        <w:rPr>
          <w:rFonts w:ascii="Times New Roman" w:hAnsi="Times New Roman"/>
          <w:sz w:val="24"/>
          <w:szCs w:val="24"/>
        </w:rPr>
      </w:pPr>
      <w:r w:rsidRPr="00224DB4">
        <w:rPr>
          <w:rFonts w:ascii="Times New Roman" w:hAnsi="Times New Roman"/>
          <w:sz w:val="24"/>
          <w:szCs w:val="24"/>
        </w:rPr>
        <w:t xml:space="preserve">Kutsetaotleja </w:t>
      </w:r>
      <w:r w:rsidRPr="00224DB4">
        <w:rPr>
          <w:rFonts w:ascii="Times New Roman" w:hAnsi="Times New Roman"/>
          <w:b/>
          <w:sz w:val="24"/>
          <w:szCs w:val="24"/>
        </w:rPr>
        <w:t>LUBADA / MITTE LUBADA</w:t>
      </w:r>
      <w:r w:rsidRPr="00224DB4">
        <w:rPr>
          <w:rFonts w:ascii="Times New Roman" w:hAnsi="Times New Roman"/>
          <w:sz w:val="24"/>
          <w:szCs w:val="24"/>
        </w:rPr>
        <w:t xml:space="preserve"> </w:t>
      </w:r>
      <w:r w:rsidR="00224DB4">
        <w:rPr>
          <w:rFonts w:ascii="Times New Roman" w:hAnsi="Times New Roman"/>
          <w:sz w:val="24"/>
          <w:szCs w:val="24"/>
        </w:rPr>
        <w:t>(</w:t>
      </w:r>
      <w:r w:rsidRPr="00224DB4">
        <w:rPr>
          <w:rFonts w:ascii="Times New Roman" w:hAnsi="Times New Roman"/>
          <w:sz w:val="24"/>
          <w:szCs w:val="24"/>
        </w:rPr>
        <w:t xml:space="preserve">kutsekvalifikatsiooni </w:t>
      </w:r>
      <w:r w:rsidR="00224DB4">
        <w:rPr>
          <w:rFonts w:ascii="Times New Roman" w:hAnsi="Times New Roman"/>
          <w:sz w:val="24"/>
          <w:szCs w:val="24"/>
        </w:rPr>
        <w:t xml:space="preserve">nimetus) kutse </w:t>
      </w:r>
      <w:r w:rsidRPr="00224DB4">
        <w:rPr>
          <w:rFonts w:ascii="Times New Roman" w:hAnsi="Times New Roman"/>
          <w:sz w:val="24"/>
          <w:szCs w:val="24"/>
        </w:rPr>
        <w:t>taotlemise eksamile</w:t>
      </w:r>
      <w:r w:rsidR="001258D8" w:rsidRPr="00224DB4">
        <w:rPr>
          <w:rFonts w:ascii="Times New Roman" w:hAnsi="Times New Roman"/>
          <w:sz w:val="24"/>
          <w:szCs w:val="24"/>
        </w:rPr>
        <w:t>.</w:t>
      </w:r>
    </w:p>
    <w:p w14:paraId="363635B9" w14:textId="77777777" w:rsidR="00224DB4" w:rsidRP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</w:p>
    <w:p w14:paraId="58B7CBCE" w14:textId="77777777" w:rsidR="001258D8" w:rsidRPr="00224DB4" w:rsidRDefault="001258D8" w:rsidP="00224DB4">
      <w:pPr>
        <w:pStyle w:val="NoSpacing"/>
        <w:rPr>
          <w:rFonts w:ascii="Times New Roman" w:hAnsi="Times New Roman"/>
          <w:sz w:val="24"/>
          <w:szCs w:val="24"/>
        </w:rPr>
      </w:pPr>
      <w:r w:rsidRPr="00224DB4">
        <w:rPr>
          <w:rFonts w:ascii="Times New Roman" w:hAnsi="Times New Roman"/>
          <w:sz w:val="24"/>
          <w:szCs w:val="24"/>
        </w:rPr>
        <w:t xml:space="preserve">Otsuse selgitus: </w:t>
      </w:r>
    </w:p>
    <w:p w14:paraId="1E127042" w14:textId="77777777" w:rsidR="00224DB4" w:rsidRDefault="00224DB4" w:rsidP="001258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96653" w14:textId="77777777" w:rsidR="00224DB4" w:rsidRDefault="00224DB4" w:rsidP="001258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74988" w14:textId="77777777" w:rsidR="000B28DB" w:rsidRPr="001258D8" w:rsidRDefault="000B28DB" w:rsidP="001258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 xml:space="preserve">VÕTA taotlejal on võigus varasemate õpingute ja töökogemuste arvestamisel tehtud otsus vaidlustada lähtuvalt haldusmenetluse seadustikus sätestatud tingimustel ja korras. </w:t>
      </w:r>
    </w:p>
    <w:p w14:paraId="531CB5E8" w14:textId="77777777" w:rsidR="001D77D5" w:rsidRDefault="001D77D5" w:rsidP="001D77D5">
      <w:pPr>
        <w:pStyle w:val="NoSpacing"/>
      </w:pPr>
    </w:p>
    <w:p w14:paraId="0F7B5469" w14:textId="77777777" w:rsidR="005C46B2" w:rsidRDefault="005E555C"/>
    <w:sectPr w:rsidR="005C46B2" w:rsidSect="001258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E50"/>
    <w:multiLevelType w:val="multilevel"/>
    <w:tmpl w:val="5FAEFB2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020CB1"/>
    <w:multiLevelType w:val="multilevel"/>
    <w:tmpl w:val="CF521B5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" w15:restartNumberingAfterBreak="0">
    <w:nsid w:val="60336239"/>
    <w:multiLevelType w:val="multilevel"/>
    <w:tmpl w:val="CF521B5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5"/>
    <w:rsid w:val="00020DD1"/>
    <w:rsid w:val="0008368D"/>
    <w:rsid w:val="000B28DB"/>
    <w:rsid w:val="001258D8"/>
    <w:rsid w:val="00146D8D"/>
    <w:rsid w:val="001D0A79"/>
    <w:rsid w:val="001D3790"/>
    <w:rsid w:val="001D77D5"/>
    <w:rsid w:val="00224DB4"/>
    <w:rsid w:val="00244E1A"/>
    <w:rsid w:val="0024643B"/>
    <w:rsid w:val="00363AE3"/>
    <w:rsid w:val="004F0EEE"/>
    <w:rsid w:val="00526CDC"/>
    <w:rsid w:val="005E555C"/>
    <w:rsid w:val="006223EE"/>
    <w:rsid w:val="006D44BE"/>
    <w:rsid w:val="006F0C2B"/>
    <w:rsid w:val="007449E6"/>
    <w:rsid w:val="008C0DD8"/>
    <w:rsid w:val="00932B53"/>
    <w:rsid w:val="009D76B1"/>
    <w:rsid w:val="00A776CB"/>
    <w:rsid w:val="00AC7306"/>
    <w:rsid w:val="00D44096"/>
    <w:rsid w:val="00D52C14"/>
    <w:rsid w:val="00E63E3C"/>
    <w:rsid w:val="00F01C2A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98F9"/>
  <w15:chartTrackingRefBased/>
  <w15:docId w15:val="{AC17AE4D-93AD-4924-A137-CCB1131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D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7D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77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0B28DB"/>
    <w:rPr>
      <w:rFonts w:asciiTheme="minorHAnsi" w:eastAsiaTheme="minorEastAsia" w:hAnsiTheme="minorHAnsi" w:cstheme="minorBidi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DB"/>
    <w:rPr>
      <w:rFonts w:eastAsiaTheme="minorEastAsia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0B28DB"/>
    <w:pPr>
      <w:ind w:left="720"/>
      <w:contextualSpacing/>
    </w:pPr>
    <w:rPr>
      <w:rFonts w:asciiTheme="minorHAnsi" w:eastAsiaTheme="minorEastAsia" w:hAnsiTheme="minorHAnsi" w:cstheme="minorBidi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2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0405-9AE9-4C34-A315-D7BB6963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</dc:creator>
  <cp:keywords/>
  <dc:description/>
  <cp:lastModifiedBy>Eesti Turvaettevõtete Liit</cp:lastModifiedBy>
  <cp:revision>2</cp:revision>
  <cp:lastPrinted>2018-06-21T12:43:00Z</cp:lastPrinted>
  <dcterms:created xsi:type="dcterms:W3CDTF">2020-09-24T11:50:00Z</dcterms:created>
  <dcterms:modified xsi:type="dcterms:W3CDTF">2020-09-24T11:50:00Z</dcterms:modified>
</cp:coreProperties>
</file>