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E32E6" w14:textId="2905FE3B" w:rsidR="005D395B" w:rsidRDefault="00E8272B" w:rsidP="000B3421">
      <w:pPr>
        <w:jc w:val="both"/>
        <w:rPr>
          <w:rFonts w:ascii="Calibri" w:hAnsi="Calibri"/>
          <w:lang w:val="et-EE"/>
        </w:rPr>
      </w:pPr>
      <w:r w:rsidRPr="00E8272B">
        <w:rPr>
          <w:rFonts w:ascii="Calibri" w:hAnsi="Calibri"/>
          <w:noProof/>
        </w:rPr>
        <w:drawing>
          <wp:anchor distT="0" distB="0" distL="114300" distR="114300" simplePos="0" relativeHeight="251658240" behindDoc="0" locked="0" layoutInCell="1" allowOverlap="1" wp14:anchorId="3E48CAC8" wp14:editId="5FEDC4D6">
            <wp:simplePos x="0" y="0"/>
            <wp:positionH relativeFrom="margin">
              <wp:posOffset>3670300</wp:posOffset>
            </wp:positionH>
            <wp:positionV relativeFrom="margin">
              <wp:posOffset>-330393</wp:posOffset>
            </wp:positionV>
            <wp:extent cx="2057400" cy="55880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57400" cy="558800"/>
                    </a:xfrm>
                    <a:prstGeom prst="rect">
                      <a:avLst/>
                    </a:prstGeom>
                  </pic:spPr>
                </pic:pic>
              </a:graphicData>
            </a:graphic>
          </wp:anchor>
        </w:drawing>
      </w:r>
    </w:p>
    <w:p w14:paraId="4F1358ED" w14:textId="77777777" w:rsidR="005D395B" w:rsidRDefault="005D395B" w:rsidP="000B3421">
      <w:pPr>
        <w:jc w:val="both"/>
        <w:rPr>
          <w:rFonts w:ascii="Calibri" w:hAnsi="Calibri"/>
          <w:lang w:val="et-EE"/>
        </w:rPr>
      </w:pPr>
    </w:p>
    <w:p w14:paraId="329AFFCB" w14:textId="431C97D3" w:rsidR="000B3421" w:rsidRPr="00837ED3" w:rsidRDefault="005D395B" w:rsidP="000B3421">
      <w:pPr>
        <w:jc w:val="both"/>
        <w:rPr>
          <w:rFonts w:ascii="Calibri" w:hAnsi="Calibri"/>
          <w:lang w:val="de-AT"/>
        </w:rPr>
      </w:pPr>
      <w:r>
        <w:rPr>
          <w:rFonts w:ascii="Calibri" w:hAnsi="Calibri"/>
          <w:lang w:val="et-EE"/>
        </w:rPr>
        <w:softHyphen/>
      </w:r>
      <w:r>
        <w:rPr>
          <w:rFonts w:ascii="Calibri" w:hAnsi="Calibri"/>
          <w:lang w:val="et-EE"/>
        </w:rPr>
        <w:softHyphen/>
      </w:r>
      <w:r w:rsidR="000B3421" w:rsidRPr="000B3421">
        <w:rPr>
          <w:rFonts w:ascii="Calibri" w:hAnsi="Calibri"/>
          <w:lang w:val="et-EE"/>
        </w:rPr>
        <w:t>P</w:t>
      </w:r>
      <w:r w:rsidR="000B3421" w:rsidRPr="00837ED3">
        <w:rPr>
          <w:rFonts w:ascii="Calibri" w:hAnsi="Calibri"/>
          <w:lang w:val="de-AT"/>
        </w:rPr>
        <w:t xml:space="preserve">RESSEMITTEILUNG </w:t>
      </w:r>
      <w:r w:rsidR="007824C5">
        <w:rPr>
          <w:rFonts w:ascii="Calibri" w:hAnsi="Calibri"/>
          <w:lang w:val="de-AT"/>
        </w:rPr>
        <w:t>05.07</w:t>
      </w:r>
      <w:r w:rsidR="00837ED3">
        <w:rPr>
          <w:rFonts w:ascii="Calibri" w:hAnsi="Calibri"/>
          <w:lang w:val="de-AT"/>
        </w:rPr>
        <w:t>.2017</w:t>
      </w:r>
    </w:p>
    <w:p w14:paraId="7F53E0A4" w14:textId="77777777" w:rsidR="000B3421" w:rsidRPr="00837ED3" w:rsidRDefault="000B3421" w:rsidP="000B3421">
      <w:pPr>
        <w:jc w:val="both"/>
        <w:rPr>
          <w:rFonts w:ascii="Calibri" w:hAnsi="Calibri"/>
          <w:lang w:val="de-AT"/>
        </w:rPr>
      </w:pPr>
    </w:p>
    <w:p w14:paraId="4E5EDBE1" w14:textId="77777777" w:rsidR="007824C5" w:rsidRPr="007824C5" w:rsidRDefault="007824C5" w:rsidP="007824C5">
      <w:pPr>
        <w:jc w:val="both"/>
        <w:rPr>
          <w:rFonts w:ascii="Calibri" w:hAnsi="Calibri"/>
          <w:b/>
        </w:rPr>
      </w:pPr>
      <w:r w:rsidRPr="007824C5">
        <w:rPr>
          <w:rFonts w:ascii="Calibri" w:hAnsi="Calibri"/>
          <w:b/>
        </w:rPr>
        <w:t xml:space="preserve">Neues </w:t>
      </w:r>
      <w:proofErr w:type="spellStart"/>
      <w:r w:rsidRPr="007824C5">
        <w:rPr>
          <w:rFonts w:ascii="Calibri" w:hAnsi="Calibri"/>
          <w:b/>
        </w:rPr>
        <w:t>InsurTech</w:t>
      </w:r>
      <w:proofErr w:type="spellEnd"/>
      <w:r w:rsidRPr="007824C5">
        <w:rPr>
          <w:rFonts w:ascii="Calibri" w:hAnsi="Calibri"/>
          <w:b/>
        </w:rPr>
        <w:t>-Unternehmen INZMO in Österreich am Start</w:t>
      </w:r>
    </w:p>
    <w:p w14:paraId="5B0450B1" w14:textId="77777777" w:rsidR="007824C5" w:rsidRPr="007824C5" w:rsidRDefault="007824C5" w:rsidP="007824C5">
      <w:pPr>
        <w:jc w:val="both"/>
        <w:rPr>
          <w:rFonts w:ascii="Calibri" w:hAnsi="Calibri"/>
          <w:b/>
        </w:rPr>
      </w:pPr>
    </w:p>
    <w:p w14:paraId="03657FF1" w14:textId="2826291F" w:rsidR="007824C5" w:rsidRPr="007824C5" w:rsidRDefault="007824C5" w:rsidP="007824C5">
      <w:pPr>
        <w:jc w:val="both"/>
        <w:rPr>
          <w:rFonts w:ascii="Calibri" w:hAnsi="Calibri"/>
          <w:b/>
        </w:rPr>
      </w:pPr>
      <w:r w:rsidRPr="007824C5">
        <w:rPr>
          <w:rFonts w:ascii="Calibri" w:hAnsi="Calibri"/>
          <w:b/>
        </w:rPr>
        <w:t>Mobile-first-Vertriebskanal von UNIQA-Produkten</w:t>
      </w:r>
    </w:p>
    <w:p w14:paraId="0E2F103E" w14:textId="77777777" w:rsidR="000B3421" w:rsidRPr="007824C5" w:rsidRDefault="000B3421" w:rsidP="000B3421">
      <w:pPr>
        <w:jc w:val="both"/>
        <w:rPr>
          <w:rFonts w:ascii="Calibri" w:hAnsi="Calibri"/>
        </w:rPr>
      </w:pPr>
      <w:bookmarkStart w:id="0" w:name="_GoBack"/>
      <w:bookmarkEnd w:id="0"/>
    </w:p>
    <w:p w14:paraId="674C2752" w14:textId="77777777" w:rsidR="007824C5" w:rsidRPr="007824C5" w:rsidRDefault="007824C5" w:rsidP="007824C5">
      <w:pPr>
        <w:jc w:val="both"/>
        <w:rPr>
          <w:rFonts w:ascii="Calibri" w:hAnsi="Calibri"/>
          <w:sz w:val="22"/>
        </w:rPr>
      </w:pPr>
      <w:r w:rsidRPr="007824C5">
        <w:rPr>
          <w:rFonts w:ascii="Calibri" w:hAnsi="Calibri"/>
          <w:sz w:val="22"/>
        </w:rPr>
        <w:t xml:space="preserve">Wien - Ab jetzt werden Versicherungen einfacher und schneller via Smartphone abgeschlossen, denn mit Ende Juni hat das bereits in Estland erfolgreich etablierte </w:t>
      </w:r>
      <w:proofErr w:type="spellStart"/>
      <w:r w:rsidRPr="007824C5">
        <w:rPr>
          <w:rFonts w:ascii="Calibri" w:hAnsi="Calibri"/>
          <w:sz w:val="22"/>
        </w:rPr>
        <w:t>InsurTech</w:t>
      </w:r>
      <w:proofErr w:type="spellEnd"/>
      <w:r w:rsidRPr="007824C5">
        <w:rPr>
          <w:rFonts w:ascii="Calibri" w:hAnsi="Calibri"/>
          <w:sz w:val="22"/>
        </w:rPr>
        <w:t>-Unternehmen INZMO den österreichischen Markt betreten. Zunächst startet INZMO mit dem Vertrieb von Fahrradversicherungen, noch im Sommer folgen weitere Produkte.</w:t>
      </w:r>
    </w:p>
    <w:p w14:paraId="0FDB51BD" w14:textId="77777777" w:rsidR="007824C5" w:rsidRPr="007824C5" w:rsidRDefault="007824C5" w:rsidP="007824C5">
      <w:pPr>
        <w:jc w:val="both"/>
        <w:rPr>
          <w:rFonts w:ascii="Calibri" w:hAnsi="Calibri"/>
          <w:sz w:val="22"/>
        </w:rPr>
      </w:pPr>
    </w:p>
    <w:p w14:paraId="6F8D59A4" w14:textId="77777777" w:rsidR="007824C5" w:rsidRPr="007824C5" w:rsidRDefault="007824C5" w:rsidP="007824C5">
      <w:pPr>
        <w:jc w:val="both"/>
        <w:rPr>
          <w:rFonts w:ascii="Calibri" w:hAnsi="Calibri"/>
          <w:sz w:val="22"/>
        </w:rPr>
      </w:pPr>
      <w:r w:rsidRPr="007824C5">
        <w:rPr>
          <w:rFonts w:ascii="Calibri" w:hAnsi="Calibri"/>
          <w:sz w:val="22"/>
        </w:rPr>
        <w:t>INZMO ist einzigartig, ermöglicht es doch den Abschluss von Versicherungsprodukten via Mobile-App in Sekundenschnelle. "Heutzutage wollen viele Kunden sich einfach nicht mehr lange Zeit nehmen, um Versicherungen abzuschließen. Mit INZMO funktioniert der Abschluss in wenigen Schritten, quasi instant", stellt Meeri Klausen, Mitgründerin von INZMO, fest.</w:t>
      </w:r>
    </w:p>
    <w:p w14:paraId="6BDB7023" w14:textId="77777777" w:rsidR="007824C5" w:rsidRPr="007824C5" w:rsidRDefault="007824C5" w:rsidP="007824C5">
      <w:pPr>
        <w:jc w:val="both"/>
        <w:rPr>
          <w:rFonts w:ascii="Calibri" w:hAnsi="Calibri"/>
          <w:sz w:val="22"/>
        </w:rPr>
      </w:pPr>
    </w:p>
    <w:p w14:paraId="1CB4D527" w14:textId="77777777" w:rsidR="007824C5" w:rsidRPr="007824C5" w:rsidRDefault="007824C5" w:rsidP="007824C5">
      <w:pPr>
        <w:jc w:val="both"/>
        <w:rPr>
          <w:rFonts w:ascii="Calibri" w:hAnsi="Calibri"/>
          <w:sz w:val="22"/>
        </w:rPr>
      </w:pPr>
      <w:r w:rsidRPr="007824C5">
        <w:rPr>
          <w:rFonts w:ascii="Calibri" w:hAnsi="Calibri"/>
          <w:sz w:val="22"/>
        </w:rPr>
        <w:t>"Wir richten uns an alle Österreicherinnen und Österreicher. Über die App kann jede/r eine Versicherung abschließen. Ein paar Basisinformationen reichen aus, Video vom Fahrrad in der App direkt aufnehmen, und schon ist man fertig", erklärt Alexander Zeh, Country Manager Österreich. "Das Mobiltelefon ist immer dabei, viele Konsumenten schließen Verträge in vielen Bereichen nur mehr am Handy ab. Bei Versicherungsprodukten ist das nun endlich auch möglich: schneller, einfacher und smarter", freut sich Zeh.</w:t>
      </w:r>
    </w:p>
    <w:p w14:paraId="5C69DC8F" w14:textId="77777777" w:rsidR="007824C5" w:rsidRPr="007824C5" w:rsidRDefault="007824C5" w:rsidP="007824C5">
      <w:pPr>
        <w:jc w:val="both"/>
        <w:rPr>
          <w:rFonts w:ascii="Calibri" w:hAnsi="Calibri"/>
          <w:sz w:val="22"/>
        </w:rPr>
      </w:pPr>
    </w:p>
    <w:p w14:paraId="6061F449" w14:textId="77777777" w:rsidR="007824C5" w:rsidRPr="007824C5" w:rsidRDefault="007824C5" w:rsidP="007824C5">
      <w:pPr>
        <w:jc w:val="both"/>
        <w:rPr>
          <w:rFonts w:ascii="Calibri" w:hAnsi="Calibri"/>
          <w:sz w:val="22"/>
        </w:rPr>
      </w:pPr>
      <w:r w:rsidRPr="007824C5">
        <w:rPr>
          <w:rFonts w:ascii="Calibri" w:hAnsi="Calibri"/>
          <w:sz w:val="22"/>
        </w:rPr>
        <w:t>UNIQA ist nicht nur Hauptinvestor von INZMO, sondern stellt auch die Produkte zur Verfügung. "</w:t>
      </w:r>
      <w:proofErr w:type="spellStart"/>
      <w:r w:rsidRPr="007824C5">
        <w:rPr>
          <w:rFonts w:ascii="Calibri" w:hAnsi="Calibri"/>
          <w:sz w:val="22"/>
        </w:rPr>
        <w:t>InsurTechs</w:t>
      </w:r>
      <w:proofErr w:type="spellEnd"/>
      <w:r w:rsidRPr="007824C5">
        <w:rPr>
          <w:rFonts w:ascii="Calibri" w:hAnsi="Calibri"/>
          <w:sz w:val="22"/>
        </w:rPr>
        <w:t xml:space="preserve"> zeigen uns, wie einfach und unkompliziert Versichern funktionieren kann. Wir wollen gemeinsam wachsen und unseren Kunden auch über diesen Kanal eine attraktive Customer Experience bieten, wie sie das von UNIQA gewohnt sind. Durch direkte Beteiligungen und Kooperationen mit interessanten </w:t>
      </w:r>
      <w:proofErr w:type="spellStart"/>
      <w:r w:rsidRPr="007824C5">
        <w:rPr>
          <w:rFonts w:ascii="Calibri" w:hAnsi="Calibri"/>
          <w:sz w:val="22"/>
        </w:rPr>
        <w:t>StartUps</w:t>
      </w:r>
      <w:proofErr w:type="spellEnd"/>
      <w:r w:rsidRPr="007824C5">
        <w:rPr>
          <w:rFonts w:ascii="Calibri" w:hAnsi="Calibri"/>
          <w:sz w:val="22"/>
        </w:rPr>
        <w:t xml:space="preserve"> sind wir vorne mit dabei und können unseren annähernd 10 Millionen Kunden genau den Mehrwert bieten, der im digitalen Zeitalter erwartet und eingefordert wird", begründet Andreas Nemeth, Investment Manager UNIQA Ventures, die Kooperation mit INZMO.</w:t>
      </w:r>
    </w:p>
    <w:p w14:paraId="28E57A6C" w14:textId="77777777" w:rsidR="007824C5" w:rsidRPr="007824C5" w:rsidRDefault="007824C5" w:rsidP="007824C5">
      <w:pPr>
        <w:jc w:val="both"/>
        <w:rPr>
          <w:rFonts w:ascii="Calibri" w:hAnsi="Calibri"/>
        </w:rPr>
      </w:pPr>
    </w:p>
    <w:p w14:paraId="7933A85E" w14:textId="2F2E1367" w:rsidR="000B3421" w:rsidRPr="007824C5" w:rsidRDefault="007824C5" w:rsidP="000B3421">
      <w:pPr>
        <w:jc w:val="both"/>
        <w:rPr>
          <w:rFonts w:ascii="Calibri" w:hAnsi="Calibri"/>
          <w:i/>
          <w:sz w:val="21"/>
        </w:rPr>
      </w:pPr>
      <w:r w:rsidRPr="007824C5">
        <w:rPr>
          <w:rFonts w:ascii="Calibri" w:hAnsi="Calibri"/>
          <w:i/>
          <w:sz w:val="21"/>
        </w:rPr>
        <w:t>Disclaimer:</w:t>
      </w:r>
      <w:r w:rsidRPr="007824C5">
        <w:rPr>
          <w:rFonts w:ascii="Calibri" w:hAnsi="Calibri"/>
          <w:i/>
          <w:sz w:val="21"/>
        </w:rPr>
        <w:br/>
        <w:t xml:space="preserve">Die INZMO Austria GmbH mit Hauptsitz in Wien ist Betreiber einer vollautomatisierten Versicherungsplattform, die es Kunden ermöglicht, in Sekundenschnelle via Smartphone Produktversicherungen abzuschließen. INZMO tritt in Österreich als Versicherungsagent auf. INZMO wurde im Jahr 2015 gegründet und gilt als eines der vielversprechendsten </w:t>
      </w:r>
      <w:proofErr w:type="spellStart"/>
      <w:r w:rsidRPr="007824C5">
        <w:rPr>
          <w:rFonts w:ascii="Calibri" w:hAnsi="Calibri"/>
          <w:i/>
          <w:sz w:val="21"/>
        </w:rPr>
        <w:t>StartUp</w:t>
      </w:r>
      <w:proofErr w:type="spellEnd"/>
      <w:r w:rsidRPr="007824C5">
        <w:rPr>
          <w:rFonts w:ascii="Calibri" w:hAnsi="Calibri"/>
          <w:i/>
          <w:sz w:val="21"/>
        </w:rPr>
        <w:t xml:space="preserve">-Unternehmen im </w:t>
      </w:r>
      <w:proofErr w:type="spellStart"/>
      <w:r w:rsidRPr="007824C5">
        <w:rPr>
          <w:rFonts w:ascii="Calibri" w:hAnsi="Calibri"/>
          <w:i/>
          <w:sz w:val="21"/>
        </w:rPr>
        <w:t>InsurTech</w:t>
      </w:r>
      <w:proofErr w:type="spellEnd"/>
      <w:r w:rsidRPr="007824C5">
        <w:rPr>
          <w:rFonts w:ascii="Calibri" w:hAnsi="Calibri"/>
          <w:i/>
          <w:sz w:val="21"/>
        </w:rPr>
        <w:t>-Bereich. Aktuell hält INZMO Niederlassungen in Österreich, Deutschland und Estland und ist weiter auf Expansionskurs.</w:t>
      </w:r>
    </w:p>
    <w:p w14:paraId="6172FC26" w14:textId="77777777" w:rsidR="007824C5" w:rsidRPr="00837ED3" w:rsidRDefault="007824C5" w:rsidP="000B3421">
      <w:pPr>
        <w:jc w:val="both"/>
        <w:rPr>
          <w:rFonts w:ascii="Calibri" w:hAnsi="Calibri"/>
          <w:lang w:val="de-AT"/>
        </w:rPr>
      </w:pPr>
    </w:p>
    <w:tbl>
      <w:tblPr>
        <w:tblpPr w:leftFromText="141" w:rightFromText="141" w:vertAnchor="text" w:horzAnchor="page" w:tblpX="1337" w:tblpY="655"/>
        <w:tblW w:w="9500" w:type="dxa"/>
        <w:tblCellMar>
          <w:top w:w="15" w:type="dxa"/>
          <w:left w:w="15" w:type="dxa"/>
          <w:bottom w:w="15" w:type="dxa"/>
          <w:right w:w="15" w:type="dxa"/>
        </w:tblCellMar>
        <w:tblLook w:val="04A0" w:firstRow="1" w:lastRow="0" w:firstColumn="1" w:lastColumn="0" w:noHBand="0" w:noVBand="1"/>
      </w:tblPr>
      <w:tblGrid>
        <w:gridCol w:w="6259"/>
        <w:gridCol w:w="3241"/>
      </w:tblGrid>
      <w:tr w:rsidR="00D9113C" w:rsidRPr="007824C5" w14:paraId="3E45FC09" w14:textId="77777777" w:rsidTr="00D9113C">
        <w:trPr>
          <w:trHeight w:val="1299"/>
        </w:trPr>
        <w:tc>
          <w:tcPr>
            <w:tcW w:w="6259" w:type="dxa"/>
            <w:tcMar>
              <w:top w:w="0" w:type="dxa"/>
              <w:left w:w="115" w:type="dxa"/>
              <w:bottom w:w="0" w:type="dxa"/>
              <w:right w:w="115" w:type="dxa"/>
            </w:tcMar>
            <w:hideMark/>
          </w:tcPr>
          <w:p w14:paraId="7041F82B" w14:textId="77777777" w:rsidR="00D9113C" w:rsidRPr="007824C5" w:rsidRDefault="00D9113C" w:rsidP="007824C5">
            <w:pPr>
              <w:rPr>
                <w:sz w:val="20"/>
                <w:szCs w:val="20"/>
                <w:lang w:val="en-US"/>
              </w:rPr>
            </w:pPr>
            <w:r w:rsidRPr="007824C5">
              <w:rPr>
                <w:rFonts w:ascii="Calibri" w:hAnsi="Calibri"/>
                <w:color w:val="000000"/>
                <w:sz w:val="20"/>
                <w:szCs w:val="20"/>
                <w:lang w:val="en-US"/>
              </w:rPr>
              <w:t xml:space="preserve">Mag. Alexander </w:t>
            </w:r>
            <w:proofErr w:type="spellStart"/>
            <w:r w:rsidRPr="007824C5">
              <w:rPr>
                <w:rFonts w:ascii="Calibri" w:hAnsi="Calibri"/>
                <w:color w:val="000000"/>
                <w:sz w:val="20"/>
                <w:szCs w:val="20"/>
                <w:lang w:val="en-US"/>
              </w:rPr>
              <w:t>Zeh</w:t>
            </w:r>
            <w:proofErr w:type="spellEnd"/>
            <w:r w:rsidRPr="007824C5">
              <w:rPr>
                <w:rFonts w:ascii="Calibri" w:hAnsi="Calibri"/>
                <w:color w:val="000000"/>
                <w:sz w:val="20"/>
                <w:szCs w:val="20"/>
                <w:lang w:val="en-US"/>
              </w:rPr>
              <w:br/>
              <w:t>Country Manager Austria</w:t>
            </w:r>
          </w:p>
          <w:p w14:paraId="2DDA767E" w14:textId="77777777" w:rsidR="00D9113C" w:rsidRPr="007824C5" w:rsidRDefault="004727D4" w:rsidP="007824C5">
            <w:pPr>
              <w:rPr>
                <w:sz w:val="20"/>
                <w:szCs w:val="20"/>
                <w:lang w:val="de-AT"/>
              </w:rPr>
            </w:pPr>
            <w:hyperlink r:id="rId7" w:history="1">
              <w:r w:rsidR="00D9113C" w:rsidRPr="007824C5">
                <w:rPr>
                  <w:rFonts w:ascii="Calibri" w:hAnsi="Calibri"/>
                  <w:color w:val="0563C1"/>
                  <w:sz w:val="20"/>
                  <w:szCs w:val="20"/>
                  <w:u w:val="single"/>
                  <w:lang w:val="de-AT"/>
                </w:rPr>
                <w:t>alexander.zeh@inzmo.com</w:t>
              </w:r>
            </w:hyperlink>
          </w:p>
          <w:p w14:paraId="310096C4" w14:textId="77777777" w:rsidR="00D9113C" w:rsidRPr="007824C5" w:rsidRDefault="00D9113C" w:rsidP="007824C5">
            <w:pPr>
              <w:rPr>
                <w:sz w:val="20"/>
                <w:szCs w:val="20"/>
                <w:lang w:val="de-AT"/>
              </w:rPr>
            </w:pPr>
            <w:r w:rsidRPr="007824C5">
              <w:rPr>
                <w:rFonts w:ascii="Calibri" w:hAnsi="Calibri"/>
                <w:color w:val="000000"/>
                <w:sz w:val="20"/>
                <w:szCs w:val="20"/>
                <w:lang w:val="de-AT"/>
              </w:rPr>
              <w:t>+43 664 156 01 91</w:t>
            </w:r>
          </w:p>
        </w:tc>
        <w:tc>
          <w:tcPr>
            <w:tcW w:w="3241" w:type="dxa"/>
            <w:tcMar>
              <w:top w:w="0" w:type="dxa"/>
              <w:left w:w="115" w:type="dxa"/>
              <w:bottom w:w="0" w:type="dxa"/>
              <w:right w:w="115" w:type="dxa"/>
            </w:tcMar>
            <w:hideMark/>
          </w:tcPr>
          <w:p w14:paraId="7EA4B29E" w14:textId="77777777" w:rsidR="00D9113C" w:rsidRPr="007824C5" w:rsidRDefault="00D9113C" w:rsidP="007824C5">
            <w:pPr>
              <w:rPr>
                <w:sz w:val="20"/>
                <w:szCs w:val="20"/>
                <w:lang w:val="de-AT"/>
              </w:rPr>
            </w:pPr>
            <w:r w:rsidRPr="007824C5">
              <w:rPr>
                <w:rFonts w:ascii="Calibri" w:hAnsi="Calibri"/>
                <w:color w:val="000000"/>
                <w:sz w:val="20"/>
                <w:szCs w:val="20"/>
                <w:lang w:val="de-AT"/>
              </w:rPr>
              <w:t>Alexander Geier</w:t>
            </w:r>
            <w:r w:rsidRPr="007824C5">
              <w:rPr>
                <w:rFonts w:ascii="Calibri" w:hAnsi="Calibri"/>
                <w:color w:val="000000"/>
                <w:sz w:val="20"/>
                <w:szCs w:val="20"/>
                <w:lang w:val="de-AT"/>
              </w:rPr>
              <w:br/>
              <w:t>Marketing Manager Austria</w:t>
            </w:r>
            <w:r w:rsidRPr="007824C5">
              <w:rPr>
                <w:rFonts w:ascii="Calibri" w:hAnsi="Calibri"/>
                <w:color w:val="000000"/>
                <w:sz w:val="20"/>
                <w:szCs w:val="20"/>
                <w:lang w:val="de-AT"/>
              </w:rPr>
              <w:br/>
            </w:r>
            <w:hyperlink r:id="rId8" w:history="1">
              <w:r w:rsidRPr="007824C5">
                <w:rPr>
                  <w:rFonts w:ascii="Calibri" w:hAnsi="Calibri"/>
                  <w:color w:val="0563C1"/>
                  <w:sz w:val="20"/>
                  <w:szCs w:val="20"/>
                  <w:u w:val="single"/>
                  <w:lang w:val="de-AT"/>
                </w:rPr>
                <w:t>alexander.geier@inzmo.com</w:t>
              </w:r>
              <w:r w:rsidRPr="007824C5">
                <w:rPr>
                  <w:rFonts w:ascii="Calibri" w:hAnsi="Calibri"/>
                  <w:color w:val="000000"/>
                  <w:sz w:val="20"/>
                  <w:szCs w:val="20"/>
                  <w:lang w:val="de-AT"/>
                </w:rPr>
                <w:br/>
              </w:r>
            </w:hyperlink>
            <w:r w:rsidRPr="007824C5">
              <w:rPr>
                <w:rFonts w:ascii="Calibri" w:hAnsi="Calibri"/>
                <w:color w:val="000000"/>
                <w:sz w:val="20"/>
                <w:szCs w:val="20"/>
                <w:lang w:val="de-AT"/>
              </w:rPr>
              <w:t xml:space="preserve">+43 664 156 02 53 </w:t>
            </w:r>
          </w:p>
          <w:p w14:paraId="0F655A4D" w14:textId="77777777" w:rsidR="00D9113C" w:rsidRPr="007824C5" w:rsidRDefault="00D9113C" w:rsidP="007824C5">
            <w:pPr>
              <w:rPr>
                <w:sz w:val="20"/>
                <w:szCs w:val="20"/>
                <w:lang w:val="de-AT"/>
              </w:rPr>
            </w:pPr>
            <w:r w:rsidRPr="007824C5">
              <w:rPr>
                <w:sz w:val="20"/>
                <w:szCs w:val="20"/>
                <w:lang w:val="de-AT"/>
              </w:rPr>
              <w:t> </w:t>
            </w:r>
          </w:p>
        </w:tc>
      </w:tr>
    </w:tbl>
    <w:p w14:paraId="03560E1D" w14:textId="15AB2339" w:rsidR="000B3421" w:rsidRPr="007824C5" w:rsidRDefault="00706ABC" w:rsidP="007824C5">
      <w:pPr>
        <w:rPr>
          <w:rFonts w:ascii="Calibri" w:hAnsi="Calibri"/>
          <w:color w:val="000000"/>
          <w:sz w:val="18"/>
          <w:szCs w:val="22"/>
          <w:lang w:val="de-AT"/>
        </w:rPr>
      </w:pPr>
      <w:r w:rsidRPr="007824C5">
        <w:rPr>
          <w:rFonts w:ascii="Calibri" w:hAnsi="Calibri"/>
          <w:color w:val="000000"/>
          <w:sz w:val="18"/>
          <w:szCs w:val="22"/>
          <w:lang w:val="de-AT"/>
        </w:rPr>
        <w:t>Rückfragehinweis:</w:t>
      </w:r>
    </w:p>
    <w:sectPr w:rsidR="000B3421" w:rsidRPr="007824C5" w:rsidSect="000B3421">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86A82" w14:textId="77777777" w:rsidR="004727D4" w:rsidRDefault="004727D4" w:rsidP="00E8272B">
      <w:r>
        <w:separator/>
      </w:r>
    </w:p>
  </w:endnote>
  <w:endnote w:type="continuationSeparator" w:id="0">
    <w:p w14:paraId="790E209F" w14:textId="77777777" w:rsidR="004727D4" w:rsidRDefault="004727D4" w:rsidP="00E8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F30F" w14:textId="5E62FED3" w:rsidR="007824C5" w:rsidRPr="007824C5" w:rsidRDefault="00E8272B" w:rsidP="00E8272B">
    <w:pPr>
      <w:pStyle w:val="Fuzeile"/>
      <w:jc w:val="center"/>
      <w:rPr>
        <w:rFonts w:ascii="Calibri" w:hAnsi="Calibri"/>
        <w:sz w:val="16"/>
        <w:szCs w:val="16"/>
      </w:rPr>
    </w:pPr>
    <w:r w:rsidRPr="007824C5">
      <w:rPr>
        <w:rFonts w:ascii="Calibri" w:hAnsi="Calibri"/>
        <w:sz w:val="16"/>
        <w:szCs w:val="16"/>
      </w:rPr>
      <w:t xml:space="preserve">Medieninhaber: INZMO </w:t>
    </w:r>
    <w:r w:rsidR="007824C5" w:rsidRPr="007824C5">
      <w:rPr>
        <w:rFonts w:ascii="Calibri" w:hAnsi="Calibri"/>
        <w:sz w:val="16"/>
        <w:szCs w:val="16"/>
      </w:rPr>
      <w:t xml:space="preserve">Austria </w:t>
    </w:r>
    <w:r w:rsidRPr="007824C5">
      <w:rPr>
        <w:rFonts w:ascii="Calibri" w:hAnsi="Calibri"/>
        <w:sz w:val="16"/>
        <w:szCs w:val="16"/>
      </w:rPr>
      <w:t>Gmb</w:t>
    </w:r>
    <w:r w:rsidR="007824C5" w:rsidRPr="007824C5">
      <w:rPr>
        <w:rFonts w:ascii="Calibri" w:hAnsi="Calibri"/>
        <w:sz w:val="16"/>
        <w:szCs w:val="16"/>
      </w:rPr>
      <w:t>H, Weintraubengasse 22, 2. OG</w:t>
    </w:r>
    <w:r w:rsidRPr="007824C5">
      <w:rPr>
        <w:rFonts w:ascii="Calibri" w:hAnsi="Calibri"/>
        <w:sz w:val="16"/>
        <w:szCs w:val="16"/>
      </w:rPr>
      <w:t xml:space="preserve">, </w:t>
    </w:r>
    <w:r w:rsidR="007824C5" w:rsidRPr="007824C5">
      <w:rPr>
        <w:rFonts w:ascii="Calibri" w:hAnsi="Calibri"/>
        <w:sz w:val="16"/>
        <w:szCs w:val="16"/>
      </w:rPr>
      <w:t>A-</w:t>
    </w:r>
    <w:r w:rsidRPr="007824C5">
      <w:rPr>
        <w:rFonts w:ascii="Calibri" w:hAnsi="Calibri"/>
        <w:sz w:val="16"/>
        <w:szCs w:val="16"/>
      </w:rPr>
      <w:t>1020 Wien</w:t>
    </w:r>
  </w:p>
  <w:p w14:paraId="4756A3C7" w14:textId="77777777" w:rsidR="007824C5" w:rsidRPr="007824C5" w:rsidRDefault="00E8272B" w:rsidP="00E8272B">
    <w:pPr>
      <w:pStyle w:val="Fuzeile"/>
      <w:jc w:val="center"/>
      <w:rPr>
        <w:rFonts w:ascii="Calibri" w:hAnsi="Calibri"/>
        <w:sz w:val="16"/>
        <w:szCs w:val="16"/>
      </w:rPr>
    </w:pPr>
    <w:r w:rsidRPr="007824C5">
      <w:rPr>
        <w:rFonts w:ascii="Calibri" w:hAnsi="Calibri"/>
        <w:sz w:val="16"/>
        <w:szCs w:val="16"/>
      </w:rPr>
      <w:t xml:space="preserve">Internet: </w:t>
    </w:r>
    <w:hyperlink r:id="rId1" w:history="1">
      <w:r w:rsidRPr="007824C5">
        <w:rPr>
          <w:rStyle w:val="Link"/>
          <w:rFonts w:ascii="Calibri" w:hAnsi="Calibri"/>
          <w:sz w:val="16"/>
          <w:szCs w:val="16"/>
        </w:rPr>
        <w:t>www.inzmo.com</w:t>
      </w:r>
    </w:hyperlink>
    <w:r w:rsidRPr="007824C5">
      <w:rPr>
        <w:rFonts w:ascii="Calibri" w:hAnsi="Calibri"/>
        <w:sz w:val="16"/>
        <w:szCs w:val="16"/>
      </w:rPr>
      <w:t xml:space="preserve"> - E-Mail </w:t>
    </w:r>
    <w:hyperlink r:id="rId2" w:history="1">
      <w:r w:rsidRPr="007824C5">
        <w:rPr>
          <w:rStyle w:val="Link"/>
          <w:rFonts w:ascii="Calibri" w:hAnsi="Calibri"/>
          <w:sz w:val="16"/>
          <w:szCs w:val="16"/>
        </w:rPr>
        <w:t>info.at@inzmo.com</w:t>
      </w:r>
    </w:hyperlink>
    <w:r w:rsidRPr="007824C5">
      <w:rPr>
        <w:rFonts w:ascii="Calibri" w:hAnsi="Calibri"/>
        <w:sz w:val="16"/>
        <w:szCs w:val="16"/>
      </w:rPr>
      <w:t xml:space="preserve"> - </w:t>
    </w:r>
    <w:r w:rsidR="007824C5" w:rsidRPr="007824C5">
      <w:rPr>
        <w:rFonts w:ascii="Calibri" w:hAnsi="Calibri"/>
        <w:sz w:val="16"/>
        <w:szCs w:val="16"/>
      </w:rPr>
      <w:t>Tel.: +43 1 212 42 00</w:t>
    </w:r>
  </w:p>
  <w:p w14:paraId="2EDE48A2" w14:textId="61D5DA5D" w:rsidR="00E8272B" w:rsidRPr="007824C5" w:rsidRDefault="00E8272B" w:rsidP="00E8272B">
    <w:pPr>
      <w:pStyle w:val="Fuzeile"/>
      <w:jc w:val="center"/>
      <w:rPr>
        <w:rFonts w:ascii="Calibri" w:hAnsi="Calibri"/>
        <w:sz w:val="16"/>
        <w:szCs w:val="16"/>
      </w:rPr>
    </w:pPr>
    <w:r w:rsidRPr="007824C5">
      <w:rPr>
        <w:rFonts w:ascii="Calibri" w:hAnsi="Calibri"/>
        <w:sz w:val="16"/>
        <w:szCs w:val="16"/>
      </w:rPr>
      <w:t>Sitz: Wien, FN460862p Handelsgericht Wien, DVR: 4018066</w:t>
    </w:r>
  </w:p>
  <w:p w14:paraId="41106FFB" w14:textId="77777777" w:rsidR="00E8272B" w:rsidRDefault="00E8272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6BF3" w14:textId="77777777" w:rsidR="004727D4" w:rsidRDefault="004727D4" w:rsidP="00E8272B">
      <w:r>
        <w:separator/>
      </w:r>
    </w:p>
  </w:footnote>
  <w:footnote w:type="continuationSeparator" w:id="0">
    <w:p w14:paraId="61BC10D3" w14:textId="77777777" w:rsidR="004727D4" w:rsidRDefault="004727D4" w:rsidP="00E82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C4"/>
    <w:rsid w:val="00033BE5"/>
    <w:rsid w:val="00063825"/>
    <w:rsid w:val="00084511"/>
    <w:rsid w:val="000B3421"/>
    <w:rsid w:val="001133BF"/>
    <w:rsid w:val="001153DA"/>
    <w:rsid w:val="001628A9"/>
    <w:rsid w:val="00167821"/>
    <w:rsid w:val="00172898"/>
    <w:rsid w:val="001839B7"/>
    <w:rsid w:val="001C426D"/>
    <w:rsid w:val="001F3260"/>
    <w:rsid w:val="00236FDC"/>
    <w:rsid w:val="00241B8D"/>
    <w:rsid w:val="00275D9D"/>
    <w:rsid w:val="002C4395"/>
    <w:rsid w:val="00314DE2"/>
    <w:rsid w:val="00324395"/>
    <w:rsid w:val="00361356"/>
    <w:rsid w:val="0037566B"/>
    <w:rsid w:val="00386391"/>
    <w:rsid w:val="003B4FAE"/>
    <w:rsid w:val="00414922"/>
    <w:rsid w:val="00430CF9"/>
    <w:rsid w:val="0045404F"/>
    <w:rsid w:val="004609BE"/>
    <w:rsid w:val="004727D4"/>
    <w:rsid w:val="00485680"/>
    <w:rsid w:val="004900F9"/>
    <w:rsid w:val="004A306B"/>
    <w:rsid w:val="004E3DF0"/>
    <w:rsid w:val="00520826"/>
    <w:rsid w:val="00530E33"/>
    <w:rsid w:val="005A191F"/>
    <w:rsid w:val="005D395B"/>
    <w:rsid w:val="005E4AE6"/>
    <w:rsid w:val="005F634C"/>
    <w:rsid w:val="006007BC"/>
    <w:rsid w:val="006223ED"/>
    <w:rsid w:val="00672A4F"/>
    <w:rsid w:val="00691D1B"/>
    <w:rsid w:val="00702F0F"/>
    <w:rsid w:val="00706ABC"/>
    <w:rsid w:val="00741DC4"/>
    <w:rsid w:val="007824C5"/>
    <w:rsid w:val="00837ED3"/>
    <w:rsid w:val="00860D14"/>
    <w:rsid w:val="008638D7"/>
    <w:rsid w:val="008F20EF"/>
    <w:rsid w:val="00900A6A"/>
    <w:rsid w:val="0098430A"/>
    <w:rsid w:val="00A75C1F"/>
    <w:rsid w:val="00A75E2A"/>
    <w:rsid w:val="00AD3DAE"/>
    <w:rsid w:val="00AE7578"/>
    <w:rsid w:val="00AF20FB"/>
    <w:rsid w:val="00AF3EAA"/>
    <w:rsid w:val="00BA1D1F"/>
    <w:rsid w:val="00BE33FB"/>
    <w:rsid w:val="00BF21A9"/>
    <w:rsid w:val="00C33125"/>
    <w:rsid w:val="00C95328"/>
    <w:rsid w:val="00CD3761"/>
    <w:rsid w:val="00D056EB"/>
    <w:rsid w:val="00D10788"/>
    <w:rsid w:val="00D72888"/>
    <w:rsid w:val="00D9113C"/>
    <w:rsid w:val="00D93223"/>
    <w:rsid w:val="00DA420A"/>
    <w:rsid w:val="00E8272B"/>
    <w:rsid w:val="00EC16F1"/>
    <w:rsid w:val="00EC2FA3"/>
    <w:rsid w:val="00F16DAD"/>
    <w:rsid w:val="00F5252A"/>
    <w:rsid w:val="00F81409"/>
    <w:rsid w:val="00FB3609"/>
    <w:rsid w:val="00FD35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04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06ABC"/>
    <w:rPr>
      <w:rFonts w:ascii="Times New Roman" w:hAnsi="Times New Roman" w:cs="Times New Roman"/>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7566B"/>
    <w:rPr>
      <w:color w:val="0563C1" w:themeColor="hyperlink"/>
      <w:u w:val="single"/>
    </w:rPr>
  </w:style>
  <w:style w:type="paragraph" w:styleId="Sprechblasentext">
    <w:name w:val="Balloon Text"/>
    <w:basedOn w:val="Standard"/>
    <w:link w:val="SprechblasentextZchn"/>
    <w:uiPriority w:val="99"/>
    <w:semiHidden/>
    <w:unhideWhenUsed/>
    <w:rsid w:val="0098430A"/>
    <w:rPr>
      <w:rFonts w:ascii="Segoe UI" w:hAnsi="Segoe UI" w:cs="Segoe UI"/>
      <w:sz w:val="18"/>
      <w:szCs w:val="18"/>
      <w:lang w:val="en-US" w:eastAsia="en-US"/>
    </w:rPr>
  </w:style>
  <w:style w:type="character" w:customStyle="1" w:styleId="SprechblasentextZchn">
    <w:name w:val="Sprechblasentext Zchn"/>
    <w:basedOn w:val="Absatz-Standardschriftart"/>
    <w:link w:val="Sprechblasentext"/>
    <w:uiPriority w:val="99"/>
    <w:semiHidden/>
    <w:rsid w:val="0098430A"/>
    <w:rPr>
      <w:rFonts w:ascii="Segoe UI" w:hAnsi="Segoe UI" w:cs="Segoe UI"/>
      <w:sz w:val="18"/>
      <w:szCs w:val="18"/>
    </w:rPr>
  </w:style>
  <w:style w:type="paragraph" w:styleId="KeinLeerraum">
    <w:name w:val="No Spacing"/>
    <w:uiPriority w:val="1"/>
    <w:qFormat/>
    <w:rsid w:val="001839B7"/>
    <w:rPr>
      <w:sz w:val="22"/>
      <w:szCs w:val="22"/>
      <w:lang w:val="en-GB"/>
    </w:rPr>
  </w:style>
  <w:style w:type="paragraph" w:styleId="StandardWeb">
    <w:name w:val="Normal (Web)"/>
    <w:basedOn w:val="Standard"/>
    <w:uiPriority w:val="99"/>
    <w:semiHidden/>
    <w:unhideWhenUsed/>
    <w:rsid w:val="00706ABC"/>
    <w:pPr>
      <w:spacing w:before="100" w:beforeAutospacing="1" w:after="100" w:afterAutospacing="1"/>
    </w:pPr>
  </w:style>
  <w:style w:type="paragraph" w:styleId="Kopfzeile">
    <w:name w:val="header"/>
    <w:basedOn w:val="Standard"/>
    <w:link w:val="KopfzeileZchn"/>
    <w:uiPriority w:val="99"/>
    <w:unhideWhenUsed/>
    <w:rsid w:val="00E8272B"/>
    <w:pPr>
      <w:tabs>
        <w:tab w:val="center" w:pos="4536"/>
        <w:tab w:val="right" w:pos="9072"/>
      </w:tabs>
    </w:pPr>
  </w:style>
  <w:style w:type="character" w:customStyle="1" w:styleId="KopfzeileZchn">
    <w:name w:val="Kopfzeile Zchn"/>
    <w:basedOn w:val="Absatz-Standardschriftart"/>
    <w:link w:val="Kopfzeile"/>
    <w:uiPriority w:val="99"/>
    <w:rsid w:val="00E8272B"/>
    <w:rPr>
      <w:rFonts w:ascii="Times New Roman" w:hAnsi="Times New Roman" w:cs="Times New Roman"/>
      <w:lang w:val="de-DE" w:eastAsia="de-DE"/>
    </w:rPr>
  </w:style>
  <w:style w:type="paragraph" w:styleId="Fuzeile">
    <w:name w:val="footer"/>
    <w:basedOn w:val="Standard"/>
    <w:link w:val="FuzeileZchn"/>
    <w:uiPriority w:val="99"/>
    <w:unhideWhenUsed/>
    <w:rsid w:val="00E8272B"/>
    <w:pPr>
      <w:tabs>
        <w:tab w:val="center" w:pos="4536"/>
        <w:tab w:val="right" w:pos="9072"/>
      </w:tabs>
    </w:pPr>
  </w:style>
  <w:style w:type="character" w:customStyle="1" w:styleId="FuzeileZchn">
    <w:name w:val="Fußzeile Zchn"/>
    <w:basedOn w:val="Absatz-Standardschriftart"/>
    <w:link w:val="Fuzeile"/>
    <w:uiPriority w:val="99"/>
    <w:rsid w:val="00E8272B"/>
    <w:rPr>
      <w:rFonts w:ascii="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341165">
      <w:bodyDiv w:val="1"/>
      <w:marLeft w:val="0"/>
      <w:marRight w:val="0"/>
      <w:marTop w:val="0"/>
      <w:marBottom w:val="0"/>
      <w:divBdr>
        <w:top w:val="none" w:sz="0" w:space="0" w:color="auto"/>
        <w:left w:val="none" w:sz="0" w:space="0" w:color="auto"/>
        <w:bottom w:val="none" w:sz="0" w:space="0" w:color="auto"/>
        <w:right w:val="none" w:sz="0" w:space="0" w:color="auto"/>
      </w:divBdr>
    </w:div>
    <w:div w:id="1710373032">
      <w:bodyDiv w:val="1"/>
      <w:marLeft w:val="0"/>
      <w:marRight w:val="0"/>
      <w:marTop w:val="0"/>
      <w:marBottom w:val="0"/>
      <w:divBdr>
        <w:top w:val="none" w:sz="0" w:space="0" w:color="auto"/>
        <w:left w:val="none" w:sz="0" w:space="0" w:color="auto"/>
        <w:bottom w:val="none" w:sz="0" w:space="0" w:color="auto"/>
        <w:right w:val="none" w:sz="0" w:space="0" w:color="auto"/>
      </w:divBdr>
      <w:divsChild>
        <w:div w:id="603198371">
          <w:marLeft w:val="-115"/>
          <w:marRight w:val="0"/>
          <w:marTop w:val="0"/>
          <w:marBottom w:val="0"/>
          <w:divBdr>
            <w:top w:val="none" w:sz="0" w:space="0" w:color="auto"/>
            <w:left w:val="none" w:sz="0" w:space="0" w:color="auto"/>
            <w:bottom w:val="none" w:sz="0" w:space="0" w:color="auto"/>
            <w:right w:val="none" w:sz="0" w:space="0" w:color="auto"/>
          </w:divBdr>
        </w:div>
      </w:divsChild>
    </w:div>
    <w:div w:id="1856994998">
      <w:bodyDiv w:val="1"/>
      <w:marLeft w:val="0"/>
      <w:marRight w:val="0"/>
      <w:marTop w:val="0"/>
      <w:marBottom w:val="0"/>
      <w:divBdr>
        <w:top w:val="none" w:sz="0" w:space="0" w:color="auto"/>
        <w:left w:val="none" w:sz="0" w:space="0" w:color="auto"/>
        <w:bottom w:val="none" w:sz="0" w:space="0" w:color="auto"/>
        <w:right w:val="none" w:sz="0" w:space="0" w:color="auto"/>
      </w:divBdr>
    </w:div>
    <w:div w:id="1894533840">
      <w:bodyDiv w:val="1"/>
      <w:marLeft w:val="0"/>
      <w:marRight w:val="0"/>
      <w:marTop w:val="0"/>
      <w:marBottom w:val="0"/>
      <w:divBdr>
        <w:top w:val="none" w:sz="0" w:space="0" w:color="auto"/>
        <w:left w:val="none" w:sz="0" w:space="0" w:color="auto"/>
        <w:bottom w:val="none" w:sz="0" w:space="0" w:color="auto"/>
        <w:right w:val="none" w:sz="0" w:space="0" w:color="auto"/>
      </w:divBdr>
    </w:div>
    <w:div w:id="2105294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yperlink" Target="mailto:alexander.zeh@inzmo.com" TargetMode="External"/><Relationship Id="rId8" Type="http://schemas.openxmlformats.org/officeDocument/2006/relationships/hyperlink" Target="mailto:alexander.geier@inzmo.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inzmo.com" TargetMode="External"/><Relationship Id="rId2" Type="http://schemas.openxmlformats.org/officeDocument/2006/relationships/hyperlink" Target="mailto:info.at@inz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2419</Characters>
  <Application>Microsoft Macintosh Word</Application>
  <DocSecurity>0</DocSecurity>
  <Lines>47</Lines>
  <Paragraphs>19</Paragraphs>
  <ScaleCrop>false</ScaleCrop>
  <HeadingPairs>
    <vt:vector size="2" baseType="variant">
      <vt:variant>
        <vt:lpstr>Titel</vt:lpstr>
      </vt:variant>
      <vt:variant>
        <vt:i4>1</vt:i4>
      </vt:variant>
    </vt:vector>
  </HeadingPairs>
  <TitlesOfParts>
    <vt:vector size="1" baseType="lpstr">
      <vt:lpstr/>
    </vt:vector>
  </TitlesOfParts>
  <Company>Bike-ID</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 Klausen</dc:creator>
  <cp:keywords/>
  <dc:description/>
  <cp:lastModifiedBy>Alexander Geier</cp:lastModifiedBy>
  <cp:revision>2</cp:revision>
  <cp:lastPrinted>2017-06-09T11:54:00Z</cp:lastPrinted>
  <dcterms:created xsi:type="dcterms:W3CDTF">2017-07-06T09:25:00Z</dcterms:created>
  <dcterms:modified xsi:type="dcterms:W3CDTF">2017-07-06T09:25:00Z</dcterms:modified>
</cp:coreProperties>
</file>