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PARTNER SEARCH</w:t>
      </w:r>
    </w:p>
    <w:p w:rsidR="000A31B6" w:rsidRDefault="000A31B6" w:rsidP="000A31B6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EUROPE FOR CITIZENS PROGRAMME 2014-2020</w:t>
      </w:r>
    </w:p>
    <w:p w:rsidR="000A31B6" w:rsidRDefault="000A31B6" w:rsidP="000A31B6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TOWN TWINNING – FREILA (Spain)</w:t>
      </w: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b/>
          <w:bCs/>
          <w:lang w:val="es-ES"/>
        </w:rPr>
      </w:pPr>
      <w:r>
        <w:rPr>
          <w:b/>
          <w:bCs/>
          <w:lang w:val="es-ES"/>
        </w:rPr>
        <w:t>GENERAL DESCRIPTION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The Freila town is a small municipality located in the North of the Granada Province (south Spain). With 894 inhabitants its principal economic activity is the agriculture.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The high unemployment rates among the youth people are the most important challenger of the municipality.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For that this Town Twinning project will deal with the labor options that the rural youth citizenship have in insolating and small towns of Europe.</w:t>
      </w: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b/>
          <w:bCs/>
          <w:lang w:val="es-ES"/>
        </w:rPr>
      </w:pPr>
      <w:r>
        <w:rPr>
          <w:b/>
          <w:bCs/>
          <w:lang w:val="es-ES"/>
        </w:rPr>
        <w:t>PROJECT ACTIVITY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Develop a twinning event in Freila addressed to mobilize citizens, in order to debate about the labor options that the youth people have in a small, rural and isolated towns. The final objective is to go in depth in the youth feelings and to define a roadmap of the labor opportunities of the young people in order to facilitate the establishment in their towns.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Indicators: 1 Event (Freila), 10 – 15 participants of the town partner, 5 -8 days.</w:t>
      </w: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b/>
          <w:bCs/>
          <w:lang w:val="es-ES"/>
        </w:rPr>
      </w:pPr>
      <w:r>
        <w:rPr>
          <w:b/>
          <w:bCs/>
          <w:lang w:val="es-ES"/>
        </w:rPr>
        <w:t>PARTNER SEARCH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 xml:space="preserve">A town/municipality or its twinning committees or other non – profit organizations representing local authorities of EU Member States or other like Albania, Bosnia, Yugoslav Republic of Macedonia, Montenegro and Serbia. 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The town/municipality must have similar characteristics (small, rural, isolated) and share the Freila challenges.</w:t>
      </w: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b/>
          <w:bCs/>
          <w:lang w:val="es-ES"/>
        </w:rPr>
      </w:pPr>
      <w:r>
        <w:rPr>
          <w:b/>
          <w:bCs/>
          <w:lang w:val="es-ES"/>
        </w:rPr>
        <w:t>DEADLINE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Depend on the time, we will try to submit in the first round (1st March). If not we will submit in the second round (1st September).</w:t>
      </w: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b/>
          <w:bCs/>
          <w:lang w:val="es-ES"/>
        </w:rPr>
      </w:pPr>
      <w:r>
        <w:rPr>
          <w:b/>
          <w:bCs/>
          <w:lang w:val="es-ES"/>
        </w:rPr>
        <w:t>CONTACT DETAILS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Please if you are interested in this proposal please write to:</w:t>
      </w: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lang w:val="es-ES"/>
        </w:rPr>
      </w:pPr>
      <w:r>
        <w:rPr>
          <w:lang w:val="es-ES"/>
        </w:rPr>
        <w:t>Ana Moreno Bejarano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European Project Office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Granada County Council</w:t>
      </w:r>
    </w:p>
    <w:p w:rsidR="000A31B6" w:rsidRDefault="000A31B6" w:rsidP="000A31B6">
      <w:pPr>
        <w:rPr>
          <w:lang w:val="es-ES"/>
        </w:rPr>
      </w:pPr>
      <w:hyperlink r:id="rId4" w:history="1">
        <w:r>
          <w:rPr>
            <w:rStyle w:val="Hperlink"/>
            <w:lang w:val="es-ES"/>
          </w:rPr>
          <w:t>amoreno@dipgra.es</w:t>
        </w:r>
      </w:hyperlink>
    </w:p>
    <w:p w:rsidR="000A31B6" w:rsidRDefault="000A31B6" w:rsidP="000A31B6">
      <w:pPr>
        <w:rPr>
          <w:lang w:val="es-ES"/>
        </w:rPr>
      </w:pPr>
      <w:r>
        <w:rPr>
          <w:lang w:val="es-ES"/>
        </w:rPr>
        <w:t>+34 958804911</w:t>
      </w: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lang w:val="es-ES"/>
        </w:rPr>
      </w:pPr>
      <w:r>
        <w:rPr>
          <w:lang w:val="es-ES"/>
        </w:rPr>
        <w:t>Please don't forget to introduce us your town/municipality!!!!!</w:t>
      </w: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lang w:val="es-ES"/>
        </w:rPr>
      </w:pPr>
      <w:r>
        <w:rPr>
          <w:lang w:val="es-ES"/>
        </w:rPr>
        <w:t>My best regards,</w:t>
      </w: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lang w:val="es-ES"/>
        </w:rPr>
      </w:pPr>
    </w:p>
    <w:p w:rsidR="000A31B6" w:rsidRDefault="000A31B6" w:rsidP="000A31B6">
      <w:pPr>
        <w:rPr>
          <w:lang w:val="es-ES"/>
        </w:rPr>
      </w:pPr>
      <w:r>
        <w:rPr>
          <w:lang w:val="es-ES"/>
        </w:rPr>
        <w:t>Ana Moreno Bejarano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 xml:space="preserve">Oficina de Proyectos Europeos / European projects office Delegación de 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 xml:space="preserve">Empleo y Desarrollo Sostenible / Delegation of Employment and 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 xml:space="preserve">Sustainable Development Diputación Provincial de Granada / Granada 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County Council Edificio CIE - Avenida de Andalucía s/n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lastRenderedPageBreak/>
        <w:t>18015 Granada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España / Spain</w:t>
      </w:r>
    </w:p>
    <w:p w:rsidR="000A31B6" w:rsidRDefault="000A31B6" w:rsidP="000A31B6">
      <w:pPr>
        <w:rPr>
          <w:lang w:val="es-ES"/>
        </w:rPr>
      </w:pPr>
      <w:r>
        <w:rPr>
          <w:lang w:val="es-ES"/>
        </w:rPr>
        <w:t>Tel / Phone 34958804911</w:t>
      </w:r>
    </w:p>
    <w:p w:rsidR="000A31B6" w:rsidRDefault="000A31B6" w:rsidP="000A31B6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610225" cy="3352800"/>
            <wp:effectExtent l="0" t="0" r="9525" b="0"/>
            <wp:docPr id="1" name="Pilt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B6" w:rsidRDefault="000A31B6" w:rsidP="000A31B6">
      <w:pPr>
        <w:rPr>
          <w:lang w:val="es-ES"/>
        </w:rPr>
      </w:pPr>
    </w:p>
    <w:p w:rsidR="000A31B6" w:rsidRDefault="000A31B6">
      <w:bookmarkStart w:id="0" w:name="_GoBack"/>
      <w:bookmarkEnd w:id="0"/>
    </w:p>
    <w:sectPr w:rsidR="000A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B6"/>
    <w:rsid w:val="000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DD09-AD72-415B-9881-4E6B65DB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A31B6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0A31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395C0.0ED9556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moreno@dipgra.es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Valtin</dc:creator>
  <cp:keywords/>
  <dc:description/>
  <cp:lastModifiedBy>Evelyn Valtin</cp:lastModifiedBy>
  <cp:revision>1</cp:revision>
  <dcterms:created xsi:type="dcterms:W3CDTF">2018-01-25T13:25:00Z</dcterms:created>
  <dcterms:modified xsi:type="dcterms:W3CDTF">2018-01-25T13:27:00Z</dcterms:modified>
</cp:coreProperties>
</file>