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453" y="3201198"/>
                          <a:ext cx="2157095" cy="1157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6294438</wp:posOffset>
                </wp:positionH>
                <wp:positionV relativeFrom="paragraph">
                  <wp:posOffset>-508951</wp:posOffset>
                </wp:positionV>
                <wp:extent cx="2166620" cy="116713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6620" cy="1167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5600"/>
        </w:tabs>
        <w:rPr>
          <w:rFonts w:ascii="Trebuchet MS" w:cs="Trebuchet MS" w:eastAsia="Trebuchet MS" w:hAnsi="Trebuchet MS"/>
          <w:sz w:val="32"/>
          <w:szCs w:val="3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32"/>
          <w:szCs w:val="32"/>
          <w:vertAlign w:val="baseline"/>
          <w:rtl w:val="0"/>
        </w:rPr>
        <w:t xml:space="preserve">                                            </w:t>
        <w:tab/>
        <w:t xml:space="preserve">MENÜÜ LASTEAED</w:t>
      </w:r>
    </w:p>
    <w:p w:rsidR="00000000" w:rsidDel="00000000" w:rsidP="00000000" w:rsidRDefault="00000000" w:rsidRPr="00000000" w14:paraId="00000003">
      <w:pPr>
        <w:ind w:left="2880" w:firstLine="720"/>
        <w:rPr>
          <w:rFonts w:ascii="Trebuchet MS" w:cs="Trebuchet MS" w:eastAsia="Trebuchet MS" w:hAnsi="Trebuchet MS"/>
          <w:sz w:val="24"/>
          <w:szCs w:val="24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vertAlign w:val="baseline"/>
          <w:rtl w:val="0"/>
        </w:rPr>
        <w:t xml:space="preserve">                               9.-13.02.2026</w:t>
      </w:r>
    </w:p>
    <w:tbl>
      <w:tblPr>
        <w:tblStyle w:val="Table1"/>
        <w:tblW w:w="13893.0" w:type="dxa"/>
        <w:jc w:val="left"/>
        <w:tblInd w:w="-426.0" w:type="dxa"/>
        <w:tblLayout w:type="fixed"/>
        <w:tblLook w:val="0000"/>
      </w:tblPr>
      <w:tblGrid>
        <w:gridCol w:w="1891"/>
        <w:gridCol w:w="2221"/>
        <w:gridCol w:w="1559"/>
        <w:gridCol w:w="5245"/>
        <w:gridCol w:w="2977"/>
        <w:tblGridChange w:id="0">
          <w:tblGrid>
            <w:gridCol w:w="1891"/>
            <w:gridCol w:w="2221"/>
            <w:gridCol w:w="1559"/>
            <w:gridCol w:w="5245"/>
            <w:gridCol w:w="2977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NÄDALAPÄEV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HOMMIKUSÖÖK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VAHEPALA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LÕUNASÖÖK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rebuchet MS" w:cs="Trebuchet MS" w:eastAsia="Trebuchet MS" w:hAnsi="Trebuchet MS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OODE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ESMASPÄEV</w:t>
            </w:r>
          </w:p>
          <w:p w:rsidR="00000000" w:rsidDel="00000000" w:rsidP="00000000" w:rsidRDefault="00000000" w:rsidRPr="00000000" w14:paraId="0000000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Nisuhelbepuder, pirnitükid*, piim*</w:t>
            </w:r>
          </w:p>
          <w:p w:rsidR="00000000" w:rsidDel="00000000" w:rsidP="00000000" w:rsidRDefault="00000000" w:rsidRPr="00000000" w14:paraId="0000000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Hakkliha- köögiviljakaste, pruun riis, kahekapsa- marineeritud kurgi, leib</w:t>
            </w:r>
          </w:p>
          <w:p w:rsidR="00000000" w:rsidDel="00000000" w:rsidP="00000000" w:rsidRDefault="00000000" w:rsidRPr="00000000" w14:paraId="0000001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Köögiviljakaste hernestega, riis, salat</w:t>
            </w:r>
          </w:p>
          <w:p w:rsidR="00000000" w:rsidDel="00000000" w:rsidP="00000000" w:rsidRDefault="00000000" w:rsidRPr="00000000" w14:paraId="0000001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Köögiviljakaste kanaga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Müsli, marjajogurt</w:t>
            </w:r>
          </w:p>
          <w:p w:rsidR="00000000" w:rsidDel="00000000" w:rsidP="00000000" w:rsidRDefault="00000000" w:rsidRPr="00000000" w14:paraId="0000001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Sojapiim, müsli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TEISIPÄEV</w:t>
            </w:r>
          </w:p>
          <w:p w:rsidR="00000000" w:rsidDel="00000000" w:rsidP="00000000" w:rsidRDefault="00000000" w:rsidRPr="00000000" w14:paraId="0000001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Odrahelbepuder,seemned, piim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Hapukapsaborš 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kana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lihaga, hapukoor, seemnepehmik hummusega, leib</w:t>
            </w:r>
          </w:p>
          <w:p w:rsidR="00000000" w:rsidDel="00000000" w:rsidP="00000000" w:rsidRDefault="00000000" w:rsidRPr="00000000" w14:paraId="0000002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Peedisupp ubadega,pehmik hummusega</w:t>
            </w:r>
          </w:p>
          <w:p w:rsidR="00000000" w:rsidDel="00000000" w:rsidP="00000000" w:rsidRDefault="00000000" w:rsidRPr="00000000" w14:paraId="0000002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S: Peedisupp kanaga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Plaadipitsa singiga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KOLMAPÄEV</w:t>
            </w:r>
          </w:p>
          <w:p w:rsidR="00000000" w:rsidDel="00000000" w:rsidP="00000000" w:rsidRDefault="00000000" w:rsidRPr="00000000" w14:paraId="0000002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Rukkihelbepuder, või, piim</w:t>
            </w:r>
          </w:p>
          <w:p w:rsidR="00000000" w:rsidDel="00000000" w:rsidP="00000000" w:rsidRDefault="00000000" w:rsidRPr="00000000" w14:paraId="0000002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Pirn*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Ühepajatoit sealihaga (J), jääkapsa-peedi salat, leib</w:t>
            </w:r>
          </w:p>
          <w:p w:rsidR="00000000" w:rsidDel="00000000" w:rsidP="00000000" w:rsidRDefault="00000000" w:rsidRPr="00000000" w14:paraId="0000002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V/S: Ühepajatoit hernestega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Lasanje kanahakklihaga</w:t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NELJAPÄEV</w:t>
            </w:r>
          </w:p>
          <w:p w:rsidR="00000000" w:rsidDel="00000000" w:rsidP="00000000" w:rsidRDefault="00000000" w:rsidRPr="00000000" w14:paraId="0000003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4- viljapuder, marjad*, piim</w:t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Porgandi- näks*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Hakklihasupp, leib, banaan</w:t>
            </w:r>
          </w:p>
          <w:p w:rsidR="00000000" w:rsidDel="00000000" w:rsidP="00000000" w:rsidRDefault="00000000" w:rsidRPr="00000000" w14:paraId="00000039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Köögiviljasupp läätsedega, leib</w:t>
            </w:r>
          </w:p>
          <w:p w:rsidR="00000000" w:rsidDel="00000000" w:rsidP="00000000" w:rsidRDefault="00000000" w:rsidRPr="00000000" w14:paraId="0000003A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Kartuli- kõrvitsapuder</w:t>
            </w:r>
          </w:p>
          <w:p w:rsidR="00000000" w:rsidDel="00000000" w:rsidP="00000000" w:rsidRDefault="00000000" w:rsidRPr="00000000" w14:paraId="0000003D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REEDE</w:t>
            </w:r>
          </w:p>
          <w:p w:rsidR="00000000" w:rsidDel="00000000" w:rsidP="00000000" w:rsidRDefault="00000000" w:rsidRPr="00000000" w14:paraId="00000040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Riisipuder, moos, piim*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Õun*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Paneeritud valge kalafilee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(S), kauboikartul, külm hapukoorekaste,porgandi-kaalika salat, leib</w:t>
            </w:r>
          </w:p>
          <w:p w:rsidR="00000000" w:rsidDel="00000000" w:rsidP="00000000" w:rsidRDefault="00000000" w:rsidRPr="00000000" w14:paraId="00000046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V: Köögiviljakaste soja”lihaga”, kartul, salat</w:t>
            </w:r>
          </w:p>
          <w:p w:rsidR="00000000" w:rsidDel="00000000" w:rsidP="00000000" w:rsidRDefault="00000000" w:rsidRPr="00000000" w14:paraId="00000047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L: Kalakaste kaerakoorega, kartul, salat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rPr>
                <w:rFonts w:ascii="Trebuchet MS" w:cs="Trebuchet MS" w:eastAsia="Trebuchet MS" w:hAnsi="Trebuchet M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vertAlign w:val="baseline"/>
                <w:rtl w:val="0"/>
              </w:rPr>
              <w:t xml:space="preserve">Täistera kaera-õunakringel</w:t>
            </w:r>
          </w:p>
        </w:tc>
      </w:tr>
    </w:tbl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 PRIA</w:t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L- laktoosivaba (võib sisaldada kaseiini)</w:t>
      </w:r>
    </w:p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J- jahuvaba (ei sisalda nisu-, rukki-, odra, -kaerajahu)</w:t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T- taimetoit (võib sisaldada muna)</w:t>
      </w:r>
    </w:p>
    <w:p w:rsidR="00000000" w:rsidDel="00000000" w:rsidP="00000000" w:rsidRDefault="00000000" w:rsidRPr="00000000" w14:paraId="0000004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Täiendavat teavet toidu koostise ja allergeenide kohta saab toitlustajalt Maitsed OÜ, </w:t>
      </w:r>
      <w:hyperlink r:id="rId8">
        <w:r w:rsidDel="00000000" w:rsidR="00000000" w:rsidRPr="00000000">
          <w:rPr>
            <w:i w:val="1"/>
            <w:iCs w:val="1"/>
            <w:color w:val="0000ff"/>
            <w:u w:val="single"/>
            <w:vertAlign w:val="baseline"/>
            <w:rtl w:val="0"/>
          </w:rPr>
          <w:t xml:space="preserve">kadri@maitsed.eu</w:t>
        </w:r>
      </w:hyperlink>
      <w:r w:rsidDel="00000000" w:rsidR="00000000" w:rsidRPr="00000000">
        <w:rPr>
          <w:i w:val="1"/>
          <w:iCs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Toitlustajal on õigus vajadusel menüüd jooksvalt muuta.</w:t>
      </w:r>
    </w:p>
    <w:sectPr>
      <w:headerReference r:id="rId9" w:type="default"/>
      <w:footerReference r:id="rId10" w:type="default"/>
      <w:pgSz w:h="12240" w:w="15840" w:orient="landscape"/>
      <w:pgMar w:bottom="284" w:top="709" w:left="1440" w:right="1440" w:header="720" w:footer="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tabs>
        <w:tab w:val="center" w:leader="none" w:pos="4320"/>
        <w:tab w:val="right" w:leader="none" w:pos="8640"/>
      </w:tabs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tabs>
        <w:tab w:val="center" w:leader="none" w:pos="4320"/>
        <w:tab w:val="right" w:leader="none" w:pos="8640"/>
      </w:tabs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0">
    <w:name w:val="Default Paragraph Font"/>
    <w:next w:val="DefaultParagraphFont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DefaultParagraphFont">
    <w:name w:val="WW-Default Paragraph Font"/>
    <w:next w:val="WW-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overflowPunct w:val="0"/>
      <w:autoSpaceDE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en-US" w:eastAsia="zh-CN" w:val="et-EE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overflowPunct w:val="0"/>
      <w:autoSpaceDE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en-US" w:eastAsia="zh-CN" w:val="et-EE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tabs>
        <w:tab w:val="center" w:leader="none" w:pos="6480"/>
        <w:tab w:val="right" w:leader="none" w:pos="12960"/>
      </w:tabs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ahoma" w:hAnsi="Tahoma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overflowPunct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Tahoma" w:hAnsi="Tahoma"/>
      <w:b w:val="1"/>
      <w:bCs w:val="1"/>
      <w:i w:val="1"/>
      <w:iCs w:val="1"/>
      <w:w w:val="100"/>
      <w:kern w:val="1"/>
      <w:position w:val="-1"/>
      <w:effect w:val="none"/>
      <w:vertAlign w:val="baseline"/>
      <w:cs w:val="0"/>
      <w:em w:val="none"/>
      <w:lang w:bidi="en-US" w:eastAsia="zh-CN" w:val="et-EE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80.0" w:type="dxa"/>
        <w:bottom w:w="0.0" w:type="dxa"/>
        <w:right w:w="1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kadri@maitsed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/HkNkZLD1Kq10Xqiv8VryfCyQ==">CgMxLjA4AHIhMURONG5mbjl4TEZ4VU9XNGVoanlGOEtwejg5X0ZhSjVE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2026-02-04T06:52:00Z</dcterms:created>
  <dc:creator>Tarn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