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0199" w14:textId="77777777" w:rsidR="00373F92" w:rsidRDefault="00B17BDC" w:rsidP="00376F04">
      <w:pPr>
        <w:jc w:val="both"/>
      </w:pPr>
      <w:r w:rsidRPr="00425A8B">
        <w:rPr>
          <w:rFonts w:ascii="Times New Roman" w:hAnsi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5FA19986" wp14:editId="584058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0225" cy="1123950"/>
            <wp:effectExtent l="0" t="0" r="9525" b="0"/>
            <wp:wrapSquare wrapText="bothSides"/>
            <wp:docPr id="1" name="Picture 1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/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996BBE0" w14:textId="77777777" w:rsidR="00373F92" w:rsidRDefault="00373F92" w:rsidP="00376F04">
      <w:pPr>
        <w:jc w:val="both"/>
      </w:pPr>
    </w:p>
    <w:p w14:paraId="0973C41D" w14:textId="05B3AFCD" w:rsidR="001A061E" w:rsidRDefault="001A061E" w:rsidP="00376F04">
      <w:pPr>
        <w:jc w:val="both"/>
      </w:pPr>
    </w:p>
    <w:p w14:paraId="200397BC" w14:textId="77777777" w:rsidR="004B1B47" w:rsidRDefault="004B1B47" w:rsidP="00376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7D9022E" w14:textId="60197DA0" w:rsidR="00B17BDC" w:rsidRPr="00B17BDC" w:rsidRDefault="00B17BDC" w:rsidP="00376F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17BDC">
        <w:rPr>
          <w:rFonts w:ascii="Times New Roman" w:eastAsia="Times New Roman" w:hAnsi="Times New Roman" w:cs="Times New Roman"/>
          <w:sz w:val="28"/>
          <w:szCs w:val="28"/>
          <w:lang w:eastAsia="en-GB"/>
        </w:rPr>
        <w:t>LUUNJA VALLAV</w:t>
      </w:r>
      <w:r w:rsidR="00DE7B6D">
        <w:rPr>
          <w:rFonts w:ascii="Times New Roman" w:eastAsia="Times New Roman" w:hAnsi="Times New Roman" w:cs="Times New Roman"/>
          <w:sz w:val="28"/>
          <w:szCs w:val="28"/>
          <w:lang w:eastAsia="en-GB"/>
        </w:rPr>
        <w:t>OLIKOGU</w:t>
      </w:r>
    </w:p>
    <w:p w14:paraId="7417CD3D" w14:textId="6850017A" w:rsidR="0092639B" w:rsidRDefault="002014A1" w:rsidP="00926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MÄÄRUS</w:t>
      </w:r>
    </w:p>
    <w:p w14:paraId="05780068" w14:textId="77777777" w:rsidR="009421F2" w:rsidRPr="009421F2" w:rsidRDefault="009421F2" w:rsidP="009421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E6884D3" w14:textId="55360AF5" w:rsidR="00367B94" w:rsidRDefault="00367B94" w:rsidP="00926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Luunja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45F8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juuni 2019 nr xx</w:t>
      </w:r>
    </w:p>
    <w:p w14:paraId="1E3E6DD5" w14:textId="77777777" w:rsidR="00F45F8A" w:rsidRDefault="00F45F8A" w:rsidP="00926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B2967" w14:textId="65C8D6C2" w:rsidR="0092639B" w:rsidRDefault="00F45F8A" w:rsidP="0092639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45F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Luunja vallavolikogu </w:t>
      </w:r>
      <w:r w:rsidR="008D60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</w:t>
      </w:r>
      <w:r w:rsidRPr="00F45F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8D60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</w:t>
      </w:r>
      <w:r w:rsidRPr="00F45F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.201</w:t>
      </w:r>
      <w:r w:rsidR="008D60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F45F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.a. määruse nr </w:t>
      </w:r>
      <w:r w:rsidR="008D60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58 </w:t>
      </w:r>
      <w:r w:rsidRPr="00F45F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muutmine</w:t>
      </w:r>
    </w:p>
    <w:p w14:paraId="130AF3F6" w14:textId="77777777" w:rsidR="006620A7" w:rsidRDefault="006620A7" w:rsidP="00662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4825E48" w14:textId="4F84915B" w:rsidR="0092639B" w:rsidRDefault="00F45F8A" w:rsidP="0092639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Määrus kehtestatakse k</w:t>
      </w:r>
      <w:r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>ohaliku omavalitsuse korralduse seaduse § 22 lg 1 p 24, Luunja valla põhimääruse § 9 lg 1 p 24 ning Sihtasutus Luunja Jõesadam</w:t>
      </w:r>
      <w:r w:rsidR="008D60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põhikirja</w:t>
      </w:r>
      <w:r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§ 7 lg 1 alusel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2E37151" w14:textId="77777777" w:rsidR="006620A7" w:rsidRPr="00096C66" w:rsidRDefault="006620A7" w:rsidP="0092639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017500" w14:textId="3D7736E5" w:rsidR="00F45F8A" w:rsidRPr="00F45F8A" w:rsidRDefault="00F45F8A" w:rsidP="0092639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45F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§ 1. Luunja vall</w:t>
      </w:r>
      <w:bookmarkStart w:id="0" w:name="_GoBack"/>
      <w:bookmarkEnd w:id="0"/>
      <w:r w:rsidRPr="00F45F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avolikogu 27.02.2014.a määruse nr 15 lisa muutmine</w:t>
      </w:r>
    </w:p>
    <w:p w14:paraId="74E15C08" w14:textId="6CD12F03" w:rsidR="00DE7B6D" w:rsidRPr="00096C66" w:rsidRDefault="00DE7B6D" w:rsidP="0092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(1)</w:t>
      </w:r>
      <w:r w:rsid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45F8A"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Muuta Luunja vallavolikogu 27.02.2014.a määruse nr 15 lisa „Sihtasutus Luunja Jõesadam </w:t>
      </w:r>
      <w:proofErr w:type="gramStart"/>
      <w:r w:rsidR="00F45F8A"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>põhikiri“</w:t>
      </w:r>
      <w:proofErr w:type="gramEnd"/>
      <w:r w:rsidR="00F45F8A"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69D84B7" w14:textId="15318122" w:rsidR="00DE7B6D" w:rsidRPr="00096C66" w:rsidRDefault="00DE7B6D" w:rsidP="0092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(2)</w:t>
      </w:r>
      <w:r w:rsidR="00F45F8A" w:rsidRPr="00F45F8A">
        <w:t xml:space="preserve"> </w:t>
      </w:r>
      <w:r w:rsidR="00F45F8A"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>Avaldada käesoleva paragrahvi lõikes 1 nimetatud sihtasutuse põhikiri uues redaktsioonis.</w:t>
      </w:r>
    </w:p>
    <w:p w14:paraId="6B774FC4" w14:textId="1E22C416" w:rsidR="00310244" w:rsidRPr="0092639B" w:rsidRDefault="00AC0681" w:rsidP="0092639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263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§ 2. </w:t>
      </w:r>
      <w:r w:rsidR="00F45F8A" w:rsidRPr="0092639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Rakendussätted</w:t>
      </w:r>
    </w:p>
    <w:p w14:paraId="48554D2D" w14:textId="4B24E294" w:rsidR="00F45F8A" w:rsidRPr="00F45F8A" w:rsidRDefault="00F45F8A" w:rsidP="009263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(1) Tunnistada kehtetuks Luunja vallavolikogu 27.02.2014.a määruse nr 15 </w:t>
      </w:r>
      <w:r w:rsidR="00662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lisa „Sihtasutus Luunja Jõesadam </w:t>
      </w:r>
      <w:proofErr w:type="gramStart"/>
      <w:r w:rsidR="006620A7">
        <w:rPr>
          <w:rFonts w:ascii="Times New Roman" w:eastAsia="Times New Roman" w:hAnsi="Times New Roman" w:cs="Times New Roman"/>
          <w:sz w:val="24"/>
          <w:szCs w:val="24"/>
          <w:lang w:eastAsia="en-GB"/>
        </w:rPr>
        <w:t>põhikiri</w:t>
      </w:r>
      <w:r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gramEnd"/>
      <w:r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1E8E19E" w14:textId="1091FBC0" w:rsidR="00310244" w:rsidRDefault="00F45F8A" w:rsidP="00662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5F8A">
        <w:rPr>
          <w:rFonts w:ascii="Times New Roman" w:eastAsia="Times New Roman" w:hAnsi="Times New Roman" w:cs="Times New Roman"/>
          <w:sz w:val="24"/>
          <w:szCs w:val="24"/>
          <w:lang w:eastAsia="en-GB"/>
        </w:rPr>
        <w:t>(2) Määrus jõustub kolmandal päeval pärast Riigi Teatajas avaldamist.</w:t>
      </w:r>
    </w:p>
    <w:p w14:paraId="4B73C167" w14:textId="5A7F102F" w:rsidR="00F45F8A" w:rsidRDefault="00F45F8A" w:rsidP="009263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9CBA28" w14:textId="77777777" w:rsidR="006620A7" w:rsidRPr="00096C66" w:rsidRDefault="006620A7" w:rsidP="009263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7097A7" w14:textId="77777777" w:rsidR="00AC0681" w:rsidRPr="00096C66" w:rsidRDefault="00AC0681" w:rsidP="0092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/allkirjastatud digitaalselt/ </w:t>
      </w:r>
    </w:p>
    <w:p w14:paraId="25D868A5" w14:textId="77777777" w:rsidR="00096C66" w:rsidRPr="00096C66" w:rsidRDefault="00096C66" w:rsidP="0092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Radž Sauk</w:t>
      </w:r>
    </w:p>
    <w:p w14:paraId="17A839B8" w14:textId="219F6579" w:rsidR="00C93021" w:rsidRPr="00096C66" w:rsidRDefault="00096C66" w:rsidP="00926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6C66">
        <w:rPr>
          <w:rFonts w:ascii="Times New Roman" w:eastAsia="Times New Roman" w:hAnsi="Times New Roman" w:cs="Times New Roman"/>
          <w:sz w:val="24"/>
          <w:szCs w:val="24"/>
          <w:lang w:eastAsia="en-GB"/>
        </w:rPr>
        <w:t>vallavolikogu esimees</w:t>
      </w:r>
    </w:p>
    <w:sectPr w:rsidR="00C93021" w:rsidRPr="00096C66" w:rsidSect="004B1B47">
      <w:headerReference w:type="default" r:id="rId7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3388" w14:textId="77777777" w:rsidR="004D2A5F" w:rsidRDefault="004D2A5F" w:rsidP="00373F92">
      <w:pPr>
        <w:spacing w:after="0" w:line="240" w:lineRule="auto"/>
      </w:pPr>
      <w:r>
        <w:separator/>
      </w:r>
    </w:p>
  </w:endnote>
  <w:endnote w:type="continuationSeparator" w:id="0">
    <w:p w14:paraId="0B2BA9FF" w14:textId="77777777" w:rsidR="004D2A5F" w:rsidRDefault="004D2A5F" w:rsidP="003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ED1C" w14:textId="77777777" w:rsidR="004D2A5F" w:rsidRDefault="004D2A5F" w:rsidP="00373F92">
      <w:pPr>
        <w:spacing w:after="0" w:line="240" w:lineRule="auto"/>
      </w:pPr>
      <w:r>
        <w:separator/>
      </w:r>
    </w:p>
  </w:footnote>
  <w:footnote w:type="continuationSeparator" w:id="0">
    <w:p w14:paraId="65565B94" w14:textId="77777777" w:rsidR="004D2A5F" w:rsidRDefault="004D2A5F" w:rsidP="003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7A9B" w14:textId="206E2ECD" w:rsidR="00373F92" w:rsidRPr="004B1B47" w:rsidRDefault="00373F92">
    <w:pPr>
      <w:pStyle w:val="Pis"/>
      <w:rPr>
        <w:rFonts w:ascii="Times New Roman" w:hAnsi="Times New Roman" w:cs="Times New Roman"/>
      </w:rPr>
    </w:pPr>
    <w:r>
      <w:tab/>
    </w:r>
    <w:r>
      <w:tab/>
    </w:r>
    <w:r w:rsidRPr="004B1B47">
      <w:rPr>
        <w:rFonts w:ascii="Times New Roman" w:hAnsi="Times New Roman" w:cs="Times New Roman"/>
      </w:rPr>
      <w:t>EELNÕU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C"/>
    <w:rsid w:val="0006443A"/>
    <w:rsid w:val="00096C66"/>
    <w:rsid w:val="001937F7"/>
    <w:rsid w:val="001A061E"/>
    <w:rsid w:val="002014A1"/>
    <w:rsid w:val="002629EA"/>
    <w:rsid w:val="00310244"/>
    <w:rsid w:val="00367B94"/>
    <w:rsid w:val="00373F92"/>
    <w:rsid w:val="00376F04"/>
    <w:rsid w:val="003932E7"/>
    <w:rsid w:val="004B1B47"/>
    <w:rsid w:val="004D2A5F"/>
    <w:rsid w:val="004D6F3E"/>
    <w:rsid w:val="006620A7"/>
    <w:rsid w:val="007252A3"/>
    <w:rsid w:val="00865B87"/>
    <w:rsid w:val="0089339E"/>
    <w:rsid w:val="008D60CA"/>
    <w:rsid w:val="0092639B"/>
    <w:rsid w:val="009421F2"/>
    <w:rsid w:val="00A54A30"/>
    <w:rsid w:val="00AC0681"/>
    <w:rsid w:val="00B17BDC"/>
    <w:rsid w:val="00BA3540"/>
    <w:rsid w:val="00C1782B"/>
    <w:rsid w:val="00C761C7"/>
    <w:rsid w:val="00C93021"/>
    <w:rsid w:val="00D40C57"/>
    <w:rsid w:val="00DE7B6D"/>
    <w:rsid w:val="00EB3DFD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1A3"/>
  <w15:chartTrackingRefBased/>
  <w15:docId w15:val="{6E2E91DB-F197-4D09-8052-9D933AF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3F92"/>
  </w:style>
  <w:style w:type="paragraph" w:styleId="Jalus">
    <w:name w:val="footer"/>
    <w:basedOn w:val="Normaallaad"/>
    <w:link w:val="JalusMrk"/>
    <w:uiPriority w:val="99"/>
    <w:unhideWhenUsed/>
    <w:rsid w:val="00373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Madisson</dc:creator>
  <cp:keywords/>
  <dc:description/>
  <cp:lastModifiedBy>Katrin Madisson</cp:lastModifiedBy>
  <cp:revision>4</cp:revision>
  <dcterms:created xsi:type="dcterms:W3CDTF">2019-06-20T13:26:00Z</dcterms:created>
  <dcterms:modified xsi:type="dcterms:W3CDTF">2019-06-21T11:04:00Z</dcterms:modified>
</cp:coreProperties>
</file>