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BDA" w:rsidRPr="00B65970" w:rsidRDefault="00350BDA" w:rsidP="00B65970">
      <w:pPr>
        <w:pStyle w:val="Title"/>
        <w:spacing w:line="240" w:lineRule="auto"/>
        <w:rPr>
          <w:rFonts w:ascii="Times New Roman" w:hAnsi="Times New Roman"/>
          <w:b/>
        </w:rPr>
      </w:pPr>
      <w:r w:rsidRPr="00B65970">
        <w:rPr>
          <w:rFonts w:ascii="Times New Roman" w:hAnsi="Times New Roman"/>
          <w:b/>
        </w:rPr>
        <w:t>piret suurkask</w:t>
      </w:r>
    </w:p>
    <w:p w:rsidR="00350BDA" w:rsidRPr="00B65970" w:rsidRDefault="00350BDA" w:rsidP="00B65970">
      <w:pPr>
        <w:pStyle w:val="Title"/>
        <w:spacing w:line="240" w:lineRule="auto"/>
        <w:rPr>
          <w:rFonts w:ascii="Times New Roman" w:hAnsi="Times New Roman"/>
          <w:b/>
        </w:rPr>
      </w:pPr>
    </w:p>
    <w:p w:rsidR="00350BDA" w:rsidRDefault="00350BDA" w:rsidP="00B65970">
      <w:pPr>
        <w:pStyle w:val="Title"/>
        <w:spacing w:line="240" w:lineRule="auto"/>
        <w:rPr>
          <w:rFonts w:ascii="Times New Roman" w:hAnsi="Times New Roman"/>
          <w:b/>
        </w:rPr>
      </w:pPr>
    </w:p>
    <w:p w:rsidR="00B65970" w:rsidRDefault="00B65970" w:rsidP="00B65970">
      <w:pPr>
        <w:pStyle w:val="Title"/>
        <w:spacing w:line="240" w:lineRule="auto"/>
        <w:rPr>
          <w:rFonts w:ascii="Times New Roman" w:hAnsi="Times New Roman"/>
          <w:b/>
        </w:rPr>
      </w:pPr>
    </w:p>
    <w:p w:rsidR="00B65970" w:rsidRPr="00B65970" w:rsidRDefault="00B65970" w:rsidP="00B65970">
      <w:pPr>
        <w:pStyle w:val="Title"/>
        <w:spacing w:line="240" w:lineRule="auto"/>
        <w:rPr>
          <w:rFonts w:ascii="Times New Roman" w:hAnsi="Times New Roman"/>
          <w:b/>
        </w:rPr>
      </w:pPr>
    </w:p>
    <w:p w:rsidR="00350BDA" w:rsidRPr="00B65970" w:rsidRDefault="00350BDA" w:rsidP="00B65970">
      <w:pPr>
        <w:pStyle w:val="Title"/>
        <w:spacing w:line="240" w:lineRule="auto"/>
        <w:rPr>
          <w:rFonts w:ascii="Times New Roman" w:hAnsi="Times New Roman"/>
          <w:b/>
        </w:rPr>
      </w:pPr>
    </w:p>
    <w:p w:rsidR="00B65970" w:rsidRPr="00B65970" w:rsidRDefault="00B65970" w:rsidP="00B65970">
      <w:pPr>
        <w:pStyle w:val="Title"/>
        <w:spacing w:line="240" w:lineRule="auto"/>
        <w:rPr>
          <w:rFonts w:ascii="Times New Roman" w:hAnsi="Times New Roman"/>
          <w:b/>
          <w:caps w:val="0"/>
          <w:w w:val="100"/>
          <w:sz w:val="48"/>
        </w:rPr>
      </w:pPr>
      <w:r w:rsidRPr="00B65970">
        <w:rPr>
          <w:rFonts w:ascii="Times New Roman" w:hAnsi="Times New Roman"/>
          <w:b/>
          <w:w w:val="100"/>
          <w:sz w:val="48"/>
        </w:rPr>
        <w:t>oksa puisniit</w:t>
      </w:r>
    </w:p>
    <w:p w:rsidR="00B65970" w:rsidRDefault="00B65970" w:rsidP="00B65970">
      <w:pPr>
        <w:pStyle w:val="Title"/>
        <w:spacing w:line="240" w:lineRule="auto"/>
        <w:rPr>
          <w:rFonts w:ascii="Times New Roman" w:hAnsi="Times New Roman"/>
          <w:b/>
          <w:caps w:val="0"/>
          <w:w w:val="100"/>
          <w:sz w:val="32"/>
          <w:szCs w:val="32"/>
        </w:rPr>
      </w:pPr>
    </w:p>
    <w:p w:rsidR="00B65970" w:rsidRPr="00B65970" w:rsidRDefault="00B65970" w:rsidP="00B65970">
      <w:pPr>
        <w:pStyle w:val="Title"/>
        <w:spacing w:line="240" w:lineRule="auto"/>
        <w:rPr>
          <w:rFonts w:ascii="Times New Roman" w:hAnsi="Times New Roman"/>
          <w:b/>
          <w:w w:val="100"/>
          <w:sz w:val="32"/>
          <w:szCs w:val="32"/>
        </w:rPr>
      </w:pPr>
      <w:r w:rsidRPr="00B65970">
        <w:rPr>
          <w:rFonts w:ascii="Times New Roman" w:hAnsi="Times New Roman"/>
          <w:b/>
          <w:caps w:val="0"/>
          <w:w w:val="100"/>
          <w:sz w:val="32"/>
          <w:szCs w:val="32"/>
        </w:rPr>
        <w:t>VÄLITÖÖDE ARUANNE 2018</w:t>
      </w:r>
    </w:p>
    <w:p w:rsidR="00B65970" w:rsidRDefault="00B65970" w:rsidP="00B65970">
      <w:pPr>
        <w:pStyle w:val="Title"/>
        <w:spacing w:line="240" w:lineRule="auto"/>
        <w:rPr>
          <w:rFonts w:ascii="Times New Roman" w:hAnsi="Times New Roman"/>
          <w:b/>
          <w:w w:val="100"/>
          <w:sz w:val="48"/>
        </w:rPr>
      </w:pPr>
    </w:p>
    <w:p w:rsidR="00B65970" w:rsidRDefault="00B65970" w:rsidP="00B65970">
      <w:pPr>
        <w:pStyle w:val="Title"/>
        <w:spacing w:line="240" w:lineRule="auto"/>
        <w:rPr>
          <w:rFonts w:ascii="Times New Roman" w:hAnsi="Times New Roman"/>
          <w:b/>
          <w:w w:val="100"/>
          <w:sz w:val="48"/>
        </w:rPr>
      </w:pPr>
    </w:p>
    <w:p w:rsidR="00B65970" w:rsidRDefault="00B65970" w:rsidP="00B65970">
      <w:pPr>
        <w:pStyle w:val="Title"/>
        <w:spacing w:line="240" w:lineRule="auto"/>
        <w:rPr>
          <w:rFonts w:ascii="Times New Roman" w:hAnsi="Times New Roman"/>
          <w:b/>
          <w:w w:val="100"/>
          <w:sz w:val="48"/>
        </w:rPr>
      </w:pPr>
    </w:p>
    <w:p w:rsidR="00B65970" w:rsidRDefault="00B65970" w:rsidP="00B65970">
      <w:pPr>
        <w:pStyle w:val="Title"/>
        <w:spacing w:line="240" w:lineRule="auto"/>
        <w:rPr>
          <w:rFonts w:ascii="Times New Roman" w:hAnsi="Times New Roman"/>
          <w:b/>
          <w:w w:val="100"/>
          <w:sz w:val="48"/>
        </w:rPr>
      </w:pPr>
    </w:p>
    <w:p w:rsidR="00B65970" w:rsidRDefault="004A54B9" w:rsidP="00B65970">
      <w:pPr>
        <w:pStyle w:val="Title"/>
        <w:spacing w:line="240" w:lineRule="auto"/>
        <w:rPr>
          <w:rFonts w:ascii="Times New Roman" w:hAnsi="Times New Roman"/>
          <w:b/>
          <w:w w:val="100"/>
          <w:sz w:val="48"/>
        </w:rPr>
      </w:pPr>
      <w:r w:rsidRPr="00B65970">
        <w:rPr>
          <w:rFonts w:ascii="Times New Roman" w:hAnsi="Times New Roman"/>
          <w:noProof/>
          <w:sz w:val="20"/>
          <w:lang w:eastAsia="et-EE"/>
        </w:rPr>
        <w:drawing>
          <wp:anchor distT="0" distB="0" distL="114300" distR="114300" simplePos="0" relativeHeight="251657728" behindDoc="0" locked="0" layoutInCell="1" allowOverlap="1">
            <wp:simplePos x="0" y="0"/>
            <wp:positionH relativeFrom="margin">
              <wp:align>right</wp:align>
            </wp:positionH>
            <wp:positionV relativeFrom="paragraph">
              <wp:posOffset>579755</wp:posOffset>
            </wp:positionV>
            <wp:extent cx="5272405" cy="2962910"/>
            <wp:effectExtent l="0" t="0" r="4445" b="8890"/>
            <wp:wrapSquare wrapText="bothSides"/>
            <wp:docPr id="3"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d\Meiekose puisniit1.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272405" cy="2963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BDA" w:rsidRDefault="00350BDA" w:rsidP="00B65970">
      <w:pPr>
        <w:pStyle w:val="Title"/>
        <w:spacing w:line="240" w:lineRule="auto"/>
        <w:rPr>
          <w:rFonts w:ascii="Times New Roman" w:hAnsi="Times New Roman"/>
          <w:b/>
          <w:w w:val="100"/>
          <w:sz w:val="48"/>
        </w:rPr>
      </w:pPr>
    </w:p>
    <w:p w:rsidR="004A54B9" w:rsidRDefault="004A54B9" w:rsidP="00B65970">
      <w:pPr>
        <w:pStyle w:val="Title"/>
        <w:spacing w:line="240" w:lineRule="auto"/>
        <w:rPr>
          <w:rFonts w:ascii="Times New Roman" w:hAnsi="Times New Roman"/>
          <w:b/>
          <w:w w:val="100"/>
          <w:sz w:val="48"/>
        </w:rPr>
      </w:pPr>
    </w:p>
    <w:p w:rsidR="004A54B9" w:rsidRPr="00B65970" w:rsidRDefault="004A54B9" w:rsidP="00B65970">
      <w:pPr>
        <w:pStyle w:val="Title"/>
        <w:spacing w:line="240" w:lineRule="auto"/>
        <w:rPr>
          <w:rFonts w:ascii="Times New Roman" w:hAnsi="Times New Roman"/>
          <w:b/>
          <w:w w:val="100"/>
          <w:sz w:val="48"/>
        </w:rPr>
      </w:pPr>
    </w:p>
    <w:p w:rsidR="00350BDA" w:rsidRPr="00B65970" w:rsidRDefault="00350BDA">
      <w:pPr>
        <w:pStyle w:val="Title"/>
        <w:rPr>
          <w:rFonts w:ascii="Times New Roman" w:hAnsi="Times New Roman"/>
          <w:b/>
        </w:rPr>
      </w:pPr>
    </w:p>
    <w:p w:rsidR="00350BDA" w:rsidRPr="00B65970" w:rsidRDefault="00B65970">
      <w:pPr>
        <w:pStyle w:val="Title"/>
        <w:rPr>
          <w:rFonts w:ascii="Times New Roman" w:hAnsi="Times New Roman"/>
          <w:b/>
        </w:rPr>
      </w:pPr>
      <w:r>
        <w:rPr>
          <w:rFonts w:ascii="Times New Roman" w:hAnsi="Times New Roman"/>
          <w:b/>
          <w:caps w:val="0"/>
          <w:w w:val="100"/>
        </w:rPr>
        <w:t>Viljandi  2018</w:t>
      </w:r>
      <w:r w:rsidR="00350BDA" w:rsidRPr="00B65970">
        <w:rPr>
          <w:rFonts w:ascii="Times New Roman" w:hAnsi="Times New Roman"/>
          <w:b/>
          <w:caps w:val="0"/>
          <w:w w:val="100"/>
        </w:rPr>
        <w:t xml:space="preserve"> a.</w:t>
      </w:r>
      <w:r w:rsidR="00350BDA" w:rsidRPr="00B65970">
        <w:rPr>
          <w:rFonts w:ascii="Times New Roman" w:hAnsi="Times New Roman"/>
          <w:b/>
        </w:rPr>
        <w:br w:type="page"/>
      </w:r>
    </w:p>
    <w:p w:rsidR="00350BDA" w:rsidRPr="00F74A8B" w:rsidRDefault="00350BDA">
      <w:pPr>
        <w:pStyle w:val="Title"/>
        <w:rPr>
          <w:rFonts w:ascii="Times New Roman" w:hAnsi="Times New Roman"/>
          <w:b/>
          <w:sz w:val="36"/>
          <w:szCs w:val="36"/>
        </w:rPr>
      </w:pPr>
      <w:r w:rsidRPr="00F74A8B">
        <w:rPr>
          <w:rFonts w:ascii="Times New Roman" w:hAnsi="Times New Roman"/>
          <w:b/>
          <w:sz w:val="36"/>
          <w:szCs w:val="36"/>
        </w:rPr>
        <w:lastRenderedPageBreak/>
        <w:t>SISUKORD</w:t>
      </w:r>
    </w:p>
    <w:p w:rsidR="00350BDA" w:rsidRPr="00B65970" w:rsidRDefault="00350BDA">
      <w:pPr>
        <w:pStyle w:val="Title"/>
        <w:rPr>
          <w:rFonts w:ascii="Times New Roman" w:hAnsi="Times New Roman"/>
          <w:b/>
        </w:rPr>
      </w:pPr>
    </w:p>
    <w:sdt>
      <w:sdtPr>
        <w:rPr>
          <w:rFonts w:ascii="Times New Roman" w:eastAsia="Times New Roman" w:hAnsi="Times New Roman" w:cs="Times New Roman"/>
          <w:color w:val="auto"/>
          <w:sz w:val="20"/>
          <w:szCs w:val="20"/>
          <w:lang w:val="en-GB" w:eastAsia="en-US"/>
        </w:rPr>
        <w:id w:val="136224351"/>
        <w:docPartObj>
          <w:docPartGallery w:val="Table of Contents"/>
          <w:docPartUnique/>
        </w:docPartObj>
      </w:sdtPr>
      <w:sdtEndPr>
        <w:rPr>
          <w:b/>
          <w:bCs/>
          <w:sz w:val="24"/>
          <w:szCs w:val="24"/>
        </w:rPr>
      </w:sdtEndPr>
      <w:sdtContent>
        <w:p w:rsidR="00C14EC7" w:rsidRDefault="00C14EC7">
          <w:pPr>
            <w:pStyle w:val="TOCHeading"/>
          </w:pPr>
        </w:p>
        <w:p w:rsidR="00577539" w:rsidRPr="00577539" w:rsidRDefault="00C14EC7" w:rsidP="00577539">
          <w:pPr>
            <w:pStyle w:val="TOC1"/>
            <w:tabs>
              <w:tab w:val="right" w:leader="dot" w:pos="8824"/>
            </w:tabs>
            <w:spacing w:after="0" w:line="480" w:lineRule="auto"/>
            <w:rPr>
              <w:rFonts w:asciiTheme="minorHAnsi" w:eastAsiaTheme="minorEastAsia" w:hAnsiTheme="minorHAnsi" w:cstheme="minorBidi"/>
              <w:noProof/>
              <w:sz w:val="22"/>
              <w:szCs w:val="22"/>
              <w:lang w:val="et-EE" w:eastAsia="et-EE"/>
            </w:rPr>
          </w:pPr>
          <w:r w:rsidRPr="004A54B9">
            <w:rPr>
              <w:bCs/>
              <w:sz w:val="24"/>
              <w:szCs w:val="24"/>
            </w:rPr>
            <w:fldChar w:fldCharType="begin"/>
          </w:r>
          <w:r w:rsidRPr="004A54B9">
            <w:rPr>
              <w:bCs/>
              <w:sz w:val="24"/>
              <w:szCs w:val="24"/>
            </w:rPr>
            <w:instrText xml:space="preserve"> TOC \o "1-3" \h \z \u </w:instrText>
          </w:r>
          <w:r w:rsidRPr="004A54B9">
            <w:rPr>
              <w:bCs/>
              <w:sz w:val="24"/>
              <w:szCs w:val="24"/>
            </w:rPr>
            <w:fldChar w:fldCharType="separate"/>
          </w:r>
          <w:hyperlink w:anchor="_Toc526187960" w:history="1">
            <w:r w:rsidR="00577539" w:rsidRPr="00577539">
              <w:rPr>
                <w:rStyle w:val="Hyperlink"/>
                <w:caps/>
                <w:noProof/>
              </w:rPr>
              <w:t>Sissejuhatus</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_Toc526187960 \h </w:instrText>
            </w:r>
            <w:r w:rsidR="00577539" w:rsidRPr="00577539">
              <w:rPr>
                <w:noProof/>
                <w:webHidden/>
              </w:rPr>
            </w:r>
            <w:r w:rsidR="00577539" w:rsidRPr="00577539">
              <w:rPr>
                <w:noProof/>
                <w:webHidden/>
              </w:rPr>
              <w:fldChar w:fldCharType="separate"/>
            </w:r>
            <w:r w:rsidR="00577539" w:rsidRPr="00577539">
              <w:rPr>
                <w:noProof/>
                <w:webHidden/>
              </w:rPr>
              <w:t>2</w:t>
            </w:r>
            <w:r w:rsidR="00577539" w:rsidRPr="00577539">
              <w:rPr>
                <w:noProof/>
                <w:webHidden/>
              </w:rPr>
              <w:fldChar w:fldCharType="end"/>
            </w:r>
          </w:hyperlink>
        </w:p>
        <w:p w:rsidR="00577539" w:rsidRPr="00577539" w:rsidRDefault="00916F96" w:rsidP="00577539">
          <w:pPr>
            <w:pStyle w:val="TOC1"/>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61" w:history="1">
            <w:r w:rsidR="00577539" w:rsidRPr="00577539">
              <w:rPr>
                <w:rStyle w:val="Hyperlink"/>
                <w:caps/>
                <w:noProof/>
              </w:rPr>
              <w:t>1. MATERJAL  ja  METOODIKA</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_Toc526187961 \h </w:instrText>
            </w:r>
            <w:r w:rsidR="00577539" w:rsidRPr="00577539">
              <w:rPr>
                <w:noProof/>
                <w:webHidden/>
              </w:rPr>
            </w:r>
            <w:r w:rsidR="00577539" w:rsidRPr="00577539">
              <w:rPr>
                <w:noProof/>
                <w:webHidden/>
              </w:rPr>
              <w:fldChar w:fldCharType="separate"/>
            </w:r>
            <w:r w:rsidR="00577539" w:rsidRPr="00577539">
              <w:rPr>
                <w:noProof/>
                <w:webHidden/>
              </w:rPr>
              <w:t>3</w:t>
            </w:r>
            <w:r w:rsidR="00577539" w:rsidRPr="00577539">
              <w:rPr>
                <w:noProof/>
                <w:webHidden/>
              </w:rPr>
              <w:fldChar w:fldCharType="end"/>
            </w:r>
          </w:hyperlink>
        </w:p>
        <w:p w:rsidR="00577539" w:rsidRPr="00577539" w:rsidRDefault="00916F96" w:rsidP="00577539">
          <w:pPr>
            <w:pStyle w:val="TOC1"/>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62" w:history="1">
            <w:r w:rsidR="00577539" w:rsidRPr="00577539">
              <w:rPr>
                <w:rStyle w:val="Hyperlink"/>
                <w:caps/>
                <w:noProof/>
              </w:rPr>
              <w:t>2. TULEMUS</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_Toc526187962 \h </w:instrText>
            </w:r>
            <w:r w:rsidR="00577539" w:rsidRPr="00577539">
              <w:rPr>
                <w:noProof/>
                <w:webHidden/>
              </w:rPr>
            </w:r>
            <w:r w:rsidR="00577539" w:rsidRPr="00577539">
              <w:rPr>
                <w:noProof/>
                <w:webHidden/>
              </w:rPr>
              <w:fldChar w:fldCharType="separate"/>
            </w:r>
            <w:r w:rsidR="00577539" w:rsidRPr="00577539">
              <w:rPr>
                <w:noProof/>
                <w:webHidden/>
              </w:rPr>
              <w:t>5</w:t>
            </w:r>
            <w:r w:rsidR="00577539" w:rsidRPr="00577539">
              <w:rPr>
                <w:noProof/>
                <w:webHidden/>
              </w:rPr>
              <w:fldChar w:fldCharType="end"/>
            </w:r>
          </w:hyperlink>
        </w:p>
        <w:p w:rsidR="00577539" w:rsidRPr="00577539" w:rsidRDefault="00916F96" w:rsidP="00577539">
          <w:pPr>
            <w:pStyle w:val="TOC2"/>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63" w:history="1">
            <w:r w:rsidR="00577539" w:rsidRPr="00577539">
              <w:rPr>
                <w:rStyle w:val="Hyperlink"/>
                <w:noProof/>
              </w:rPr>
              <w:t>2.1. Oksa puisniidu üldiseloomustus</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_Toc526187963 \h </w:instrText>
            </w:r>
            <w:r w:rsidR="00577539" w:rsidRPr="00577539">
              <w:rPr>
                <w:noProof/>
                <w:webHidden/>
              </w:rPr>
            </w:r>
            <w:r w:rsidR="00577539" w:rsidRPr="00577539">
              <w:rPr>
                <w:noProof/>
                <w:webHidden/>
              </w:rPr>
              <w:fldChar w:fldCharType="separate"/>
            </w:r>
            <w:r w:rsidR="00577539" w:rsidRPr="00577539">
              <w:rPr>
                <w:noProof/>
                <w:webHidden/>
              </w:rPr>
              <w:t>5</w:t>
            </w:r>
            <w:r w:rsidR="00577539" w:rsidRPr="00577539">
              <w:rPr>
                <w:noProof/>
                <w:webHidden/>
              </w:rPr>
              <w:fldChar w:fldCharType="end"/>
            </w:r>
          </w:hyperlink>
        </w:p>
        <w:p w:rsidR="00577539" w:rsidRPr="00577539" w:rsidRDefault="00916F96" w:rsidP="00577539">
          <w:pPr>
            <w:pStyle w:val="TOC2"/>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64" w:history="1">
            <w:r w:rsidR="00577539" w:rsidRPr="00577539">
              <w:rPr>
                <w:rStyle w:val="Hyperlink"/>
                <w:noProof/>
              </w:rPr>
              <w:t>2.2. Oksa puisniidu taimkattekaart</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_Toc526187964 \h </w:instrText>
            </w:r>
            <w:r w:rsidR="00577539" w:rsidRPr="00577539">
              <w:rPr>
                <w:noProof/>
                <w:webHidden/>
              </w:rPr>
            </w:r>
            <w:r w:rsidR="00577539" w:rsidRPr="00577539">
              <w:rPr>
                <w:noProof/>
                <w:webHidden/>
              </w:rPr>
              <w:fldChar w:fldCharType="separate"/>
            </w:r>
            <w:r w:rsidR="00577539" w:rsidRPr="00577539">
              <w:rPr>
                <w:noProof/>
                <w:webHidden/>
              </w:rPr>
              <w:t>5</w:t>
            </w:r>
            <w:r w:rsidR="00577539" w:rsidRPr="00577539">
              <w:rPr>
                <w:noProof/>
                <w:webHidden/>
              </w:rPr>
              <w:fldChar w:fldCharType="end"/>
            </w:r>
          </w:hyperlink>
        </w:p>
        <w:p w:rsidR="00577539" w:rsidRPr="00577539" w:rsidRDefault="00916F96" w:rsidP="00577539">
          <w:pPr>
            <w:pStyle w:val="TOC2"/>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65" w:history="1">
            <w:r w:rsidR="00577539" w:rsidRPr="00577539">
              <w:rPr>
                <w:rStyle w:val="Hyperlink"/>
                <w:noProof/>
              </w:rPr>
              <w:t>2.3. Oksa puisniidu kaitsealused taimeliigid</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_Toc526187965 \h </w:instrText>
            </w:r>
            <w:r w:rsidR="00577539" w:rsidRPr="00577539">
              <w:rPr>
                <w:noProof/>
                <w:webHidden/>
              </w:rPr>
            </w:r>
            <w:r w:rsidR="00577539" w:rsidRPr="00577539">
              <w:rPr>
                <w:noProof/>
                <w:webHidden/>
              </w:rPr>
              <w:fldChar w:fldCharType="separate"/>
            </w:r>
            <w:r w:rsidR="00577539" w:rsidRPr="00577539">
              <w:rPr>
                <w:noProof/>
                <w:webHidden/>
              </w:rPr>
              <w:t>8</w:t>
            </w:r>
            <w:r w:rsidR="00577539" w:rsidRPr="00577539">
              <w:rPr>
                <w:noProof/>
                <w:webHidden/>
              </w:rPr>
              <w:fldChar w:fldCharType="end"/>
            </w:r>
          </w:hyperlink>
        </w:p>
        <w:p w:rsidR="00577539" w:rsidRPr="00577539" w:rsidRDefault="00916F96" w:rsidP="00577539">
          <w:pPr>
            <w:pStyle w:val="TOC2"/>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66" w:history="1">
            <w:r w:rsidR="00577539" w:rsidRPr="00577539">
              <w:rPr>
                <w:rStyle w:val="Hyperlink"/>
                <w:noProof/>
              </w:rPr>
              <w:t>2.4. Oksa puisniidu linnustik</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_Toc526187966 \h </w:instrText>
            </w:r>
            <w:r w:rsidR="00577539" w:rsidRPr="00577539">
              <w:rPr>
                <w:noProof/>
                <w:webHidden/>
              </w:rPr>
            </w:r>
            <w:r w:rsidR="00577539" w:rsidRPr="00577539">
              <w:rPr>
                <w:noProof/>
                <w:webHidden/>
              </w:rPr>
              <w:fldChar w:fldCharType="separate"/>
            </w:r>
            <w:r w:rsidR="00577539" w:rsidRPr="00577539">
              <w:rPr>
                <w:noProof/>
                <w:webHidden/>
              </w:rPr>
              <w:t>10</w:t>
            </w:r>
            <w:r w:rsidR="00577539" w:rsidRPr="00577539">
              <w:rPr>
                <w:noProof/>
                <w:webHidden/>
              </w:rPr>
              <w:fldChar w:fldCharType="end"/>
            </w:r>
          </w:hyperlink>
        </w:p>
        <w:p w:rsidR="00577539" w:rsidRPr="00577539" w:rsidRDefault="00916F96" w:rsidP="00577539">
          <w:pPr>
            <w:pStyle w:val="TOC2"/>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67" w:history="1">
            <w:r w:rsidR="00577539" w:rsidRPr="00577539">
              <w:rPr>
                <w:rStyle w:val="Hyperlink"/>
                <w:noProof/>
              </w:rPr>
              <w:t>2.5. Oksa puisniidu päevaliblikad</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_Toc526187967 \h </w:instrText>
            </w:r>
            <w:r w:rsidR="00577539" w:rsidRPr="00577539">
              <w:rPr>
                <w:noProof/>
                <w:webHidden/>
              </w:rPr>
            </w:r>
            <w:r w:rsidR="00577539" w:rsidRPr="00577539">
              <w:rPr>
                <w:noProof/>
                <w:webHidden/>
              </w:rPr>
              <w:fldChar w:fldCharType="separate"/>
            </w:r>
            <w:r w:rsidR="00577539" w:rsidRPr="00577539">
              <w:rPr>
                <w:noProof/>
                <w:webHidden/>
              </w:rPr>
              <w:t>12</w:t>
            </w:r>
            <w:r w:rsidR="00577539" w:rsidRPr="00577539">
              <w:rPr>
                <w:noProof/>
                <w:webHidden/>
              </w:rPr>
              <w:fldChar w:fldCharType="end"/>
            </w:r>
          </w:hyperlink>
        </w:p>
        <w:p w:rsidR="00577539" w:rsidRPr="00577539" w:rsidRDefault="00916F96" w:rsidP="00577539">
          <w:pPr>
            <w:pStyle w:val="TOC2"/>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68" w:history="1">
            <w:r w:rsidR="00577539" w:rsidRPr="00577539">
              <w:rPr>
                <w:rStyle w:val="Hyperlink"/>
                <w:noProof/>
              </w:rPr>
              <w:t>2.6. Soovitused puisniidu hooldamiseks</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_Toc526187968 \h </w:instrText>
            </w:r>
            <w:r w:rsidR="00577539" w:rsidRPr="00577539">
              <w:rPr>
                <w:noProof/>
                <w:webHidden/>
              </w:rPr>
            </w:r>
            <w:r w:rsidR="00577539" w:rsidRPr="00577539">
              <w:rPr>
                <w:noProof/>
                <w:webHidden/>
              </w:rPr>
              <w:fldChar w:fldCharType="separate"/>
            </w:r>
            <w:r w:rsidR="00577539" w:rsidRPr="00577539">
              <w:rPr>
                <w:noProof/>
                <w:webHidden/>
              </w:rPr>
              <w:t>14</w:t>
            </w:r>
            <w:r w:rsidR="00577539" w:rsidRPr="00577539">
              <w:rPr>
                <w:noProof/>
                <w:webHidden/>
              </w:rPr>
              <w:fldChar w:fldCharType="end"/>
            </w:r>
          </w:hyperlink>
        </w:p>
        <w:p w:rsidR="00577539" w:rsidRPr="00577539" w:rsidRDefault="00916F96" w:rsidP="00577539">
          <w:pPr>
            <w:pStyle w:val="TOC1"/>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69" w:history="1">
            <w:r w:rsidR="00577539" w:rsidRPr="00577539">
              <w:rPr>
                <w:rStyle w:val="Hyperlink"/>
                <w:caps/>
                <w:noProof/>
              </w:rPr>
              <w:t>KOKKUVÕTE</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_Toc526187969 \h </w:instrText>
            </w:r>
            <w:r w:rsidR="00577539" w:rsidRPr="00577539">
              <w:rPr>
                <w:noProof/>
                <w:webHidden/>
              </w:rPr>
            </w:r>
            <w:r w:rsidR="00577539" w:rsidRPr="00577539">
              <w:rPr>
                <w:noProof/>
                <w:webHidden/>
              </w:rPr>
              <w:fldChar w:fldCharType="separate"/>
            </w:r>
            <w:r w:rsidR="00577539" w:rsidRPr="00577539">
              <w:rPr>
                <w:noProof/>
                <w:webHidden/>
              </w:rPr>
              <w:t>15</w:t>
            </w:r>
            <w:r w:rsidR="00577539" w:rsidRPr="00577539">
              <w:rPr>
                <w:noProof/>
                <w:webHidden/>
              </w:rPr>
              <w:fldChar w:fldCharType="end"/>
            </w:r>
          </w:hyperlink>
        </w:p>
        <w:p w:rsidR="00577539" w:rsidRPr="00577539" w:rsidRDefault="00916F96" w:rsidP="00577539">
          <w:pPr>
            <w:pStyle w:val="TOC1"/>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70" w:history="1">
            <w:r w:rsidR="00577539" w:rsidRPr="00577539">
              <w:rPr>
                <w:rStyle w:val="Hyperlink"/>
                <w:caps/>
                <w:noProof/>
              </w:rPr>
              <w:t>LISAD</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_Toc526187970 \h </w:instrText>
            </w:r>
            <w:r w:rsidR="00577539" w:rsidRPr="00577539">
              <w:rPr>
                <w:noProof/>
                <w:webHidden/>
              </w:rPr>
            </w:r>
            <w:r w:rsidR="00577539" w:rsidRPr="00577539">
              <w:rPr>
                <w:noProof/>
                <w:webHidden/>
              </w:rPr>
              <w:fldChar w:fldCharType="separate"/>
            </w:r>
            <w:r w:rsidR="00577539" w:rsidRPr="00577539">
              <w:rPr>
                <w:noProof/>
                <w:webHidden/>
              </w:rPr>
              <w:t>16</w:t>
            </w:r>
            <w:r w:rsidR="00577539" w:rsidRPr="00577539">
              <w:rPr>
                <w:noProof/>
                <w:webHidden/>
              </w:rPr>
              <w:fldChar w:fldCharType="end"/>
            </w:r>
          </w:hyperlink>
        </w:p>
        <w:p w:rsidR="00577539" w:rsidRDefault="00916F96" w:rsidP="00577539">
          <w:pPr>
            <w:pStyle w:val="TOC2"/>
            <w:tabs>
              <w:tab w:val="right" w:leader="dot" w:pos="8824"/>
            </w:tabs>
            <w:spacing w:after="0" w:line="480" w:lineRule="auto"/>
            <w:rPr>
              <w:rFonts w:asciiTheme="minorHAnsi" w:eastAsiaTheme="minorEastAsia" w:hAnsiTheme="minorHAnsi" w:cstheme="minorBidi"/>
              <w:noProof/>
              <w:sz w:val="22"/>
              <w:szCs w:val="22"/>
              <w:lang w:val="et-EE" w:eastAsia="et-EE"/>
            </w:rPr>
          </w:pPr>
          <w:hyperlink w:anchor="_Toc526187971" w:history="1">
            <w:r w:rsidR="00577539" w:rsidRPr="00577539">
              <w:rPr>
                <w:rStyle w:val="Hyperlink"/>
                <w:noProof/>
              </w:rPr>
              <w:t>Lisa1. Oksa puisniidu soontaimeliikide nimekiri</w:t>
            </w:r>
            <w:r w:rsidR="00577539" w:rsidRPr="00577539">
              <w:rPr>
                <w:noProof/>
                <w:webHidden/>
              </w:rPr>
              <w:tab/>
            </w:r>
            <w:r w:rsidR="00577539" w:rsidRPr="00577539">
              <w:rPr>
                <w:noProof/>
                <w:webHidden/>
              </w:rPr>
              <w:fldChar w:fldCharType="begin"/>
            </w:r>
            <w:r w:rsidR="00577539" w:rsidRPr="00577539">
              <w:rPr>
                <w:noProof/>
                <w:webHidden/>
              </w:rPr>
              <w:instrText xml:space="preserve"> PAGEREF _Toc526187971 \h </w:instrText>
            </w:r>
            <w:r w:rsidR="00577539" w:rsidRPr="00577539">
              <w:rPr>
                <w:noProof/>
                <w:webHidden/>
              </w:rPr>
            </w:r>
            <w:r w:rsidR="00577539" w:rsidRPr="00577539">
              <w:rPr>
                <w:noProof/>
                <w:webHidden/>
              </w:rPr>
              <w:fldChar w:fldCharType="separate"/>
            </w:r>
            <w:r w:rsidR="00577539" w:rsidRPr="00577539">
              <w:rPr>
                <w:noProof/>
                <w:webHidden/>
              </w:rPr>
              <w:t>16</w:t>
            </w:r>
            <w:r w:rsidR="00577539" w:rsidRPr="00577539">
              <w:rPr>
                <w:noProof/>
                <w:webHidden/>
              </w:rPr>
              <w:fldChar w:fldCharType="end"/>
            </w:r>
          </w:hyperlink>
        </w:p>
        <w:p w:rsidR="00C14EC7" w:rsidRPr="00C14EC7" w:rsidRDefault="00C14EC7" w:rsidP="004A54B9">
          <w:pPr>
            <w:spacing w:line="480" w:lineRule="auto"/>
            <w:rPr>
              <w:sz w:val="24"/>
              <w:szCs w:val="24"/>
            </w:rPr>
          </w:pPr>
          <w:r w:rsidRPr="004A54B9">
            <w:rPr>
              <w:bCs/>
              <w:sz w:val="24"/>
              <w:szCs w:val="24"/>
            </w:rPr>
            <w:fldChar w:fldCharType="end"/>
          </w:r>
        </w:p>
      </w:sdtContent>
    </w:sdt>
    <w:p w:rsidR="00350BDA" w:rsidRPr="00B65970" w:rsidRDefault="00350BDA" w:rsidP="004A54B9">
      <w:pPr>
        <w:pStyle w:val="Title"/>
        <w:spacing w:line="480" w:lineRule="auto"/>
        <w:jc w:val="left"/>
        <w:rPr>
          <w:rFonts w:ascii="Times New Roman" w:hAnsi="Times New Roman"/>
          <w:bCs/>
          <w:caps w:val="0"/>
          <w:w w:val="100"/>
          <w:sz w:val="24"/>
        </w:rPr>
      </w:pPr>
    </w:p>
    <w:p w:rsidR="00350BDA" w:rsidRPr="00B65970" w:rsidRDefault="00350BDA">
      <w:pPr>
        <w:pStyle w:val="Title"/>
        <w:jc w:val="left"/>
        <w:rPr>
          <w:rFonts w:ascii="Times New Roman" w:hAnsi="Times New Roman"/>
          <w:bCs/>
          <w:caps w:val="0"/>
          <w:w w:val="100"/>
          <w:sz w:val="24"/>
        </w:rPr>
      </w:pPr>
      <w:r w:rsidRPr="00B65970">
        <w:rPr>
          <w:rFonts w:ascii="Times New Roman" w:hAnsi="Times New Roman"/>
          <w:bCs/>
          <w:caps w:val="0"/>
          <w:w w:val="100"/>
          <w:sz w:val="24"/>
        </w:rPr>
        <w:br w:type="page"/>
      </w:r>
    </w:p>
    <w:p w:rsidR="00350BDA" w:rsidRPr="00B65970" w:rsidRDefault="00350BDA">
      <w:pPr>
        <w:pStyle w:val="Title"/>
        <w:jc w:val="left"/>
        <w:rPr>
          <w:rFonts w:ascii="Times New Roman" w:hAnsi="Times New Roman"/>
          <w:bCs/>
          <w:w w:val="100"/>
          <w:sz w:val="24"/>
        </w:rPr>
      </w:pPr>
    </w:p>
    <w:p w:rsidR="00350BDA" w:rsidRPr="00B65970" w:rsidRDefault="00350BDA">
      <w:pPr>
        <w:pStyle w:val="Title"/>
        <w:jc w:val="left"/>
        <w:rPr>
          <w:rFonts w:ascii="Times New Roman" w:hAnsi="Times New Roman"/>
          <w:b/>
          <w:w w:val="100"/>
          <w:sz w:val="24"/>
        </w:rPr>
      </w:pPr>
    </w:p>
    <w:p w:rsidR="00350BDA" w:rsidRPr="00B65970" w:rsidRDefault="00350BDA">
      <w:pPr>
        <w:pStyle w:val="Title"/>
        <w:rPr>
          <w:rFonts w:ascii="Times New Roman" w:hAnsi="Times New Roman"/>
          <w:b/>
        </w:rPr>
      </w:pPr>
    </w:p>
    <w:p w:rsidR="00350BDA" w:rsidRPr="00B65970" w:rsidRDefault="00350BDA">
      <w:pPr>
        <w:pStyle w:val="Title"/>
        <w:rPr>
          <w:rFonts w:ascii="Times New Roman" w:hAnsi="Times New Roman"/>
          <w:b/>
        </w:rPr>
      </w:pPr>
    </w:p>
    <w:p w:rsidR="00350BDA" w:rsidRPr="00F4211C" w:rsidRDefault="00350BDA" w:rsidP="00F4211C">
      <w:pPr>
        <w:pStyle w:val="Heading1"/>
        <w:jc w:val="center"/>
        <w:rPr>
          <w:rFonts w:ascii="Times New Roman" w:hAnsi="Times New Roman"/>
          <w:caps/>
          <w:sz w:val="36"/>
          <w:szCs w:val="36"/>
        </w:rPr>
      </w:pPr>
      <w:bookmarkStart w:id="0" w:name="_Toc526187960"/>
      <w:r w:rsidRPr="00F4211C">
        <w:rPr>
          <w:rFonts w:ascii="Times New Roman" w:hAnsi="Times New Roman"/>
          <w:caps/>
          <w:sz w:val="36"/>
          <w:szCs w:val="36"/>
        </w:rPr>
        <w:t>Sissejuhatus</w:t>
      </w:r>
      <w:bookmarkEnd w:id="0"/>
    </w:p>
    <w:p w:rsidR="00350BDA" w:rsidRPr="00B65970" w:rsidRDefault="00350BDA">
      <w:pPr>
        <w:spacing w:line="360" w:lineRule="auto"/>
        <w:jc w:val="both"/>
        <w:rPr>
          <w:sz w:val="24"/>
          <w:lang w:val="et-EE"/>
        </w:rPr>
      </w:pPr>
    </w:p>
    <w:p w:rsidR="00350BDA" w:rsidRPr="00B65970" w:rsidRDefault="00350BDA">
      <w:pPr>
        <w:spacing w:line="360" w:lineRule="auto"/>
        <w:jc w:val="both"/>
        <w:rPr>
          <w:sz w:val="24"/>
          <w:lang w:val="et-EE"/>
        </w:rPr>
      </w:pPr>
    </w:p>
    <w:p w:rsidR="00B65970" w:rsidRDefault="00350BDA" w:rsidP="00B65970">
      <w:pPr>
        <w:pStyle w:val="BodyTextIndent2"/>
        <w:ind w:firstLine="284"/>
        <w:rPr>
          <w:rFonts w:ascii="Times New Roman" w:hAnsi="Times New Roman"/>
        </w:rPr>
      </w:pPr>
      <w:proofErr w:type="spellStart"/>
      <w:r w:rsidRPr="00B65970">
        <w:rPr>
          <w:rFonts w:ascii="Times New Roman" w:hAnsi="Times New Roman"/>
        </w:rPr>
        <w:t>Soomaa</w:t>
      </w:r>
      <w:proofErr w:type="spellEnd"/>
      <w:r w:rsidRPr="00B65970">
        <w:rPr>
          <w:rFonts w:ascii="Times New Roman" w:hAnsi="Times New Roman"/>
        </w:rPr>
        <w:t xml:space="preserve"> Rahvuspark on loodud 1993</w:t>
      </w:r>
      <w:r w:rsidR="00364D04">
        <w:rPr>
          <w:rFonts w:ascii="Times New Roman" w:hAnsi="Times New Roman"/>
        </w:rPr>
        <w:t>.</w:t>
      </w:r>
      <w:r w:rsidRPr="00B65970">
        <w:rPr>
          <w:rFonts w:ascii="Times New Roman" w:hAnsi="Times New Roman"/>
        </w:rPr>
        <w:t xml:space="preserve"> aastal Vahe-Eesti lõunapoolse, suurte soode ja kõnnumaa kaitseks. Peale rabade kaitse on olulisel kohal ka luhaheinamaade ja veel säilinud puisniitude kaitse. </w:t>
      </w:r>
      <w:r w:rsidR="00B65970" w:rsidRPr="00B65970">
        <w:rPr>
          <w:rFonts w:ascii="Times New Roman" w:hAnsi="Times New Roman"/>
        </w:rPr>
        <w:t xml:space="preserve">Oksa puisniit asub </w:t>
      </w:r>
      <w:proofErr w:type="spellStart"/>
      <w:r w:rsidR="00B65970" w:rsidRPr="00B65970">
        <w:rPr>
          <w:rFonts w:ascii="Times New Roman" w:hAnsi="Times New Roman"/>
        </w:rPr>
        <w:t>Soomaa</w:t>
      </w:r>
      <w:proofErr w:type="spellEnd"/>
      <w:r w:rsidR="00B65970" w:rsidRPr="00B65970">
        <w:rPr>
          <w:rFonts w:ascii="Times New Roman" w:hAnsi="Times New Roman"/>
        </w:rPr>
        <w:t xml:space="preserve"> rahvuspargis Lemmjõe kaldal Sandra külas. Puisniidu nimi on tulnud puisniidu naabruses asuva endisaegse Oksa kõrtsi nimest. Oksa puisniit on oluline rekreatsiooni- ja loodusõppe piirkond Soomaal. Puisniit koos Lemmjõe lammialaga asub vahetult maantee ääres ja on hästi külastatav. Puisniidul asub Oksa laagriplats, matkarada ja Oksa küün. </w:t>
      </w:r>
      <w:proofErr w:type="spellStart"/>
      <w:r w:rsidR="00B65970" w:rsidRPr="00B65970">
        <w:rPr>
          <w:rFonts w:ascii="Times New Roman" w:hAnsi="Times New Roman"/>
        </w:rPr>
        <w:t>Soomaa</w:t>
      </w:r>
      <w:proofErr w:type="spellEnd"/>
      <w:r w:rsidR="00B65970" w:rsidRPr="00B65970">
        <w:rPr>
          <w:rFonts w:ascii="Times New Roman" w:hAnsi="Times New Roman"/>
        </w:rPr>
        <w:t xml:space="preserve"> rahvuspargi kaitse-eeskirja kohaselt on rahvuspargi kaitse-eesmärgiks piirkonna luhamaastiku ja elupaiga säilitamine ja taastamine. </w:t>
      </w:r>
      <w:proofErr w:type="spellStart"/>
      <w:r w:rsidR="00B65970" w:rsidRPr="00B65970">
        <w:rPr>
          <w:rFonts w:ascii="Times New Roman" w:hAnsi="Times New Roman"/>
        </w:rPr>
        <w:t>Soomaa</w:t>
      </w:r>
      <w:proofErr w:type="spellEnd"/>
      <w:r w:rsidR="00B65970" w:rsidRPr="00B65970">
        <w:rPr>
          <w:rFonts w:ascii="Times New Roman" w:hAnsi="Times New Roman"/>
        </w:rPr>
        <w:t xml:space="preserve"> rahvuspargis on ligikaudu 2000 ha luhaniitusid ja 5,5 ha puisniite. Regulaarselt hooldatakse ca 600 ha niidualasid. 2006</w:t>
      </w:r>
      <w:r w:rsidR="00364D04">
        <w:rPr>
          <w:rFonts w:ascii="Times New Roman" w:hAnsi="Times New Roman"/>
        </w:rPr>
        <w:t>.</w:t>
      </w:r>
      <w:r w:rsidR="00B65970" w:rsidRPr="00B65970">
        <w:rPr>
          <w:rFonts w:ascii="Times New Roman" w:hAnsi="Times New Roman"/>
        </w:rPr>
        <w:t xml:space="preserve"> aastal viidi läbi puisniidu taimestiku uuring </w:t>
      </w:r>
      <w:r w:rsidR="00364D04">
        <w:rPr>
          <w:rFonts w:ascii="Times New Roman" w:hAnsi="Times New Roman"/>
        </w:rPr>
        <w:t>mille käigus kirjeldati puisniidu taimkatet ja hinnati puisniidu seisundit. 2006 aasta uuringute tulemusena anti soovitused puisniidu taastamiseks. Vahepealsetel aastatel on puisniitu taastatud – vähendatud puuvõrade liituvust, puhastatud võsastunud ala võsast, alustatud regulaarse niitmisega.</w:t>
      </w:r>
      <w:r w:rsidR="00B65970" w:rsidRPr="00B65970">
        <w:rPr>
          <w:rFonts w:ascii="Times New Roman" w:hAnsi="Times New Roman"/>
        </w:rPr>
        <w:t xml:space="preserve"> Oksa puisniidu uuringust on möödunud 11 aastat. </w:t>
      </w:r>
      <w:r w:rsidR="00B65970">
        <w:rPr>
          <w:rFonts w:ascii="Times New Roman" w:hAnsi="Times New Roman"/>
        </w:rPr>
        <w:t xml:space="preserve">Käesolev </w:t>
      </w:r>
      <w:r w:rsidR="00364D04">
        <w:rPr>
          <w:rFonts w:ascii="Times New Roman" w:hAnsi="Times New Roman"/>
        </w:rPr>
        <w:t xml:space="preserve">uuring </w:t>
      </w:r>
      <w:r w:rsidR="00B65970">
        <w:rPr>
          <w:rFonts w:ascii="Times New Roman" w:hAnsi="Times New Roman"/>
        </w:rPr>
        <w:t xml:space="preserve">on Oksa puisniidu kordusuuring, mille alusel saab hinnata </w:t>
      </w:r>
      <w:r w:rsidR="00B65970" w:rsidRPr="00B65970">
        <w:rPr>
          <w:rFonts w:ascii="Times New Roman" w:hAnsi="Times New Roman"/>
        </w:rPr>
        <w:t xml:space="preserve">koosluste seisundit ja muutusi. </w:t>
      </w:r>
    </w:p>
    <w:p w:rsidR="00350BDA" w:rsidRDefault="00B65970" w:rsidP="00B65970">
      <w:pPr>
        <w:pStyle w:val="BodyTextIndent2"/>
        <w:ind w:firstLine="284"/>
        <w:rPr>
          <w:rFonts w:ascii="Times New Roman" w:hAnsi="Times New Roman"/>
        </w:rPr>
      </w:pPr>
      <w:r w:rsidRPr="00B65970">
        <w:rPr>
          <w:rFonts w:ascii="Times New Roman" w:hAnsi="Times New Roman"/>
        </w:rPr>
        <w:t>Oksa puisniidu maa kuulub Riigimetsa Majandamis</w:t>
      </w:r>
      <w:r w:rsidR="00364D04">
        <w:rPr>
          <w:rFonts w:ascii="Times New Roman" w:hAnsi="Times New Roman"/>
        </w:rPr>
        <w:t>e</w:t>
      </w:r>
      <w:r w:rsidRPr="00B65970">
        <w:rPr>
          <w:rFonts w:ascii="Times New Roman" w:hAnsi="Times New Roman"/>
        </w:rPr>
        <w:t xml:space="preserve"> Keskusele, kes on selle andud rendile MTÜ Tipu Looduskoolile. Tipu </w:t>
      </w:r>
      <w:r w:rsidR="00364D04">
        <w:rPr>
          <w:rFonts w:ascii="Times New Roman" w:hAnsi="Times New Roman"/>
        </w:rPr>
        <w:t>L</w:t>
      </w:r>
      <w:r w:rsidRPr="00B65970">
        <w:rPr>
          <w:rFonts w:ascii="Times New Roman" w:hAnsi="Times New Roman"/>
        </w:rPr>
        <w:t>ooduskool on korraldanud puisniidu hooldust ja taastamist. Tipu Looduskool on huvitatud Oksa puisniidu säil</w:t>
      </w:r>
      <w:r>
        <w:rPr>
          <w:rFonts w:ascii="Times New Roman" w:hAnsi="Times New Roman"/>
        </w:rPr>
        <w:t>imisest ja soodsast seisundist.</w:t>
      </w:r>
    </w:p>
    <w:p w:rsidR="00A57302" w:rsidRPr="00B65970" w:rsidRDefault="00A57302" w:rsidP="00B65970">
      <w:pPr>
        <w:pStyle w:val="BodyTextIndent2"/>
        <w:ind w:firstLine="284"/>
        <w:rPr>
          <w:rFonts w:ascii="Times New Roman" w:hAnsi="Times New Roman"/>
        </w:rPr>
      </w:pPr>
      <w:r>
        <w:rPr>
          <w:rFonts w:ascii="Times New Roman" w:hAnsi="Times New Roman"/>
        </w:rPr>
        <w:t xml:space="preserve">Teostatud Oksa puisniidu kompleksuuringu käigus kogutud </w:t>
      </w:r>
      <w:r w:rsidRPr="00A57302">
        <w:rPr>
          <w:rFonts w:ascii="Times New Roman" w:hAnsi="Times New Roman"/>
        </w:rPr>
        <w:t>andmete alusel saab hinnata teostatud hooldustööde ja taastamistööde edukust ning anda välja infomaterjale Oksa puisniidu tutvustamiseks.</w:t>
      </w:r>
    </w:p>
    <w:p w:rsidR="00350BDA" w:rsidRPr="00B65970" w:rsidRDefault="00350BDA">
      <w:pPr>
        <w:pStyle w:val="Heading2"/>
        <w:ind w:firstLine="284"/>
        <w:jc w:val="center"/>
        <w:rPr>
          <w:rFonts w:ascii="Times New Roman" w:hAnsi="Times New Roman" w:cs="Times New Roman"/>
        </w:rPr>
      </w:pPr>
      <w:r w:rsidRPr="00B65970">
        <w:rPr>
          <w:rFonts w:ascii="Times New Roman" w:hAnsi="Times New Roman" w:cs="Times New Roman"/>
        </w:rPr>
        <w:br w:type="page"/>
      </w:r>
    </w:p>
    <w:p w:rsidR="00350BDA" w:rsidRPr="00B65970" w:rsidRDefault="00350BDA">
      <w:pPr>
        <w:spacing w:line="360" w:lineRule="auto"/>
        <w:ind w:firstLine="426"/>
        <w:jc w:val="both"/>
        <w:rPr>
          <w:sz w:val="24"/>
          <w:lang w:val="et-EE"/>
        </w:rPr>
      </w:pPr>
    </w:p>
    <w:p w:rsidR="00350BDA" w:rsidRPr="00F4211C" w:rsidRDefault="00C1784E" w:rsidP="00F4211C">
      <w:pPr>
        <w:pStyle w:val="Heading1"/>
        <w:jc w:val="center"/>
        <w:rPr>
          <w:rFonts w:ascii="Times New Roman" w:hAnsi="Times New Roman"/>
          <w:caps/>
          <w:sz w:val="36"/>
          <w:szCs w:val="36"/>
        </w:rPr>
      </w:pPr>
      <w:bookmarkStart w:id="1" w:name="_Toc526187961"/>
      <w:r w:rsidRPr="00F4211C">
        <w:rPr>
          <w:rFonts w:ascii="Times New Roman" w:hAnsi="Times New Roman"/>
          <w:caps/>
          <w:sz w:val="36"/>
          <w:szCs w:val="36"/>
        </w:rPr>
        <w:t xml:space="preserve">1. MATERJAL  ja  </w:t>
      </w:r>
      <w:r w:rsidR="00F4211C" w:rsidRPr="00F4211C">
        <w:rPr>
          <w:rFonts w:ascii="Times New Roman" w:hAnsi="Times New Roman"/>
          <w:caps/>
          <w:sz w:val="36"/>
          <w:szCs w:val="36"/>
        </w:rPr>
        <w:t>METOODIKA</w:t>
      </w:r>
      <w:bookmarkEnd w:id="1"/>
    </w:p>
    <w:p w:rsidR="00DE5AEC" w:rsidRDefault="00DE5AEC" w:rsidP="00DE5AEC">
      <w:pPr>
        <w:spacing w:line="360" w:lineRule="auto"/>
        <w:jc w:val="both"/>
        <w:rPr>
          <w:b/>
          <w:bCs/>
          <w:w w:val="150"/>
          <w:sz w:val="28"/>
          <w:lang w:val="et-EE"/>
        </w:rPr>
      </w:pPr>
    </w:p>
    <w:p w:rsidR="000E61D9" w:rsidRDefault="00350BDA" w:rsidP="00DE5AEC">
      <w:pPr>
        <w:spacing w:line="360" w:lineRule="auto"/>
        <w:jc w:val="both"/>
        <w:rPr>
          <w:sz w:val="24"/>
          <w:lang w:val="et-EE"/>
        </w:rPr>
      </w:pPr>
      <w:r w:rsidRPr="00B65970">
        <w:rPr>
          <w:sz w:val="24"/>
          <w:lang w:val="et-EE"/>
        </w:rPr>
        <w:t>Antud töö eesmärgiks oli fikseerida Oksa puisniidu hetkeseisund ja planeerida edasised tegev</w:t>
      </w:r>
      <w:r w:rsidR="000E61D9">
        <w:rPr>
          <w:sz w:val="24"/>
          <w:lang w:val="et-EE"/>
        </w:rPr>
        <w:t>used. Välitööde käigus koguti andmeid Oksa puisniidu taimkatte muutuste kohta, kaardistati kaitsealuste taimeliikide levik ning koostati taimeliikide, linnuliikide ning päevaliblika liikide nimekiri. Uuringuala pindala oli</w:t>
      </w:r>
      <w:r w:rsidR="000E61D9" w:rsidRPr="000E61D9">
        <w:rPr>
          <w:sz w:val="24"/>
          <w:lang w:val="et-EE"/>
        </w:rPr>
        <w:t xml:space="preserve"> 4,3 ha</w:t>
      </w:r>
      <w:r w:rsidR="000E61D9">
        <w:rPr>
          <w:sz w:val="24"/>
          <w:lang w:val="et-EE"/>
        </w:rPr>
        <w:t>. Linnustiku uuring hõlm</w:t>
      </w:r>
      <w:r w:rsidR="008B7D5A">
        <w:rPr>
          <w:sz w:val="24"/>
          <w:lang w:val="et-EE"/>
        </w:rPr>
        <w:t>a</w:t>
      </w:r>
      <w:r w:rsidR="000E61D9">
        <w:rPr>
          <w:sz w:val="24"/>
          <w:lang w:val="et-EE"/>
        </w:rPr>
        <w:t>s</w:t>
      </w:r>
      <w:r w:rsidR="000E61D9" w:rsidRPr="000E61D9">
        <w:rPr>
          <w:sz w:val="24"/>
          <w:lang w:val="et-EE"/>
        </w:rPr>
        <w:t xml:space="preserve"> </w:t>
      </w:r>
      <w:r w:rsidR="000E61D9">
        <w:rPr>
          <w:sz w:val="24"/>
          <w:lang w:val="et-EE"/>
        </w:rPr>
        <w:t xml:space="preserve">lisaks </w:t>
      </w:r>
      <w:r w:rsidR="000E61D9" w:rsidRPr="000E61D9">
        <w:rPr>
          <w:sz w:val="24"/>
          <w:lang w:val="et-EE"/>
        </w:rPr>
        <w:t>otseselt puisniidualale ka naabruses olevad luhaniidualad.</w:t>
      </w:r>
      <w:r w:rsidR="000E61D9">
        <w:rPr>
          <w:sz w:val="24"/>
          <w:lang w:val="et-EE"/>
        </w:rPr>
        <w:t xml:space="preserve"> Välitööd on teostatud 2017</w:t>
      </w:r>
      <w:r w:rsidR="008B7D5A">
        <w:rPr>
          <w:sz w:val="24"/>
          <w:lang w:val="et-EE"/>
        </w:rPr>
        <w:t>.</w:t>
      </w:r>
      <w:r w:rsidR="000E61D9">
        <w:rPr>
          <w:sz w:val="24"/>
          <w:lang w:val="et-EE"/>
        </w:rPr>
        <w:t xml:space="preserve"> ja 2018</w:t>
      </w:r>
      <w:r w:rsidR="008B7D5A">
        <w:rPr>
          <w:sz w:val="24"/>
          <w:lang w:val="et-EE"/>
        </w:rPr>
        <w:t>.</w:t>
      </w:r>
      <w:r w:rsidR="000E61D9">
        <w:rPr>
          <w:sz w:val="24"/>
          <w:lang w:val="et-EE"/>
        </w:rPr>
        <w:t xml:space="preserve"> aastal.</w:t>
      </w:r>
    </w:p>
    <w:p w:rsidR="00DE5AEC" w:rsidRDefault="00DE5AEC" w:rsidP="00DE5AEC">
      <w:pPr>
        <w:spacing w:line="360" w:lineRule="auto"/>
        <w:jc w:val="both"/>
        <w:rPr>
          <w:sz w:val="24"/>
          <w:lang w:val="et-EE"/>
        </w:rPr>
      </w:pPr>
    </w:p>
    <w:p w:rsidR="000E61D9" w:rsidRDefault="00350BDA" w:rsidP="00DE5AEC">
      <w:pPr>
        <w:spacing w:line="360" w:lineRule="auto"/>
        <w:jc w:val="both"/>
        <w:rPr>
          <w:sz w:val="24"/>
          <w:lang w:val="et-EE"/>
        </w:rPr>
      </w:pPr>
      <w:r w:rsidRPr="00B65970">
        <w:rPr>
          <w:sz w:val="24"/>
          <w:lang w:val="et-EE"/>
        </w:rPr>
        <w:t xml:space="preserve">Puisniitude seisundi fikseerimiseks koostati puisniitude taimkattekaart ning teostati </w:t>
      </w:r>
      <w:proofErr w:type="spellStart"/>
      <w:r w:rsidRPr="00B65970">
        <w:rPr>
          <w:sz w:val="24"/>
          <w:lang w:val="et-EE"/>
        </w:rPr>
        <w:t>geobotaanilisi</w:t>
      </w:r>
      <w:proofErr w:type="spellEnd"/>
      <w:r w:rsidRPr="00B65970">
        <w:rPr>
          <w:sz w:val="24"/>
          <w:lang w:val="et-EE"/>
        </w:rPr>
        <w:t xml:space="preserve"> taimkattean</w:t>
      </w:r>
      <w:r w:rsidR="000E61D9">
        <w:rPr>
          <w:sz w:val="24"/>
          <w:lang w:val="et-EE"/>
        </w:rPr>
        <w:t xml:space="preserve">alüüse. Oksa puisniidul tehti 71 analüüsi. </w:t>
      </w:r>
      <w:proofErr w:type="spellStart"/>
      <w:r w:rsidRPr="00B65970">
        <w:rPr>
          <w:sz w:val="24"/>
          <w:lang w:val="et-EE"/>
        </w:rPr>
        <w:t>Geobotaanilised</w:t>
      </w:r>
      <w:proofErr w:type="spellEnd"/>
      <w:r w:rsidRPr="00B65970">
        <w:rPr>
          <w:sz w:val="24"/>
          <w:lang w:val="et-EE"/>
        </w:rPr>
        <w:t xml:space="preserve"> analüüsid tehti 1m</w:t>
      </w:r>
      <w:r w:rsidRPr="00B65970">
        <w:rPr>
          <w:sz w:val="24"/>
          <w:vertAlign w:val="superscript"/>
          <w:lang w:val="et-EE"/>
        </w:rPr>
        <w:t>2</w:t>
      </w:r>
      <w:r w:rsidRPr="00B65970">
        <w:rPr>
          <w:sz w:val="24"/>
          <w:lang w:val="et-EE"/>
        </w:rPr>
        <w:t xml:space="preserve"> suurusel alal juhusliku valimi alusel, arvestusega, et prooviruudud kataksid vaadeldavat ala suhteliselt ühtlaselt. Prooviruudul fikseeriti liikide koguarv, rohustu maksimaalne ja keskmine kõrgus, ning rohustu </w:t>
      </w:r>
      <w:proofErr w:type="spellStart"/>
      <w:r w:rsidRPr="00B65970">
        <w:rPr>
          <w:sz w:val="24"/>
          <w:lang w:val="et-EE"/>
        </w:rPr>
        <w:t>üldkatvus</w:t>
      </w:r>
      <w:proofErr w:type="spellEnd"/>
      <w:r w:rsidR="000E61D9">
        <w:rPr>
          <w:sz w:val="24"/>
          <w:lang w:val="et-EE"/>
        </w:rPr>
        <w:t>,</w:t>
      </w:r>
      <w:r w:rsidR="000E61D9" w:rsidRPr="000E61D9">
        <w:rPr>
          <w:sz w:val="24"/>
          <w:lang w:val="et-EE"/>
        </w:rPr>
        <w:t xml:space="preserve"> </w:t>
      </w:r>
      <w:r w:rsidR="000E61D9">
        <w:rPr>
          <w:sz w:val="24"/>
          <w:lang w:val="et-EE"/>
        </w:rPr>
        <w:t>fikseeriti pinnase niiskusolud</w:t>
      </w:r>
      <w:r w:rsidR="000E61D9" w:rsidRPr="00B65970">
        <w:rPr>
          <w:sz w:val="24"/>
          <w:lang w:val="et-EE"/>
        </w:rPr>
        <w:t>, kulu ja varist</w:t>
      </w:r>
      <w:r w:rsidR="000E61D9">
        <w:rPr>
          <w:sz w:val="24"/>
          <w:lang w:val="et-EE"/>
        </w:rPr>
        <w:t>.</w:t>
      </w:r>
      <w:r w:rsidRPr="00B65970">
        <w:rPr>
          <w:sz w:val="24"/>
          <w:lang w:val="et-EE"/>
        </w:rPr>
        <w:t xml:space="preserve"> Loendati kokku erinevad liigid ning määrati erinevate lii</w:t>
      </w:r>
      <w:r w:rsidR="000E61D9">
        <w:rPr>
          <w:sz w:val="24"/>
          <w:lang w:val="et-EE"/>
        </w:rPr>
        <w:t xml:space="preserve">kide katvused. </w:t>
      </w:r>
      <w:r w:rsidRPr="00B65970">
        <w:rPr>
          <w:sz w:val="24"/>
          <w:lang w:val="et-EE"/>
        </w:rPr>
        <w:t xml:space="preserve">Puuvõrade katvuse korral hinnati võrade liituvust protsentides. </w:t>
      </w:r>
    </w:p>
    <w:p w:rsidR="00DE5AEC" w:rsidRDefault="00DE5AEC" w:rsidP="00DE5AEC">
      <w:pPr>
        <w:spacing w:line="360" w:lineRule="auto"/>
        <w:jc w:val="both"/>
        <w:rPr>
          <w:sz w:val="24"/>
          <w:lang w:val="et-EE"/>
        </w:rPr>
      </w:pPr>
    </w:p>
    <w:p w:rsidR="00350BDA" w:rsidRPr="00B65970" w:rsidRDefault="00350BDA" w:rsidP="00DE5AEC">
      <w:pPr>
        <w:spacing w:line="360" w:lineRule="auto"/>
        <w:jc w:val="both"/>
        <w:rPr>
          <w:sz w:val="24"/>
          <w:lang w:val="et-EE"/>
        </w:rPr>
      </w:pPr>
      <w:r w:rsidRPr="00B65970">
        <w:rPr>
          <w:sz w:val="24"/>
          <w:lang w:val="et-EE"/>
        </w:rPr>
        <w:t xml:space="preserve">Prooviruutude liigirikkuse ja visuaalse vaatluse alusel hinnati puisniidu seisundit 5 </w:t>
      </w:r>
      <w:proofErr w:type="spellStart"/>
      <w:r w:rsidRPr="00B65970">
        <w:rPr>
          <w:sz w:val="24"/>
          <w:lang w:val="et-EE"/>
        </w:rPr>
        <w:t>pallilises</w:t>
      </w:r>
      <w:proofErr w:type="spellEnd"/>
      <w:r w:rsidRPr="00B65970">
        <w:rPr>
          <w:sz w:val="24"/>
          <w:lang w:val="et-EE"/>
        </w:rPr>
        <w:t xml:space="preserve"> skaalas.</w:t>
      </w:r>
    </w:p>
    <w:p w:rsidR="00350BDA" w:rsidRPr="00B65970" w:rsidRDefault="00350BDA">
      <w:pPr>
        <w:spacing w:line="360" w:lineRule="auto"/>
        <w:ind w:firstLine="284"/>
        <w:jc w:val="both"/>
        <w:rPr>
          <w:sz w:val="24"/>
          <w:lang w:val="et-EE"/>
        </w:rPr>
      </w:pPr>
      <w:r w:rsidRPr="00B65970">
        <w:rPr>
          <w:sz w:val="24"/>
          <w:lang w:val="et-EE"/>
        </w:rPr>
        <w:t xml:space="preserve">5 </w:t>
      </w:r>
      <w:r w:rsidRPr="00B65970">
        <w:rPr>
          <w:sz w:val="24"/>
          <w:lang w:val="et-EE"/>
        </w:rPr>
        <w:sym w:font="Symbol" w:char="F02D"/>
      </w:r>
      <w:r w:rsidRPr="00B65970">
        <w:rPr>
          <w:sz w:val="24"/>
          <w:lang w:val="et-EE"/>
        </w:rPr>
        <w:t xml:space="preserve"> väga hea</w:t>
      </w:r>
      <w:r w:rsidR="008B7D5A">
        <w:rPr>
          <w:sz w:val="24"/>
          <w:lang w:val="et-EE"/>
        </w:rPr>
        <w:t>. V</w:t>
      </w:r>
      <w:r w:rsidRPr="00B65970">
        <w:rPr>
          <w:sz w:val="24"/>
          <w:lang w:val="et-EE"/>
        </w:rPr>
        <w:t>äljakujunenud liigirikas niidurohustu</w:t>
      </w:r>
    </w:p>
    <w:p w:rsidR="00350BDA" w:rsidRPr="00B65970" w:rsidRDefault="00350BDA">
      <w:pPr>
        <w:spacing w:line="360" w:lineRule="auto"/>
        <w:ind w:firstLine="284"/>
        <w:jc w:val="both"/>
        <w:rPr>
          <w:sz w:val="24"/>
          <w:lang w:val="et-EE"/>
        </w:rPr>
      </w:pPr>
      <w:r w:rsidRPr="00B65970">
        <w:rPr>
          <w:sz w:val="24"/>
          <w:lang w:val="et-EE"/>
        </w:rPr>
        <w:t>4 – hea</w:t>
      </w:r>
      <w:r w:rsidR="008B7D5A">
        <w:rPr>
          <w:sz w:val="24"/>
          <w:lang w:val="et-EE"/>
        </w:rPr>
        <w:t>. Väljakujunenud n</w:t>
      </w:r>
      <w:r w:rsidRPr="00B65970">
        <w:rPr>
          <w:sz w:val="24"/>
          <w:lang w:val="et-EE"/>
        </w:rPr>
        <w:t xml:space="preserve">iidurohustu, kuid liigirikkus </w:t>
      </w:r>
      <w:r w:rsidR="008B7D5A">
        <w:rPr>
          <w:sz w:val="24"/>
          <w:lang w:val="et-EE"/>
        </w:rPr>
        <w:t xml:space="preserve">on </w:t>
      </w:r>
      <w:r w:rsidRPr="00B65970">
        <w:rPr>
          <w:sz w:val="24"/>
          <w:lang w:val="et-EE"/>
        </w:rPr>
        <w:t>väike objektiivsetel põhjustel nagu liigniiskus, looduslikust kooslusest tulenev liikide väike arv.</w:t>
      </w:r>
    </w:p>
    <w:p w:rsidR="00350BDA" w:rsidRPr="00B65970" w:rsidRDefault="00350BDA">
      <w:pPr>
        <w:spacing w:line="360" w:lineRule="auto"/>
        <w:ind w:firstLine="284"/>
        <w:jc w:val="both"/>
        <w:rPr>
          <w:sz w:val="24"/>
          <w:lang w:val="et-EE"/>
        </w:rPr>
      </w:pPr>
      <w:r w:rsidRPr="00B65970">
        <w:rPr>
          <w:sz w:val="24"/>
          <w:lang w:val="et-EE"/>
        </w:rPr>
        <w:t>3</w:t>
      </w:r>
      <w:r w:rsidR="008B7D5A">
        <w:rPr>
          <w:sz w:val="24"/>
          <w:lang w:val="et-EE"/>
        </w:rPr>
        <w:t> </w:t>
      </w:r>
      <w:r w:rsidRPr="00B65970">
        <w:rPr>
          <w:sz w:val="24"/>
          <w:lang w:val="et-EE"/>
        </w:rPr>
        <w:t>–</w:t>
      </w:r>
      <w:r w:rsidR="008B7D5A">
        <w:rPr>
          <w:sz w:val="24"/>
          <w:lang w:val="et-EE"/>
        </w:rPr>
        <w:t> </w:t>
      </w:r>
      <w:r w:rsidRPr="00B65970">
        <w:rPr>
          <w:sz w:val="24"/>
          <w:lang w:val="et-EE"/>
        </w:rPr>
        <w:t>rahuldav</w:t>
      </w:r>
      <w:r w:rsidR="008B7D5A">
        <w:rPr>
          <w:sz w:val="24"/>
          <w:lang w:val="et-EE"/>
        </w:rPr>
        <w:t>. K</w:t>
      </w:r>
      <w:r w:rsidRPr="00B65970">
        <w:rPr>
          <w:sz w:val="24"/>
          <w:lang w:val="et-EE"/>
        </w:rPr>
        <w:t>eskmise liigirikkusega</w:t>
      </w:r>
      <w:r w:rsidR="008B7D5A">
        <w:rPr>
          <w:sz w:val="24"/>
          <w:lang w:val="et-EE"/>
        </w:rPr>
        <w:t xml:space="preserve"> niidurohustu, kuid</w:t>
      </w:r>
      <w:r w:rsidRPr="00B65970">
        <w:rPr>
          <w:sz w:val="24"/>
          <w:lang w:val="et-EE"/>
        </w:rPr>
        <w:t xml:space="preserve"> mis võiks arvestades kasvukohta, olla suurem</w:t>
      </w:r>
      <w:r w:rsidR="008B7D5A">
        <w:rPr>
          <w:sz w:val="24"/>
          <w:lang w:val="et-EE"/>
        </w:rPr>
        <w:t>a liigirikkusega. H</w:t>
      </w:r>
      <w:r w:rsidRPr="00B65970">
        <w:rPr>
          <w:sz w:val="24"/>
          <w:lang w:val="et-EE"/>
        </w:rPr>
        <w:t>ooldusvõtetega on võimalik liigirikkust suurendada.</w:t>
      </w:r>
    </w:p>
    <w:p w:rsidR="00350BDA" w:rsidRPr="00B65970" w:rsidRDefault="00350BDA">
      <w:pPr>
        <w:spacing w:line="360" w:lineRule="auto"/>
        <w:ind w:firstLine="284"/>
        <w:jc w:val="both"/>
        <w:rPr>
          <w:sz w:val="24"/>
          <w:lang w:val="et-EE"/>
        </w:rPr>
      </w:pPr>
      <w:r w:rsidRPr="00B65970">
        <w:rPr>
          <w:sz w:val="24"/>
          <w:lang w:val="et-EE"/>
        </w:rPr>
        <w:t>2</w:t>
      </w:r>
      <w:r w:rsidR="008B7D5A">
        <w:rPr>
          <w:sz w:val="24"/>
          <w:lang w:val="et-EE"/>
        </w:rPr>
        <w:t> </w:t>
      </w:r>
      <w:r w:rsidRPr="00B65970">
        <w:rPr>
          <w:sz w:val="24"/>
          <w:lang w:val="et-EE"/>
        </w:rPr>
        <w:softHyphen/>
      </w:r>
      <w:r w:rsidR="008B7D5A">
        <w:rPr>
          <w:sz w:val="24"/>
          <w:lang w:val="et-EE"/>
        </w:rPr>
        <w:t> </w:t>
      </w:r>
      <w:r w:rsidRPr="00B65970">
        <w:rPr>
          <w:sz w:val="24"/>
          <w:lang w:val="et-EE"/>
        </w:rPr>
        <w:t>mitterahuldav</w:t>
      </w:r>
      <w:r w:rsidR="008B7D5A">
        <w:rPr>
          <w:sz w:val="24"/>
          <w:lang w:val="et-EE"/>
        </w:rPr>
        <w:t>. A</w:t>
      </w:r>
      <w:r w:rsidRPr="00B65970">
        <w:rPr>
          <w:sz w:val="24"/>
          <w:lang w:val="et-EE"/>
        </w:rPr>
        <w:t xml:space="preserve">rvestades naaberkooslusi ja kasvukohta peaks rohustu liigirikkus olema tunduvalt suurem, vajalik </w:t>
      </w:r>
      <w:r w:rsidR="008B7D5A">
        <w:rPr>
          <w:sz w:val="24"/>
          <w:lang w:val="et-EE"/>
        </w:rPr>
        <w:t xml:space="preserve">on </w:t>
      </w:r>
      <w:r w:rsidRPr="00B65970">
        <w:rPr>
          <w:sz w:val="24"/>
          <w:lang w:val="et-EE"/>
        </w:rPr>
        <w:t>aktiivne hooldusmeetmetega sekkumine.</w:t>
      </w:r>
    </w:p>
    <w:p w:rsidR="00350BDA" w:rsidRPr="00B65970" w:rsidRDefault="00350BDA">
      <w:pPr>
        <w:spacing w:line="360" w:lineRule="auto"/>
        <w:ind w:firstLine="284"/>
        <w:jc w:val="both"/>
        <w:rPr>
          <w:sz w:val="24"/>
          <w:lang w:val="et-EE"/>
        </w:rPr>
      </w:pPr>
      <w:r w:rsidRPr="00B65970">
        <w:rPr>
          <w:sz w:val="24"/>
          <w:lang w:val="et-EE"/>
        </w:rPr>
        <w:t>1</w:t>
      </w:r>
      <w:r w:rsidR="008B7D5A">
        <w:rPr>
          <w:sz w:val="24"/>
          <w:lang w:val="et-EE"/>
        </w:rPr>
        <w:t> </w:t>
      </w:r>
      <w:r w:rsidRPr="00B65970">
        <w:rPr>
          <w:sz w:val="24"/>
          <w:lang w:val="et-EE"/>
        </w:rPr>
        <w:sym w:font="Symbol" w:char="F02D"/>
      </w:r>
      <w:r w:rsidR="008B7D5A">
        <w:rPr>
          <w:sz w:val="24"/>
          <w:lang w:val="et-EE"/>
        </w:rPr>
        <w:t> </w:t>
      </w:r>
      <w:r w:rsidRPr="00B65970">
        <w:rPr>
          <w:sz w:val="24"/>
          <w:lang w:val="et-EE"/>
        </w:rPr>
        <w:t>halb</w:t>
      </w:r>
      <w:r w:rsidR="008B7D5A">
        <w:rPr>
          <w:sz w:val="24"/>
          <w:lang w:val="et-EE"/>
        </w:rPr>
        <w:t>. H</w:t>
      </w:r>
      <w:r w:rsidRPr="00B65970">
        <w:rPr>
          <w:sz w:val="24"/>
          <w:lang w:val="et-EE"/>
        </w:rPr>
        <w:t xml:space="preserve">ooldamata </w:t>
      </w:r>
      <w:r w:rsidR="008B7D5A">
        <w:rPr>
          <w:sz w:val="24"/>
          <w:lang w:val="et-EE"/>
        </w:rPr>
        <w:t xml:space="preserve">võsastunud (metsastunud) </w:t>
      </w:r>
      <w:r w:rsidRPr="00B65970">
        <w:rPr>
          <w:sz w:val="24"/>
          <w:lang w:val="et-EE"/>
        </w:rPr>
        <w:t>puisniidu osa</w:t>
      </w:r>
      <w:r w:rsidR="008B7D5A">
        <w:rPr>
          <w:sz w:val="24"/>
          <w:lang w:val="et-EE"/>
        </w:rPr>
        <w:t>,</w:t>
      </w:r>
      <w:r w:rsidRPr="00B65970">
        <w:rPr>
          <w:sz w:val="24"/>
          <w:lang w:val="et-EE"/>
        </w:rPr>
        <w:t xml:space="preserve"> vajalik</w:t>
      </w:r>
      <w:r w:rsidR="008B7D5A">
        <w:rPr>
          <w:sz w:val="24"/>
          <w:lang w:val="et-EE"/>
        </w:rPr>
        <w:t>ud on</w:t>
      </w:r>
      <w:r w:rsidRPr="00B65970">
        <w:rPr>
          <w:sz w:val="24"/>
          <w:lang w:val="et-EE"/>
        </w:rPr>
        <w:t xml:space="preserve"> suuremahulised taast</w:t>
      </w:r>
      <w:r w:rsidR="008B7D5A">
        <w:rPr>
          <w:sz w:val="24"/>
          <w:lang w:val="et-EE"/>
        </w:rPr>
        <w:t>amis</w:t>
      </w:r>
      <w:r w:rsidRPr="00B65970">
        <w:rPr>
          <w:sz w:val="24"/>
          <w:lang w:val="et-EE"/>
        </w:rPr>
        <w:t>tööd.</w:t>
      </w:r>
    </w:p>
    <w:p w:rsidR="00350BDA" w:rsidRPr="00B65970" w:rsidRDefault="00350BDA" w:rsidP="000936F6">
      <w:pPr>
        <w:spacing w:line="360" w:lineRule="auto"/>
        <w:ind w:firstLine="284"/>
        <w:jc w:val="both"/>
        <w:rPr>
          <w:sz w:val="24"/>
          <w:lang w:val="et-EE"/>
        </w:rPr>
      </w:pPr>
      <w:r w:rsidRPr="00B65970">
        <w:rPr>
          <w:sz w:val="24"/>
          <w:lang w:val="et-EE"/>
        </w:rPr>
        <w:t xml:space="preserve">Välitööde andmed on koondatud </w:t>
      </w:r>
      <w:proofErr w:type="spellStart"/>
      <w:r w:rsidRPr="00B65970">
        <w:rPr>
          <w:sz w:val="24"/>
          <w:lang w:val="et-EE"/>
        </w:rPr>
        <w:t>Excseli</w:t>
      </w:r>
      <w:proofErr w:type="spellEnd"/>
      <w:r w:rsidRPr="00B65970">
        <w:rPr>
          <w:sz w:val="24"/>
          <w:lang w:val="et-EE"/>
        </w:rPr>
        <w:t xml:space="preserve"> tabelisse ning kaardimaterjal on koostatud </w:t>
      </w:r>
      <w:proofErr w:type="spellStart"/>
      <w:r w:rsidRPr="00B65970">
        <w:rPr>
          <w:sz w:val="24"/>
          <w:lang w:val="et-EE"/>
        </w:rPr>
        <w:t>MapInfo</w:t>
      </w:r>
      <w:proofErr w:type="spellEnd"/>
      <w:r w:rsidRPr="00B65970">
        <w:rPr>
          <w:sz w:val="24"/>
          <w:lang w:val="et-EE"/>
        </w:rPr>
        <w:t xml:space="preserve"> programmiga. Välitööde aluskaardiks on võetud Eesti digitaalne põhikaart ning  </w:t>
      </w:r>
      <w:proofErr w:type="spellStart"/>
      <w:r w:rsidRPr="00B65970">
        <w:rPr>
          <w:sz w:val="24"/>
          <w:lang w:val="et-EE"/>
        </w:rPr>
        <w:t>aerofotod</w:t>
      </w:r>
      <w:proofErr w:type="spellEnd"/>
      <w:r w:rsidRPr="00B65970">
        <w:rPr>
          <w:sz w:val="24"/>
          <w:lang w:val="et-EE"/>
        </w:rPr>
        <w:t xml:space="preserve">. </w:t>
      </w:r>
    </w:p>
    <w:p w:rsidR="00350BDA" w:rsidRPr="00B65970" w:rsidRDefault="00350BDA" w:rsidP="00DE5AEC">
      <w:pPr>
        <w:spacing w:line="360" w:lineRule="auto"/>
        <w:jc w:val="both"/>
        <w:rPr>
          <w:sz w:val="24"/>
          <w:lang w:val="et-EE"/>
        </w:rPr>
      </w:pPr>
      <w:r w:rsidRPr="00B65970">
        <w:rPr>
          <w:sz w:val="24"/>
          <w:lang w:val="et-EE"/>
        </w:rPr>
        <w:lastRenderedPageBreak/>
        <w:t>Taimekoosluste piiritlemisel on lähtutud raamatust Paal, J. 1997. Eesti taimkatte kasvukohatüüpide klassifikatsioonis.</w:t>
      </w:r>
    </w:p>
    <w:p w:rsidR="00DE5AEC" w:rsidRDefault="00DE5AEC" w:rsidP="00DE5AEC">
      <w:pPr>
        <w:spacing w:line="360" w:lineRule="auto"/>
        <w:jc w:val="both"/>
        <w:rPr>
          <w:sz w:val="24"/>
          <w:lang w:val="et-EE"/>
        </w:rPr>
      </w:pPr>
    </w:p>
    <w:p w:rsidR="000331CD" w:rsidRDefault="000331CD" w:rsidP="00DE5AEC">
      <w:pPr>
        <w:spacing w:line="360" w:lineRule="auto"/>
        <w:jc w:val="both"/>
        <w:rPr>
          <w:sz w:val="24"/>
          <w:lang w:val="et-EE"/>
        </w:rPr>
      </w:pPr>
      <w:r w:rsidRPr="000331CD">
        <w:rPr>
          <w:sz w:val="24"/>
          <w:lang w:val="et-EE"/>
        </w:rPr>
        <w:t>Välitööde käigus kogut</w:t>
      </w:r>
      <w:r w:rsidR="008B7D5A">
        <w:rPr>
          <w:sz w:val="24"/>
          <w:lang w:val="et-EE"/>
        </w:rPr>
        <w:t>i</w:t>
      </w:r>
      <w:r w:rsidRPr="000331CD">
        <w:rPr>
          <w:sz w:val="24"/>
          <w:lang w:val="et-EE"/>
        </w:rPr>
        <w:t xml:space="preserve"> andmeid Oksa puisniidul elavate päevaliblikate kohta, </w:t>
      </w:r>
      <w:r>
        <w:rPr>
          <w:sz w:val="24"/>
          <w:lang w:val="et-EE"/>
        </w:rPr>
        <w:t>koostati</w:t>
      </w:r>
      <w:r w:rsidRPr="000331CD">
        <w:rPr>
          <w:sz w:val="24"/>
          <w:lang w:val="et-EE"/>
        </w:rPr>
        <w:t xml:space="preserve"> päevaliblikate nimekiri ja </w:t>
      </w:r>
      <w:r>
        <w:rPr>
          <w:sz w:val="24"/>
          <w:lang w:val="et-EE"/>
        </w:rPr>
        <w:t xml:space="preserve">hinnati </w:t>
      </w:r>
      <w:r w:rsidRPr="000331CD">
        <w:rPr>
          <w:sz w:val="24"/>
          <w:lang w:val="et-EE"/>
        </w:rPr>
        <w:t>nende arvukust</w:t>
      </w:r>
      <w:r>
        <w:rPr>
          <w:sz w:val="24"/>
          <w:lang w:val="et-EE"/>
        </w:rPr>
        <w:t xml:space="preserve"> 5 pallises skaalas.</w:t>
      </w:r>
      <w:r w:rsidRPr="000331CD">
        <w:rPr>
          <w:sz w:val="24"/>
          <w:lang w:val="et-EE"/>
        </w:rPr>
        <w:t xml:space="preserve"> </w:t>
      </w:r>
      <w:r w:rsidR="000936F6">
        <w:rPr>
          <w:sz w:val="24"/>
          <w:lang w:val="et-EE"/>
        </w:rPr>
        <w:t>Päevaliblikate loendus viidi läbi 2018 aastal maist septembrini kümnel korral. Loendused teostati päikesepaistelise ilmaga keskpäeval, kui liblikate lendamiseks</w:t>
      </w:r>
      <w:r w:rsidR="008B7D5A">
        <w:rPr>
          <w:sz w:val="24"/>
          <w:lang w:val="et-EE"/>
        </w:rPr>
        <w:t xml:space="preserve"> olid</w:t>
      </w:r>
      <w:r w:rsidR="000936F6">
        <w:rPr>
          <w:sz w:val="24"/>
          <w:lang w:val="et-EE"/>
        </w:rPr>
        <w:t xml:space="preserve"> soodsad tingimused. Oksa puisniidul loendati kõik lendavad päevaliblikad 1 tunni jooksul, mille alusel hinnati päevaliblikate esinemise ohtrust.</w:t>
      </w:r>
    </w:p>
    <w:p w:rsidR="00DE5AEC" w:rsidRDefault="00DE5AEC" w:rsidP="00DE5AEC">
      <w:pPr>
        <w:spacing w:line="360" w:lineRule="auto"/>
        <w:jc w:val="both"/>
        <w:rPr>
          <w:sz w:val="24"/>
          <w:lang w:val="et-EE"/>
        </w:rPr>
      </w:pPr>
    </w:p>
    <w:p w:rsidR="000331CD" w:rsidRPr="00B65970" w:rsidRDefault="000331CD" w:rsidP="00DE5AEC">
      <w:pPr>
        <w:spacing w:line="360" w:lineRule="auto"/>
        <w:jc w:val="both"/>
        <w:rPr>
          <w:sz w:val="24"/>
          <w:lang w:val="et-EE"/>
        </w:rPr>
      </w:pPr>
      <w:r w:rsidRPr="000331CD">
        <w:rPr>
          <w:sz w:val="24"/>
          <w:lang w:val="et-EE"/>
        </w:rPr>
        <w:t xml:space="preserve">Välitööde käigus </w:t>
      </w:r>
      <w:r w:rsidR="000936F6">
        <w:rPr>
          <w:sz w:val="24"/>
          <w:lang w:val="et-EE"/>
        </w:rPr>
        <w:t>koguti</w:t>
      </w:r>
      <w:r w:rsidRPr="000331CD">
        <w:rPr>
          <w:sz w:val="24"/>
          <w:lang w:val="et-EE"/>
        </w:rPr>
        <w:t xml:space="preserve"> andmeid Oksa puisni</w:t>
      </w:r>
      <w:r w:rsidR="000936F6">
        <w:rPr>
          <w:sz w:val="24"/>
          <w:lang w:val="et-EE"/>
        </w:rPr>
        <w:t>idul elavate linnuliikide kohta, koostati linnustiku kaart ning</w:t>
      </w:r>
      <w:r w:rsidRPr="000331CD">
        <w:rPr>
          <w:sz w:val="24"/>
          <w:lang w:val="et-EE"/>
        </w:rPr>
        <w:t xml:space="preserve"> linnuliikide nimekiri ja </w:t>
      </w:r>
      <w:r w:rsidR="000936F6">
        <w:rPr>
          <w:sz w:val="24"/>
          <w:lang w:val="et-EE"/>
        </w:rPr>
        <w:t>hinnati lindude</w:t>
      </w:r>
      <w:r w:rsidRPr="000331CD">
        <w:rPr>
          <w:sz w:val="24"/>
          <w:lang w:val="et-EE"/>
        </w:rPr>
        <w:t xml:space="preserve"> arvukust. Linnustiku kaardistamisel </w:t>
      </w:r>
      <w:r w:rsidR="000936F6">
        <w:rPr>
          <w:sz w:val="24"/>
          <w:lang w:val="et-EE"/>
        </w:rPr>
        <w:t xml:space="preserve">märgiti </w:t>
      </w:r>
      <w:r w:rsidRPr="000331CD">
        <w:rPr>
          <w:sz w:val="24"/>
          <w:lang w:val="et-EE"/>
        </w:rPr>
        <w:t xml:space="preserve"> kaardile laulvate isendite asukohad. Linnustikust ülevaate saamiseks, </w:t>
      </w:r>
      <w:r w:rsidR="000936F6">
        <w:rPr>
          <w:sz w:val="24"/>
          <w:lang w:val="et-EE"/>
        </w:rPr>
        <w:t>teostati välitöid</w:t>
      </w:r>
      <w:r w:rsidRPr="000331CD">
        <w:rPr>
          <w:sz w:val="24"/>
          <w:lang w:val="et-EE"/>
        </w:rPr>
        <w:t xml:space="preserve"> erinevatel ajaetappidel. </w:t>
      </w:r>
      <w:r w:rsidR="000936F6">
        <w:rPr>
          <w:sz w:val="24"/>
          <w:lang w:val="et-EE"/>
        </w:rPr>
        <w:t xml:space="preserve">Kokku tehti linnustiku vaatlusi </w:t>
      </w:r>
      <w:r w:rsidR="008B7D5A">
        <w:rPr>
          <w:sz w:val="24"/>
          <w:lang w:val="et-EE"/>
        </w:rPr>
        <w:t>kümnel</w:t>
      </w:r>
      <w:r w:rsidR="000936F6">
        <w:rPr>
          <w:sz w:val="24"/>
          <w:lang w:val="et-EE"/>
        </w:rPr>
        <w:t xml:space="preserve"> päeval aprillist juulini.</w:t>
      </w:r>
    </w:p>
    <w:p w:rsidR="00350BDA" w:rsidRPr="00B65970" w:rsidRDefault="00350BDA">
      <w:pPr>
        <w:spacing w:line="360" w:lineRule="auto"/>
        <w:ind w:firstLine="284"/>
        <w:jc w:val="center"/>
        <w:rPr>
          <w:sz w:val="24"/>
          <w:lang w:val="et-EE"/>
        </w:rPr>
      </w:pPr>
      <w:r w:rsidRPr="00B65970">
        <w:rPr>
          <w:sz w:val="24"/>
          <w:lang w:val="et-EE"/>
        </w:rPr>
        <w:br w:type="page"/>
      </w:r>
    </w:p>
    <w:p w:rsidR="00350BDA" w:rsidRPr="00F4211C" w:rsidRDefault="00350BDA" w:rsidP="00F4211C">
      <w:pPr>
        <w:pStyle w:val="Heading1"/>
        <w:jc w:val="center"/>
        <w:rPr>
          <w:rFonts w:ascii="Times New Roman" w:hAnsi="Times New Roman"/>
          <w:caps/>
          <w:sz w:val="36"/>
          <w:szCs w:val="36"/>
        </w:rPr>
      </w:pPr>
      <w:bookmarkStart w:id="2" w:name="_Toc526187962"/>
      <w:r w:rsidRPr="00F4211C">
        <w:rPr>
          <w:rFonts w:ascii="Times New Roman" w:hAnsi="Times New Roman"/>
          <w:caps/>
          <w:sz w:val="36"/>
          <w:szCs w:val="36"/>
        </w:rPr>
        <w:lastRenderedPageBreak/>
        <w:t>2. TULEMUS</w:t>
      </w:r>
      <w:bookmarkEnd w:id="2"/>
    </w:p>
    <w:p w:rsidR="00350BDA" w:rsidRPr="00F4211C" w:rsidRDefault="00350BDA" w:rsidP="00F4211C">
      <w:pPr>
        <w:pStyle w:val="Heading2"/>
        <w:rPr>
          <w:rFonts w:ascii="Times New Roman" w:hAnsi="Times New Roman" w:cs="Times New Roman"/>
          <w:b/>
          <w:sz w:val="28"/>
          <w:szCs w:val="28"/>
        </w:rPr>
      </w:pPr>
      <w:bookmarkStart w:id="3" w:name="_Toc526187963"/>
      <w:r w:rsidRPr="00F4211C">
        <w:rPr>
          <w:rFonts w:ascii="Times New Roman" w:hAnsi="Times New Roman" w:cs="Times New Roman"/>
          <w:b/>
          <w:sz w:val="28"/>
          <w:szCs w:val="28"/>
        </w:rPr>
        <w:t>2.1.</w:t>
      </w:r>
      <w:r w:rsidR="00697DAF" w:rsidRPr="00F4211C">
        <w:rPr>
          <w:rFonts w:ascii="Times New Roman" w:hAnsi="Times New Roman" w:cs="Times New Roman"/>
          <w:b/>
          <w:sz w:val="28"/>
          <w:szCs w:val="28"/>
        </w:rPr>
        <w:t xml:space="preserve"> </w:t>
      </w:r>
      <w:r w:rsidRPr="00F4211C">
        <w:rPr>
          <w:rFonts w:ascii="Times New Roman" w:hAnsi="Times New Roman" w:cs="Times New Roman"/>
          <w:b/>
          <w:sz w:val="28"/>
          <w:szCs w:val="28"/>
        </w:rPr>
        <w:t>Oksa puisniidu üldiseloomustus</w:t>
      </w:r>
      <w:bookmarkEnd w:id="3"/>
    </w:p>
    <w:p w:rsidR="00DE5AEC" w:rsidRDefault="00DE5AEC" w:rsidP="00DE5AEC">
      <w:pPr>
        <w:spacing w:line="360" w:lineRule="auto"/>
        <w:jc w:val="both"/>
        <w:rPr>
          <w:sz w:val="24"/>
          <w:lang w:val="et-EE"/>
        </w:rPr>
      </w:pPr>
    </w:p>
    <w:p w:rsidR="00932F5B" w:rsidRDefault="00350BDA" w:rsidP="00DE5AEC">
      <w:pPr>
        <w:spacing w:line="360" w:lineRule="auto"/>
        <w:jc w:val="both"/>
        <w:rPr>
          <w:sz w:val="24"/>
          <w:lang w:val="et-EE"/>
        </w:rPr>
      </w:pPr>
      <w:r w:rsidRPr="00B65970">
        <w:rPr>
          <w:sz w:val="24"/>
          <w:lang w:val="et-EE"/>
        </w:rPr>
        <w:t xml:space="preserve">Oksa puisniit asub </w:t>
      </w:r>
      <w:proofErr w:type="spellStart"/>
      <w:r w:rsidRPr="00B65970">
        <w:rPr>
          <w:sz w:val="24"/>
          <w:lang w:val="et-EE"/>
        </w:rPr>
        <w:t>Soomaa</w:t>
      </w:r>
      <w:proofErr w:type="spellEnd"/>
      <w:r w:rsidRPr="00B65970">
        <w:rPr>
          <w:sz w:val="24"/>
          <w:lang w:val="et-EE"/>
        </w:rPr>
        <w:t xml:space="preserve"> rahvuspargi territooriumil, Lemmjõe paremal kaldal Oksa maanteesillast ülesvoolu. Oksa piirkond on olnud omamoodi </w:t>
      </w:r>
      <w:proofErr w:type="spellStart"/>
      <w:r w:rsidRPr="00B65970">
        <w:rPr>
          <w:sz w:val="24"/>
          <w:lang w:val="et-EE"/>
        </w:rPr>
        <w:t>Soomaa</w:t>
      </w:r>
      <w:proofErr w:type="spellEnd"/>
      <w:r w:rsidRPr="00B65970">
        <w:rPr>
          <w:sz w:val="24"/>
          <w:lang w:val="et-EE"/>
        </w:rPr>
        <w:t xml:space="preserve"> väravaks Vastemõisa poolt tulijale, kes saabub rahvusparki mööda Kildu-</w:t>
      </w:r>
      <w:proofErr w:type="spellStart"/>
      <w:r w:rsidRPr="00B65970">
        <w:rPr>
          <w:sz w:val="24"/>
          <w:lang w:val="et-EE"/>
        </w:rPr>
        <w:t>Tõramaa</w:t>
      </w:r>
      <w:proofErr w:type="spellEnd"/>
      <w:r w:rsidRPr="00B65970">
        <w:rPr>
          <w:sz w:val="24"/>
          <w:lang w:val="et-EE"/>
        </w:rPr>
        <w:t xml:space="preserve"> maanteed. Oksa heinamaid on perioodiliselt niidetud ja hooldatud. MTÜ </w:t>
      </w:r>
      <w:proofErr w:type="spellStart"/>
      <w:r w:rsidRPr="00B65970">
        <w:rPr>
          <w:sz w:val="24"/>
          <w:lang w:val="et-EE"/>
        </w:rPr>
        <w:t>Soomaa</w:t>
      </w:r>
      <w:proofErr w:type="spellEnd"/>
      <w:r w:rsidRPr="00B65970">
        <w:rPr>
          <w:sz w:val="24"/>
          <w:lang w:val="et-EE"/>
        </w:rPr>
        <w:t xml:space="preserve"> Sõprade Seltsi teostusel ja </w:t>
      </w:r>
      <w:proofErr w:type="spellStart"/>
      <w:r w:rsidRPr="00B65970">
        <w:rPr>
          <w:sz w:val="24"/>
          <w:lang w:val="et-EE"/>
        </w:rPr>
        <w:t>Soomaa</w:t>
      </w:r>
      <w:proofErr w:type="spellEnd"/>
      <w:r w:rsidRPr="00B65970">
        <w:rPr>
          <w:sz w:val="24"/>
          <w:lang w:val="et-EE"/>
        </w:rPr>
        <w:t xml:space="preserve"> Rahvuspargi Administratsiooni eestvedamisel alustati suuremate taastamistöödega 1999</w:t>
      </w:r>
      <w:r w:rsidR="000F6AA0">
        <w:rPr>
          <w:sz w:val="24"/>
          <w:lang w:val="et-EE"/>
        </w:rPr>
        <w:t>.</w:t>
      </w:r>
      <w:r w:rsidRPr="00B65970">
        <w:rPr>
          <w:sz w:val="24"/>
          <w:lang w:val="et-EE"/>
        </w:rPr>
        <w:t xml:space="preserve"> aastal, kui </w:t>
      </w:r>
      <w:proofErr w:type="spellStart"/>
      <w:r w:rsidRPr="00B65970">
        <w:rPr>
          <w:sz w:val="24"/>
          <w:lang w:val="et-EE"/>
        </w:rPr>
        <w:t>talgukorras</w:t>
      </w:r>
      <w:proofErr w:type="spellEnd"/>
      <w:r w:rsidRPr="00B65970">
        <w:rPr>
          <w:sz w:val="24"/>
          <w:lang w:val="et-EE"/>
        </w:rPr>
        <w:t xml:space="preserve"> puhastati Lemmjõe kaldaid võsast ja lepasalust. Samas hakati ka Oksa puisniidu osa hõrendama ja puhastama põõsastest.  </w:t>
      </w:r>
      <w:proofErr w:type="spellStart"/>
      <w:r w:rsidRPr="00B65970">
        <w:rPr>
          <w:sz w:val="24"/>
          <w:lang w:val="et-EE"/>
        </w:rPr>
        <w:t>Soomaa</w:t>
      </w:r>
      <w:proofErr w:type="spellEnd"/>
      <w:r w:rsidRPr="00B65970">
        <w:rPr>
          <w:sz w:val="24"/>
          <w:lang w:val="et-EE"/>
        </w:rPr>
        <w:t xml:space="preserve"> rahvuspargi kaitsekorralduskava väljatöötamisel ja infrastruktuuri rajamisel valmis Taani ja Eesti koostööna Oksa heinaküün, natuke edela poole endisest küüniasemest. Heinaküün on siiani leidnud aktiivset kasutamist heina hoiustamisel ja matkajate ööbimisekohana. </w:t>
      </w:r>
      <w:r w:rsidR="003A3D57">
        <w:rPr>
          <w:sz w:val="24"/>
          <w:lang w:val="et-EE"/>
        </w:rPr>
        <w:t xml:space="preserve">Oksa puisniidule on rajatud laagriplats ning </w:t>
      </w:r>
      <w:r w:rsidRPr="00B65970">
        <w:rPr>
          <w:sz w:val="24"/>
          <w:lang w:val="et-EE"/>
        </w:rPr>
        <w:t xml:space="preserve">ca 200 m pikkune </w:t>
      </w:r>
      <w:r w:rsidR="003A3D57">
        <w:rPr>
          <w:sz w:val="24"/>
          <w:lang w:val="et-EE"/>
        </w:rPr>
        <w:t>matkarada</w:t>
      </w:r>
      <w:r w:rsidRPr="00B65970">
        <w:rPr>
          <w:sz w:val="24"/>
          <w:lang w:val="et-EE"/>
        </w:rPr>
        <w:t xml:space="preserve">. </w:t>
      </w:r>
    </w:p>
    <w:p w:rsidR="00DE5AEC" w:rsidRDefault="00DE5AEC" w:rsidP="00DE5AEC">
      <w:pPr>
        <w:spacing w:line="360" w:lineRule="auto"/>
        <w:jc w:val="both"/>
        <w:rPr>
          <w:sz w:val="24"/>
          <w:lang w:val="et-EE"/>
        </w:rPr>
      </w:pPr>
    </w:p>
    <w:p w:rsidR="00350BDA" w:rsidRPr="00B65970" w:rsidRDefault="000F6AA0" w:rsidP="00DE5AEC">
      <w:pPr>
        <w:spacing w:line="360" w:lineRule="auto"/>
        <w:jc w:val="both"/>
        <w:rPr>
          <w:sz w:val="24"/>
          <w:lang w:val="et-EE"/>
        </w:rPr>
      </w:pPr>
      <w:r>
        <w:rPr>
          <w:sz w:val="24"/>
          <w:lang w:val="et-EE"/>
        </w:rPr>
        <w:t>2016</w:t>
      </w:r>
      <w:r w:rsidR="00932F5B">
        <w:rPr>
          <w:sz w:val="24"/>
          <w:lang w:val="et-EE"/>
        </w:rPr>
        <w:t xml:space="preserve"> aastal teostati Oksa puisniidul suuremahulised taastamistööd. Puisniidu tuumikuosas kõrvaldati sinna kasvanud kuused ning harvendati puurinnet. Puisniidu kirdeosas raiuti sinna kasvanud võsa ning puhastati vanade tammede ümbrus. </w:t>
      </w:r>
    </w:p>
    <w:p w:rsidR="00350BDA" w:rsidRDefault="00350BDA">
      <w:pPr>
        <w:spacing w:line="360" w:lineRule="auto"/>
        <w:ind w:firstLine="284"/>
        <w:jc w:val="both"/>
        <w:rPr>
          <w:sz w:val="24"/>
          <w:lang w:val="et-EE"/>
        </w:rPr>
      </w:pPr>
    </w:p>
    <w:p w:rsidR="00932F5B" w:rsidRPr="00B65970" w:rsidRDefault="00932F5B">
      <w:pPr>
        <w:spacing w:line="360" w:lineRule="auto"/>
        <w:ind w:firstLine="284"/>
        <w:jc w:val="both"/>
        <w:rPr>
          <w:sz w:val="24"/>
          <w:lang w:val="et-EE"/>
        </w:rPr>
      </w:pPr>
    </w:p>
    <w:p w:rsidR="00350BDA" w:rsidRPr="00A83CCA" w:rsidRDefault="00697DAF" w:rsidP="00A83CCA">
      <w:pPr>
        <w:pStyle w:val="Heading2"/>
        <w:rPr>
          <w:rFonts w:ascii="Times New Roman" w:hAnsi="Times New Roman" w:cs="Times New Roman"/>
          <w:b/>
          <w:sz w:val="28"/>
          <w:szCs w:val="28"/>
        </w:rPr>
      </w:pPr>
      <w:bookmarkStart w:id="4" w:name="_Toc526187964"/>
      <w:r w:rsidRPr="00A83CCA">
        <w:rPr>
          <w:rFonts w:ascii="Times New Roman" w:hAnsi="Times New Roman" w:cs="Times New Roman"/>
          <w:b/>
          <w:sz w:val="28"/>
          <w:szCs w:val="28"/>
        </w:rPr>
        <w:t>2.</w:t>
      </w:r>
      <w:r w:rsidR="00350BDA" w:rsidRPr="00A83CCA">
        <w:rPr>
          <w:rFonts w:ascii="Times New Roman" w:hAnsi="Times New Roman" w:cs="Times New Roman"/>
          <w:b/>
          <w:sz w:val="28"/>
          <w:szCs w:val="28"/>
        </w:rPr>
        <w:t>2. Oksa puisniidu taimkatteka</w:t>
      </w:r>
      <w:r w:rsidR="001005C9">
        <w:rPr>
          <w:rFonts w:ascii="Times New Roman" w:hAnsi="Times New Roman" w:cs="Times New Roman"/>
          <w:b/>
          <w:sz w:val="28"/>
          <w:szCs w:val="28"/>
        </w:rPr>
        <w:t>a</w:t>
      </w:r>
      <w:r w:rsidR="00350BDA" w:rsidRPr="00A83CCA">
        <w:rPr>
          <w:rFonts w:ascii="Times New Roman" w:hAnsi="Times New Roman" w:cs="Times New Roman"/>
          <w:b/>
          <w:sz w:val="28"/>
          <w:szCs w:val="28"/>
        </w:rPr>
        <w:t>rt</w:t>
      </w:r>
      <w:bookmarkEnd w:id="4"/>
    </w:p>
    <w:p w:rsidR="00DE5AEC" w:rsidRDefault="00DE5AEC" w:rsidP="00DE5AEC">
      <w:pPr>
        <w:spacing w:line="360" w:lineRule="auto"/>
        <w:jc w:val="both"/>
        <w:rPr>
          <w:sz w:val="24"/>
          <w:lang w:val="et-EE"/>
        </w:rPr>
      </w:pPr>
    </w:p>
    <w:p w:rsidR="00350BDA" w:rsidRPr="00B65970" w:rsidRDefault="00350BDA" w:rsidP="00DE5AEC">
      <w:pPr>
        <w:spacing w:line="360" w:lineRule="auto"/>
        <w:jc w:val="both"/>
        <w:rPr>
          <w:sz w:val="24"/>
          <w:lang w:val="et-EE"/>
        </w:rPr>
      </w:pPr>
      <w:r w:rsidRPr="00B65970">
        <w:rPr>
          <w:sz w:val="24"/>
          <w:lang w:val="et-EE"/>
        </w:rPr>
        <w:t xml:space="preserve">Oksa puisniidu kogupindala </w:t>
      </w:r>
      <w:r w:rsidR="00A41D3F">
        <w:rPr>
          <w:sz w:val="24"/>
          <w:lang w:val="et-EE"/>
        </w:rPr>
        <w:t>praegustes piirides kokku on 4,3</w:t>
      </w:r>
      <w:r w:rsidR="00932F5B">
        <w:rPr>
          <w:sz w:val="24"/>
          <w:lang w:val="et-EE"/>
        </w:rPr>
        <w:t xml:space="preserve"> ha </w:t>
      </w:r>
      <w:r w:rsidRPr="00B65970">
        <w:rPr>
          <w:sz w:val="24"/>
          <w:lang w:val="et-EE"/>
        </w:rPr>
        <w:t xml:space="preserve">(joonis 1). </w:t>
      </w:r>
      <w:r w:rsidR="00A41D3F">
        <w:rPr>
          <w:sz w:val="24"/>
          <w:lang w:val="et-EE"/>
        </w:rPr>
        <w:t>Sellest lagedat luhaniitu on 2,0</w:t>
      </w:r>
      <w:r w:rsidRPr="00B65970">
        <w:rPr>
          <w:sz w:val="24"/>
          <w:lang w:val="et-EE"/>
        </w:rPr>
        <w:t xml:space="preserve"> ha, millest omakorda </w:t>
      </w:r>
      <w:r w:rsidR="00A41D3F">
        <w:rPr>
          <w:sz w:val="24"/>
          <w:lang w:val="et-EE"/>
        </w:rPr>
        <w:t>0,5</w:t>
      </w:r>
      <w:r w:rsidRPr="00AE2277">
        <w:rPr>
          <w:sz w:val="24"/>
          <w:lang w:val="et-EE"/>
        </w:rPr>
        <w:t> ha</w:t>
      </w:r>
      <w:r w:rsidRPr="00B65970">
        <w:rPr>
          <w:sz w:val="24"/>
          <w:lang w:val="et-EE"/>
        </w:rPr>
        <w:t xml:space="preserve"> moodustab kaldaroostik ja </w:t>
      </w:r>
      <w:proofErr w:type="spellStart"/>
      <w:r w:rsidRPr="00B65970">
        <w:rPr>
          <w:sz w:val="24"/>
          <w:lang w:val="et-EE"/>
        </w:rPr>
        <w:t>suurtarnastik</w:t>
      </w:r>
      <w:proofErr w:type="spellEnd"/>
      <w:r w:rsidRPr="00B65970">
        <w:rPr>
          <w:sz w:val="24"/>
          <w:lang w:val="et-EE"/>
        </w:rPr>
        <w:t xml:space="preserve">, mida igal aastal ei ole võimalik niita seoses pinnase liigniiskusega. Puisniidu tuumikosa moodustab </w:t>
      </w:r>
      <w:r w:rsidR="00A41D3F">
        <w:rPr>
          <w:sz w:val="24"/>
          <w:lang w:val="et-EE"/>
        </w:rPr>
        <w:t>1,3</w:t>
      </w:r>
      <w:r w:rsidRPr="00B65970">
        <w:rPr>
          <w:sz w:val="24"/>
          <w:lang w:val="et-EE"/>
        </w:rPr>
        <w:t xml:space="preserve"> ha suurune </w:t>
      </w:r>
      <w:r w:rsidR="00932F5B">
        <w:rPr>
          <w:sz w:val="24"/>
          <w:lang w:val="et-EE"/>
        </w:rPr>
        <w:t>puudega ala</w:t>
      </w:r>
      <w:r w:rsidRPr="00B65970">
        <w:rPr>
          <w:sz w:val="24"/>
          <w:lang w:val="et-EE"/>
        </w:rPr>
        <w:t xml:space="preserve">, mis on taastatud </w:t>
      </w:r>
      <w:proofErr w:type="spellStart"/>
      <w:r w:rsidRPr="00B65970">
        <w:rPr>
          <w:sz w:val="24"/>
          <w:lang w:val="et-EE"/>
        </w:rPr>
        <w:t>võssakasvanud</w:t>
      </w:r>
      <w:proofErr w:type="spellEnd"/>
      <w:r w:rsidRPr="00B65970">
        <w:rPr>
          <w:sz w:val="24"/>
          <w:lang w:val="et-EE"/>
        </w:rPr>
        <w:t xml:space="preserve"> alast. Kokku registreeriti Oksa puisniidu</w:t>
      </w:r>
      <w:r w:rsidR="007B16EA">
        <w:rPr>
          <w:sz w:val="24"/>
          <w:lang w:val="et-EE"/>
        </w:rPr>
        <w:t>l</w:t>
      </w:r>
      <w:r w:rsidRPr="00B65970">
        <w:rPr>
          <w:sz w:val="24"/>
          <w:lang w:val="et-EE"/>
        </w:rPr>
        <w:t xml:space="preserve"> 18</w:t>
      </w:r>
      <w:r w:rsidR="007B16EA">
        <w:rPr>
          <w:sz w:val="24"/>
          <w:lang w:val="et-EE"/>
        </w:rPr>
        <w:t>4</w:t>
      </w:r>
      <w:r w:rsidRPr="00B65970">
        <w:rPr>
          <w:sz w:val="24"/>
          <w:lang w:val="et-EE"/>
        </w:rPr>
        <w:t xml:space="preserve"> liiki soontaimi (lisa 1). </w:t>
      </w:r>
    </w:p>
    <w:p w:rsidR="00DE5AEC" w:rsidRDefault="00DE5AEC" w:rsidP="00DE5AEC">
      <w:pPr>
        <w:spacing w:line="360" w:lineRule="auto"/>
        <w:jc w:val="both"/>
        <w:rPr>
          <w:sz w:val="24"/>
          <w:lang w:val="et-EE"/>
        </w:rPr>
      </w:pPr>
    </w:p>
    <w:p w:rsidR="00282806" w:rsidRDefault="00AF23A5" w:rsidP="00DE5AEC">
      <w:pPr>
        <w:spacing w:line="360" w:lineRule="auto"/>
        <w:jc w:val="both"/>
        <w:rPr>
          <w:sz w:val="24"/>
          <w:lang w:val="et-EE"/>
        </w:rPr>
      </w:pPr>
      <w:r>
        <w:rPr>
          <w:sz w:val="24"/>
          <w:lang w:val="et-EE"/>
        </w:rPr>
        <w:t>2017</w:t>
      </w:r>
      <w:r w:rsidR="009278DB">
        <w:rPr>
          <w:sz w:val="24"/>
          <w:lang w:val="et-EE"/>
        </w:rPr>
        <w:t>.</w:t>
      </w:r>
      <w:r>
        <w:rPr>
          <w:sz w:val="24"/>
          <w:lang w:val="et-EE"/>
        </w:rPr>
        <w:t xml:space="preserve"> aastal läbiviidud taimekoosluste kaardistamisega täpsustati erinevate taimekoosluste levikut. Kõige suurema levikuga on kunagiste jõeloogete põhjas </w:t>
      </w:r>
      <w:r w:rsidR="00037E3E">
        <w:rPr>
          <w:sz w:val="24"/>
          <w:lang w:val="et-EE"/>
        </w:rPr>
        <w:t>kasvav saleda tarna kooslus</w:t>
      </w:r>
      <w:r w:rsidR="00282806">
        <w:rPr>
          <w:sz w:val="24"/>
          <w:lang w:val="et-EE"/>
        </w:rPr>
        <w:t xml:space="preserve"> 0,86 ha pindalal</w:t>
      </w:r>
      <w:r w:rsidR="00037E3E">
        <w:rPr>
          <w:sz w:val="24"/>
          <w:lang w:val="et-EE"/>
        </w:rPr>
        <w:t>. Levikult teisel kohal olid enamasti taastatud alal levivad angervaksa - soo-kurereha  kooslused</w:t>
      </w:r>
      <w:r w:rsidR="00282806">
        <w:rPr>
          <w:sz w:val="24"/>
          <w:lang w:val="et-EE"/>
        </w:rPr>
        <w:t xml:space="preserve"> (0,86 ha) </w:t>
      </w:r>
      <w:r w:rsidR="00037E3E">
        <w:rPr>
          <w:sz w:val="24"/>
          <w:lang w:val="et-EE"/>
        </w:rPr>
        <w:t xml:space="preserve"> ning kolmandal kohal olid kuivematel lagedamatel niidualadel levivad luht-kastevarre – punase aruheina kooslused</w:t>
      </w:r>
      <w:r w:rsidR="00282806">
        <w:rPr>
          <w:sz w:val="24"/>
          <w:lang w:val="et-EE"/>
        </w:rPr>
        <w:t xml:space="preserve"> (0,75 ha)</w:t>
      </w:r>
      <w:r w:rsidR="00037E3E">
        <w:rPr>
          <w:sz w:val="24"/>
          <w:lang w:val="et-EE"/>
        </w:rPr>
        <w:t>. Puisniidualal</w:t>
      </w:r>
      <w:r w:rsidR="009278DB">
        <w:rPr>
          <w:sz w:val="24"/>
          <w:lang w:val="et-EE"/>
        </w:rPr>
        <w:t>,</w:t>
      </w:r>
      <w:r w:rsidR="00037E3E">
        <w:rPr>
          <w:sz w:val="24"/>
          <w:lang w:val="et-EE"/>
        </w:rPr>
        <w:t xml:space="preserve"> kus puurinde </w:t>
      </w:r>
      <w:r w:rsidR="00037E3E">
        <w:rPr>
          <w:sz w:val="24"/>
          <w:lang w:val="et-EE"/>
        </w:rPr>
        <w:lastRenderedPageBreak/>
        <w:t>liituvus on veel küllaltki suur</w:t>
      </w:r>
      <w:r w:rsidR="009278DB">
        <w:rPr>
          <w:sz w:val="24"/>
          <w:lang w:val="et-EE"/>
        </w:rPr>
        <w:t>,</w:t>
      </w:r>
      <w:r w:rsidR="00037E3E">
        <w:rPr>
          <w:sz w:val="24"/>
          <w:lang w:val="et-EE"/>
        </w:rPr>
        <w:t xml:space="preserve"> on levinud </w:t>
      </w:r>
      <w:proofErr w:type="spellStart"/>
      <w:r w:rsidR="00037E3E">
        <w:rPr>
          <w:sz w:val="24"/>
          <w:lang w:val="et-EE"/>
        </w:rPr>
        <w:t>sookastiku</w:t>
      </w:r>
      <w:proofErr w:type="spellEnd"/>
      <w:r w:rsidR="00037E3E">
        <w:rPr>
          <w:sz w:val="24"/>
          <w:lang w:val="et-EE"/>
        </w:rPr>
        <w:t xml:space="preserve"> kooslused</w:t>
      </w:r>
      <w:r w:rsidR="00282806">
        <w:rPr>
          <w:sz w:val="24"/>
          <w:lang w:val="et-EE"/>
        </w:rPr>
        <w:t xml:space="preserve"> (0,42 ha)</w:t>
      </w:r>
      <w:r w:rsidR="00037E3E">
        <w:rPr>
          <w:sz w:val="24"/>
          <w:lang w:val="et-EE"/>
        </w:rPr>
        <w:t xml:space="preserve">.  Oksa puisniidu </w:t>
      </w:r>
      <w:r w:rsidR="009278DB">
        <w:rPr>
          <w:noProof/>
          <w:sz w:val="24"/>
          <w:lang w:val="et-EE" w:eastAsia="et-EE"/>
        </w:rPr>
        <w:drawing>
          <wp:anchor distT="0" distB="0" distL="114300" distR="114300" simplePos="0" relativeHeight="251658752" behindDoc="1" locked="0" layoutInCell="1" allowOverlap="1">
            <wp:simplePos x="0" y="0"/>
            <wp:positionH relativeFrom="margin">
              <wp:posOffset>-7620</wp:posOffset>
            </wp:positionH>
            <wp:positionV relativeFrom="paragraph">
              <wp:posOffset>600075</wp:posOffset>
            </wp:positionV>
            <wp:extent cx="5607685" cy="3330575"/>
            <wp:effectExtent l="19050" t="19050" r="12065" b="22225"/>
            <wp:wrapSquare wrapText="bothSides"/>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ksa puisniit üldkaa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7685" cy="33305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37E3E">
        <w:rPr>
          <w:sz w:val="24"/>
          <w:lang w:val="et-EE"/>
        </w:rPr>
        <w:t xml:space="preserve">taimekoosluste kaart on toodud joonisel 2. </w:t>
      </w:r>
    </w:p>
    <w:p w:rsidR="00282806" w:rsidRDefault="00DE5AEC" w:rsidP="00697DAF">
      <w:pPr>
        <w:spacing w:before="120" w:line="360" w:lineRule="auto"/>
        <w:jc w:val="both"/>
        <w:rPr>
          <w:sz w:val="24"/>
          <w:lang w:val="et-EE"/>
        </w:rPr>
      </w:pPr>
      <w:r>
        <w:rPr>
          <w:noProof/>
          <w:sz w:val="24"/>
          <w:lang w:val="et-EE" w:eastAsia="et-EE"/>
        </w:rPr>
        <w:drawing>
          <wp:anchor distT="0" distB="0" distL="114300" distR="114300" simplePos="0" relativeHeight="251659776" behindDoc="0" locked="0" layoutInCell="1" allowOverlap="1">
            <wp:simplePos x="0" y="0"/>
            <wp:positionH relativeFrom="margin">
              <wp:align>left</wp:align>
            </wp:positionH>
            <wp:positionV relativeFrom="paragraph">
              <wp:posOffset>3911482</wp:posOffset>
            </wp:positionV>
            <wp:extent cx="5608320" cy="3895090"/>
            <wp:effectExtent l="19050" t="19050" r="11430" b="10160"/>
            <wp:wrapSquare wrapText="bothSides"/>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sa kooslus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8320" cy="38950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82806" w:rsidRPr="00A41D3F">
        <w:rPr>
          <w:b/>
          <w:sz w:val="24"/>
          <w:lang w:val="et-EE"/>
        </w:rPr>
        <w:t>Joonis 1.</w:t>
      </w:r>
      <w:r w:rsidR="00282806">
        <w:rPr>
          <w:sz w:val="24"/>
          <w:lang w:val="et-EE"/>
        </w:rPr>
        <w:t xml:space="preserve"> Oksa puisniidu kõlvikud põhikaardi alusel.</w:t>
      </w:r>
    </w:p>
    <w:p w:rsidR="00282806" w:rsidRDefault="00282806" w:rsidP="00697DAF">
      <w:pPr>
        <w:spacing w:before="120" w:line="360" w:lineRule="auto"/>
        <w:jc w:val="both"/>
        <w:rPr>
          <w:sz w:val="24"/>
          <w:lang w:val="et-EE"/>
        </w:rPr>
      </w:pPr>
      <w:r w:rsidRPr="00A41D3F">
        <w:rPr>
          <w:b/>
          <w:sz w:val="24"/>
          <w:lang w:val="et-EE"/>
        </w:rPr>
        <w:t>Joonis 2.</w:t>
      </w:r>
      <w:r>
        <w:rPr>
          <w:sz w:val="24"/>
          <w:lang w:val="et-EE"/>
        </w:rPr>
        <w:t xml:space="preserve"> Oksa puisniidu taimekooslused</w:t>
      </w:r>
      <w:r w:rsidR="005D20E8">
        <w:rPr>
          <w:sz w:val="24"/>
          <w:lang w:val="et-EE"/>
        </w:rPr>
        <w:t xml:space="preserve"> ja prooviruutude paiknemine</w:t>
      </w:r>
      <w:r>
        <w:rPr>
          <w:sz w:val="24"/>
          <w:lang w:val="et-EE"/>
        </w:rPr>
        <w:t xml:space="preserve"> 2017 aastal.</w:t>
      </w:r>
    </w:p>
    <w:p w:rsidR="00AF23A5" w:rsidRDefault="005D20E8" w:rsidP="00DE5AEC">
      <w:pPr>
        <w:spacing w:line="360" w:lineRule="auto"/>
        <w:jc w:val="both"/>
        <w:rPr>
          <w:sz w:val="24"/>
          <w:lang w:val="et-EE"/>
        </w:rPr>
      </w:pPr>
      <w:r>
        <w:rPr>
          <w:sz w:val="24"/>
          <w:lang w:val="et-EE"/>
        </w:rPr>
        <w:lastRenderedPageBreak/>
        <w:t>Puisniidu pindalast 70 % ehk 3,0</w:t>
      </w:r>
      <w:r w:rsidR="00350BDA" w:rsidRPr="00B65970">
        <w:rPr>
          <w:sz w:val="24"/>
          <w:lang w:val="et-EE"/>
        </w:rPr>
        <w:t xml:space="preserve"> ha on heas või väga heas korras (joonis 3).  </w:t>
      </w:r>
      <w:r>
        <w:rPr>
          <w:sz w:val="24"/>
          <w:lang w:val="et-EE"/>
        </w:rPr>
        <w:t xml:space="preserve">Taastatud puisniidualad on valdavalt rahuldavas seisundis. Niidurohustu taastumine on olnud suhteliselt mosaiikne ja kohati esineb ka mitterahuldavalt taastunud alasid. Mitterahuldavaks hinnati inimtegevuse poolt tugevasti mõjutatud teeserva kooslusi, kus maantee hooldustööde käigus on kohati pinnast rikutud või asendatud. </w:t>
      </w:r>
    </w:p>
    <w:p w:rsidR="005D20E8" w:rsidRDefault="005D20E8" w:rsidP="005D20E8">
      <w:pPr>
        <w:spacing w:before="120" w:line="360" w:lineRule="auto"/>
        <w:jc w:val="both"/>
        <w:rPr>
          <w:sz w:val="24"/>
          <w:lang w:val="et-EE"/>
        </w:rPr>
      </w:pPr>
      <w:r>
        <w:rPr>
          <w:noProof/>
          <w:sz w:val="24"/>
          <w:lang w:val="et-EE" w:eastAsia="et-EE"/>
        </w:rPr>
        <w:drawing>
          <wp:anchor distT="0" distB="0" distL="114300" distR="114300" simplePos="0" relativeHeight="251660800" behindDoc="0" locked="0" layoutInCell="1" allowOverlap="1">
            <wp:simplePos x="0" y="0"/>
            <wp:positionH relativeFrom="column">
              <wp:posOffset>5316</wp:posOffset>
            </wp:positionH>
            <wp:positionV relativeFrom="paragraph">
              <wp:posOffset>3987</wp:posOffset>
            </wp:positionV>
            <wp:extent cx="5608320" cy="3590290"/>
            <wp:effectExtent l="19050" t="19050" r="11430" b="10160"/>
            <wp:wrapSquare wrapText="bothSides"/>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ksa puisniidu seisu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8320" cy="35902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5D20E8">
        <w:rPr>
          <w:b/>
          <w:sz w:val="24"/>
          <w:lang w:val="et-EE"/>
        </w:rPr>
        <w:t>Joonis 3.</w:t>
      </w:r>
      <w:r>
        <w:rPr>
          <w:sz w:val="24"/>
          <w:lang w:val="et-EE"/>
        </w:rPr>
        <w:t xml:space="preserve"> Oksa puisniidu seisundihinnang 2017 aastal.</w:t>
      </w:r>
    </w:p>
    <w:p w:rsidR="00A41D3F" w:rsidRPr="00B65970" w:rsidRDefault="00A41D3F">
      <w:pPr>
        <w:spacing w:line="360" w:lineRule="auto"/>
        <w:ind w:firstLine="284"/>
        <w:jc w:val="both"/>
        <w:rPr>
          <w:sz w:val="24"/>
          <w:lang w:val="et-EE"/>
        </w:rPr>
      </w:pPr>
    </w:p>
    <w:p w:rsidR="00160B6A" w:rsidRDefault="0061568E" w:rsidP="00DE5AEC">
      <w:pPr>
        <w:spacing w:line="360" w:lineRule="auto"/>
        <w:jc w:val="both"/>
        <w:rPr>
          <w:sz w:val="24"/>
          <w:lang w:val="et-EE"/>
        </w:rPr>
      </w:pPr>
      <w:r>
        <w:rPr>
          <w:sz w:val="24"/>
          <w:lang w:val="et-EE"/>
        </w:rPr>
        <w:t xml:space="preserve">Analüüsides </w:t>
      </w:r>
      <w:r w:rsidR="00160B6A">
        <w:rPr>
          <w:sz w:val="24"/>
          <w:lang w:val="et-EE"/>
        </w:rPr>
        <w:t>prooviruutude liikide arvu</w:t>
      </w:r>
      <w:r>
        <w:rPr>
          <w:sz w:val="24"/>
          <w:lang w:val="et-EE"/>
        </w:rPr>
        <w:t>, s</w:t>
      </w:r>
      <w:r w:rsidR="00160B6A">
        <w:rPr>
          <w:sz w:val="24"/>
          <w:lang w:val="et-EE"/>
        </w:rPr>
        <w:t>iis kõige suurema liikide arv</w:t>
      </w:r>
      <w:r>
        <w:rPr>
          <w:sz w:val="24"/>
          <w:lang w:val="et-EE"/>
        </w:rPr>
        <w:t xml:space="preserve"> ühel ruutmeetril oli </w:t>
      </w:r>
      <w:r w:rsidR="00160B6A">
        <w:rPr>
          <w:sz w:val="24"/>
          <w:lang w:val="et-EE"/>
        </w:rPr>
        <w:t>31 liik</w:t>
      </w:r>
      <w:r w:rsidR="009278DB">
        <w:rPr>
          <w:sz w:val="24"/>
          <w:lang w:val="et-EE"/>
        </w:rPr>
        <w:t>i</w:t>
      </w:r>
      <w:r w:rsidR="00160B6A">
        <w:rPr>
          <w:sz w:val="24"/>
          <w:lang w:val="et-EE"/>
        </w:rPr>
        <w:t xml:space="preserve"> ruutmeetril. Tegemist </w:t>
      </w:r>
      <w:r w:rsidR="009278DB">
        <w:rPr>
          <w:sz w:val="24"/>
          <w:lang w:val="et-EE"/>
        </w:rPr>
        <w:t>oli</w:t>
      </w:r>
      <w:r w:rsidR="00160B6A">
        <w:rPr>
          <w:sz w:val="24"/>
          <w:lang w:val="et-EE"/>
        </w:rPr>
        <w:t xml:space="preserve"> </w:t>
      </w:r>
      <w:r w:rsidR="009278DB">
        <w:rPr>
          <w:sz w:val="24"/>
          <w:lang w:val="et-EE"/>
        </w:rPr>
        <w:t>niidualaga</w:t>
      </w:r>
      <w:r w:rsidR="00192049">
        <w:rPr>
          <w:sz w:val="24"/>
          <w:lang w:val="et-EE"/>
        </w:rPr>
        <w:t xml:space="preserve"> suure tamme võr</w:t>
      </w:r>
      <w:r w:rsidR="00160B6A">
        <w:rPr>
          <w:sz w:val="24"/>
          <w:lang w:val="et-EE"/>
        </w:rPr>
        <w:t xml:space="preserve">a all. Prooviruutude keskmine liikide arv ühel ruutmeetril oli 13 liiki. Kui arvestusest välja jätta ekstreemselt väikese liikide arvuga ruudud, </w:t>
      </w:r>
      <w:r w:rsidR="002343B8">
        <w:rPr>
          <w:sz w:val="24"/>
          <w:lang w:val="et-EE"/>
        </w:rPr>
        <w:t xml:space="preserve">(prooviruudu, </w:t>
      </w:r>
      <w:r w:rsidR="00160B6A">
        <w:rPr>
          <w:sz w:val="24"/>
          <w:lang w:val="et-EE"/>
        </w:rPr>
        <w:t xml:space="preserve">kus oli ainult </w:t>
      </w:r>
      <w:r w:rsidR="002343B8">
        <w:rPr>
          <w:sz w:val="24"/>
          <w:lang w:val="et-EE"/>
        </w:rPr>
        <w:t>2 või 3 liiki, peamiselt suurtarnad) siis oli prooviruudul keskmiselt 14 liiki. Avatud, niiskema kasvukohaga niidualal, kus olid valitsevad suurtarnad või pilliroog, oli ühel ruutmeetril keskmiselt 7 liiki. Selliste niidualade rohustu keskmine katvus oli 85%. Kuivematel avatud niidualadel oli ühel ruutmeetril keskmiselt 20 liiki ja rohustu keskmine katvus oli 90%. Puisniidu tuumikalal, kus puisniidu taastamisega 1999</w:t>
      </w:r>
      <w:r w:rsidR="009278DB">
        <w:rPr>
          <w:sz w:val="24"/>
          <w:lang w:val="et-EE"/>
        </w:rPr>
        <w:t>.</w:t>
      </w:r>
      <w:r w:rsidR="002343B8">
        <w:rPr>
          <w:sz w:val="24"/>
          <w:lang w:val="et-EE"/>
        </w:rPr>
        <w:t xml:space="preserve"> aastal alustati, oli  ühel ruutmeetril keskmiselt 20 liiki ja rohustu katvus oli 90%. Puisniidu aladel, kus taastamistöid teostati 2016 aastal oli ühel ruutmeetril keskmiselt 20 liiki, kuid rohustu keskmine katvus oli 70%. Liigirikkuse ja puisniidu võraprojektsiooni vahelist seost ei õnnestunud tuvastada. Liigirikkaid prooviruute oli nii </w:t>
      </w:r>
      <w:r w:rsidR="002343B8">
        <w:rPr>
          <w:sz w:val="24"/>
          <w:lang w:val="et-EE"/>
        </w:rPr>
        <w:lastRenderedPageBreak/>
        <w:t xml:space="preserve">väikese, kui ka kõrge </w:t>
      </w:r>
      <w:r w:rsidR="00192049">
        <w:rPr>
          <w:sz w:val="24"/>
          <w:lang w:val="et-EE"/>
        </w:rPr>
        <w:t>võraliituvusega aladel. Prooviruutude liigirikkuse ülevaatekaart on toodud joonisel 4.</w:t>
      </w:r>
    </w:p>
    <w:p w:rsidR="00160B6A" w:rsidRDefault="00192049" w:rsidP="00192049">
      <w:pPr>
        <w:spacing w:line="360" w:lineRule="auto"/>
        <w:jc w:val="both"/>
        <w:rPr>
          <w:sz w:val="24"/>
          <w:lang w:val="et-EE"/>
        </w:rPr>
      </w:pPr>
      <w:r>
        <w:rPr>
          <w:noProof/>
          <w:sz w:val="24"/>
          <w:lang w:val="et-EE" w:eastAsia="et-EE"/>
        </w:rPr>
        <w:drawing>
          <wp:inline distT="0" distB="0" distL="0" distR="0">
            <wp:extent cx="5608320" cy="3560445"/>
            <wp:effectExtent l="19050" t="19050" r="11430" b="20955"/>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ksa liikide ar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8320" cy="3560445"/>
                    </a:xfrm>
                    <a:prstGeom prst="rect">
                      <a:avLst/>
                    </a:prstGeom>
                    <a:ln w="12700">
                      <a:solidFill>
                        <a:schemeClr val="tx1"/>
                      </a:solidFill>
                    </a:ln>
                  </pic:spPr>
                </pic:pic>
              </a:graphicData>
            </a:graphic>
          </wp:inline>
        </w:drawing>
      </w:r>
    </w:p>
    <w:p w:rsidR="00350BDA" w:rsidRPr="00AE2277" w:rsidRDefault="00192049" w:rsidP="00C14EC7">
      <w:pPr>
        <w:rPr>
          <w:sz w:val="24"/>
          <w:szCs w:val="24"/>
          <w:lang w:val="fi-FI"/>
        </w:rPr>
      </w:pPr>
      <w:proofErr w:type="spellStart"/>
      <w:r w:rsidRPr="00AE2277">
        <w:rPr>
          <w:b/>
          <w:sz w:val="24"/>
          <w:szCs w:val="24"/>
          <w:lang w:val="fi-FI"/>
        </w:rPr>
        <w:t>Joonis</w:t>
      </w:r>
      <w:proofErr w:type="spellEnd"/>
      <w:r w:rsidRPr="00AE2277">
        <w:rPr>
          <w:b/>
          <w:sz w:val="24"/>
          <w:szCs w:val="24"/>
          <w:lang w:val="fi-FI"/>
        </w:rPr>
        <w:t xml:space="preserve"> 4.</w:t>
      </w:r>
      <w:r w:rsidRPr="00AE2277">
        <w:rPr>
          <w:sz w:val="24"/>
          <w:szCs w:val="24"/>
          <w:lang w:val="fi-FI"/>
        </w:rPr>
        <w:t xml:space="preserve"> </w:t>
      </w:r>
      <w:proofErr w:type="spellStart"/>
      <w:r w:rsidRPr="00AE2277">
        <w:rPr>
          <w:sz w:val="24"/>
          <w:szCs w:val="24"/>
          <w:lang w:val="fi-FI"/>
        </w:rPr>
        <w:t>Liigirikkus</w:t>
      </w:r>
      <w:proofErr w:type="spellEnd"/>
      <w:r w:rsidRPr="00AE2277">
        <w:rPr>
          <w:sz w:val="24"/>
          <w:szCs w:val="24"/>
          <w:lang w:val="fi-FI"/>
        </w:rPr>
        <w:t xml:space="preserve"> </w:t>
      </w:r>
      <w:proofErr w:type="spellStart"/>
      <w:r w:rsidRPr="00AE2277">
        <w:rPr>
          <w:sz w:val="24"/>
          <w:szCs w:val="24"/>
          <w:lang w:val="fi-FI"/>
        </w:rPr>
        <w:t>prooviruutudel</w:t>
      </w:r>
      <w:proofErr w:type="spellEnd"/>
      <w:r w:rsidRPr="00AE2277">
        <w:rPr>
          <w:sz w:val="24"/>
          <w:szCs w:val="24"/>
          <w:lang w:val="fi-FI"/>
        </w:rPr>
        <w:t xml:space="preserve"> Oksa </w:t>
      </w:r>
      <w:proofErr w:type="spellStart"/>
      <w:r w:rsidRPr="00AE2277">
        <w:rPr>
          <w:sz w:val="24"/>
          <w:szCs w:val="24"/>
          <w:lang w:val="fi-FI"/>
        </w:rPr>
        <w:t>puisniidu</w:t>
      </w:r>
      <w:proofErr w:type="spellEnd"/>
      <w:r w:rsidRPr="00AE2277">
        <w:rPr>
          <w:sz w:val="24"/>
          <w:szCs w:val="24"/>
          <w:lang w:val="fi-FI"/>
        </w:rPr>
        <w:t xml:space="preserve"> </w:t>
      </w:r>
      <w:proofErr w:type="spellStart"/>
      <w:r w:rsidRPr="00AE2277">
        <w:rPr>
          <w:sz w:val="24"/>
          <w:szCs w:val="24"/>
          <w:lang w:val="fi-FI"/>
        </w:rPr>
        <w:t>erinevates</w:t>
      </w:r>
      <w:proofErr w:type="spellEnd"/>
      <w:r w:rsidRPr="00AE2277">
        <w:rPr>
          <w:sz w:val="24"/>
          <w:szCs w:val="24"/>
          <w:lang w:val="fi-FI"/>
        </w:rPr>
        <w:t xml:space="preserve"> </w:t>
      </w:r>
      <w:proofErr w:type="spellStart"/>
      <w:r w:rsidRPr="00AE2277">
        <w:rPr>
          <w:sz w:val="24"/>
          <w:szCs w:val="24"/>
          <w:lang w:val="fi-FI"/>
        </w:rPr>
        <w:t>kooslustes</w:t>
      </w:r>
      <w:proofErr w:type="spellEnd"/>
      <w:r w:rsidR="00350BDA" w:rsidRPr="00AE2277">
        <w:rPr>
          <w:sz w:val="24"/>
          <w:szCs w:val="24"/>
          <w:lang w:val="fi-FI"/>
        </w:rPr>
        <w:t>.</w:t>
      </w:r>
    </w:p>
    <w:p w:rsidR="00350BDA" w:rsidRDefault="00350BDA">
      <w:pPr>
        <w:spacing w:line="360" w:lineRule="auto"/>
        <w:jc w:val="both"/>
        <w:rPr>
          <w:sz w:val="24"/>
          <w:lang w:val="et-EE"/>
        </w:rPr>
      </w:pPr>
    </w:p>
    <w:p w:rsidR="00492901" w:rsidRDefault="00492901">
      <w:pPr>
        <w:spacing w:line="360" w:lineRule="auto"/>
        <w:jc w:val="both"/>
        <w:rPr>
          <w:sz w:val="24"/>
          <w:lang w:val="et-EE"/>
        </w:rPr>
      </w:pPr>
    </w:p>
    <w:p w:rsidR="00492901" w:rsidRPr="00A83CCA" w:rsidRDefault="00697DAF" w:rsidP="00A83CCA">
      <w:pPr>
        <w:pStyle w:val="Heading2"/>
        <w:rPr>
          <w:rFonts w:ascii="Times New Roman" w:hAnsi="Times New Roman" w:cs="Times New Roman"/>
          <w:b/>
          <w:sz w:val="28"/>
          <w:szCs w:val="28"/>
        </w:rPr>
      </w:pPr>
      <w:bookmarkStart w:id="5" w:name="_Toc526187965"/>
      <w:r w:rsidRPr="00A83CCA">
        <w:rPr>
          <w:rFonts w:ascii="Times New Roman" w:hAnsi="Times New Roman" w:cs="Times New Roman"/>
          <w:b/>
          <w:sz w:val="28"/>
          <w:szCs w:val="28"/>
        </w:rPr>
        <w:t>2.3</w:t>
      </w:r>
      <w:r w:rsidR="00492901" w:rsidRPr="00A83CCA">
        <w:rPr>
          <w:rFonts w:ascii="Times New Roman" w:hAnsi="Times New Roman" w:cs="Times New Roman"/>
          <w:b/>
          <w:sz w:val="28"/>
          <w:szCs w:val="28"/>
        </w:rPr>
        <w:t>. Oksa puisniidu kaitsealused taimeliigid</w:t>
      </w:r>
      <w:bookmarkEnd w:id="5"/>
    </w:p>
    <w:p w:rsidR="00492901" w:rsidRDefault="00492901">
      <w:pPr>
        <w:spacing w:line="360" w:lineRule="auto"/>
        <w:jc w:val="both"/>
        <w:rPr>
          <w:sz w:val="24"/>
          <w:lang w:val="et-EE"/>
        </w:rPr>
      </w:pPr>
    </w:p>
    <w:p w:rsidR="00DE5AEC" w:rsidRDefault="00360FC5">
      <w:pPr>
        <w:spacing w:line="360" w:lineRule="auto"/>
        <w:jc w:val="both"/>
        <w:rPr>
          <w:sz w:val="24"/>
          <w:lang w:val="et-EE"/>
        </w:rPr>
      </w:pPr>
      <w:r>
        <w:rPr>
          <w:sz w:val="24"/>
          <w:lang w:val="et-EE"/>
        </w:rPr>
        <w:t>2017</w:t>
      </w:r>
      <w:r w:rsidR="009278DB">
        <w:rPr>
          <w:sz w:val="24"/>
          <w:lang w:val="et-EE"/>
        </w:rPr>
        <w:t>.</w:t>
      </w:r>
      <w:r>
        <w:rPr>
          <w:sz w:val="24"/>
          <w:lang w:val="et-EE"/>
        </w:rPr>
        <w:t xml:space="preserve"> ja 2018</w:t>
      </w:r>
      <w:r w:rsidR="009278DB">
        <w:rPr>
          <w:sz w:val="24"/>
          <w:lang w:val="et-EE"/>
        </w:rPr>
        <w:t>.</w:t>
      </w:r>
      <w:r>
        <w:rPr>
          <w:sz w:val="24"/>
          <w:lang w:val="et-EE"/>
        </w:rPr>
        <w:t xml:space="preserve"> aasta välitööde käigus registreeriti Oksa</w:t>
      </w:r>
      <w:r w:rsidR="005673C5">
        <w:rPr>
          <w:sz w:val="24"/>
          <w:lang w:val="et-EE"/>
        </w:rPr>
        <w:t xml:space="preserve"> puisniidul kokku kuus</w:t>
      </w:r>
      <w:r w:rsidR="00697DAF">
        <w:rPr>
          <w:sz w:val="24"/>
          <w:lang w:val="et-EE"/>
        </w:rPr>
        <w:t xml:space="preserve"> kaitsealust taimeliiki: k</w:t>
      </w:r>
      <w:r w:rsidR="00697DAF" w:rsidRPr="00492901">
        <w:rPr>
          <w:sz w:val="24"/>
          <w:lang w:val="et-EE"/>
        </w:rPr>
        <w:t>ahelehine käokeel</w:t>
      </w:r>
      <w:r w:rsidR="00697DAF">
        <w:rPr>
          <w:sz w:val="24"/>
          <w:lang w:val="et-EE"/>
        </w:rPr>
        <w:t>, s</w:t>
      </w:r>
      <w:r w:rsidR="00697DAF" w:rsidRPr="00492901">
        <w:rPr>
          <w:sz w:val="24"/>
          <w:lang w:val="et-EE"/>
        </w:rPr>
        <w:t>uur käopõll</w:t>
      </w:r>
      <w:r w:rsidR="00697DAF">
        <w:rPr>
          <w:sz w:val="24"/>
          <w:lang w:val="et-EE"/>
        </w:rPr>
        <w:t>, v</w:t>
      </w:r>
      <w:r w:rsidR="00697DAF" w:rsidRPr="00492901">
        <w:rPr>
          <w:sz w:val="24"/>
          <w:lang w:val="et-EE"/>
        </w:rPr>
        <w:t>ööthuul-sõrmkäpp</w:t>
      </w:r>
      <w:r w:rsidR="00697DAF">
        <w:rPr>
          <w:sz w:val="24"/>
          <w:lang w:val="et-EE"/>
        </w:rPr>
        <w:t>, k</w:t>
      </w:r>
      <w:r w:rsidR="00697DAF" w:rsidRPr="00697DAF">
        <w:rPr>
          <w:sz w:val="24"/>
          <w:lang w:val="et-EE"/>
        </w:rPr>
        <w:t>uradi-sõrmkäpp</w:t>
      </w:r>
      <w:r w:rsidR="005673C5">
        <w:rPr>
          <w:sz w:val="24"/>
          <w:lang w:val="et-EE"/>
        </w:rPr>
        <w:t xml:space="preserve">, </w:t>
      </w:r>
      <w:r w:rsidR="00697DAF">
        <w:rPr>
          <w:sz w:val="24"/>
          <w:lang w:val="et-EE"/>
        </w:rPr>
        <w:t>siberi võhumõõk</w:t>
      </w:r>
      <w:r w:rsidR="005673C5">
        <w:rPr>
          <w:sz w:val="24"/>
          <w:lang w:val="et-EE"/>
        </w:rPr>
        <w:t xml:space="preserve"> ja lodukannike</w:t>
      </w:r>
      <w:r w:rsidR="00697DAF">
        <w:rPr>
          <w:sz w:val="24"/>
          <w:lang w:val="et-EE"/>
        </w:rPr>
        <w:t xml:space="preserve">. </w:t>
      </w:r>
      <w:r w:rsidR="008E338C">
        <w:rPr>
          <w:sz w:val="24"/>
          <w:lang w:val="et-EE"/>
        </w:rPr>
        <w:t>Kaitsealuste taimeliikide kaardistamisel fikseer</w:t>
      </w:r>
      <w:r w:rsidR="005673C5">
        <w:rPr>
          <w:sz w:val="24"/>
          <w:lang w:val="et-EE"/>
        </w:rPr>
        <w:t>iti iga taime kasvukoht GPS-</w:t>
      </w:r>
      <w:proofErr w:type="spellStart"/>
      <w:r w:rsidR="005673C5">
        <w:rPr>
          <w:sz w:val="24"/>
          <w:lang w:val="et-EE"/>
        </w:rPr>
        <w:t>ga</w:t>
      </w:r>
      <w:proofErr w:type="spellEnd"/>
      <w:r w:rsidR="005673C5">
        <w:rPr>
          <w:sz w:val="24"/>
          <w:lang w:val="et-EE"/>
        </w:rPr>
        <w:t xml:space="preserve"> ja lodukannikese puhul piiritleti kasukohad.</w:t>
      </w:r>
      <w:r w:rsidR="008E338C">
        <w:rPr>
          <w:sz w:val="24"/>
          <w:lang w:val="et-EE"/>
        </w:rPr>
        <w:t xml:space="preserve"> </w:t>
      </w:r>
      <w:r w:rsidR="00697DAF">
        <w:rPr>
          <w:sz w:val="24"/>
          <w:lang w:val="et-EE"/>
        </w:rPr>
        <w:t>Kaitsealuste taimeliikide 2017</w:t>
      </w:r>
      <w:r w:rsidR="009278DB">
        <w:rPr>
          <w:sz w:val="24"/>
          <w:lang w:val="et-EE"/>
        </w:rPr>
        <w:t>.</w:t>
      </w:r>
      <w:r w:rsidR="00697DAF">
        <w:rPr>
          <w:sz w:val="24"/>
          <w:lang w:val="et-EE"/>
        </w:rPr>
        <w:t xml:space="preserve"> aasta kasvukohad on toodud joonisel 5. ja 2018</w:t>
      </w:r>
      <w:r w:rsidR="009278DB">
        <w:rPr>
          <w:sz w:val="24"/>
          <w:lang w:val="et-EE"/>
        </w:rPr>
        <w:t>.</w:t>
      </w:r>
      <w:r w:rsidR="00697DAF">
        <w:rPr>
          <w:sz w:val="24"/>
          <w:lang w:val="et-EE"/>
        </w:rPr>
        <w:t xml:space="preserve"> aasta kasvukohad on toodud joonisel</w:t>
      </w:r>
      <w:r w:rsidR="009278DB">
        <w:rPr>
          <w:sz w:val="24"/>
          <w:lang w:val="et-EE"/>
        </w:rPr>
        <w:t> </w:t>
      </w:r>
      <w:r w:rsidR="00697DAF">
        <w:rPr>
          <w:sz w:val="24"/>
          <w:lang w:val="et-EE"/>
        </w:rPr>
        <w:t xml:space="preserve">6. </w:t>
      </w:r>
      <w:r w:rsidR="00492901">
        <w:rPr>
          <w:sz w:val="24"/>
          <w:lang w:val="et-EE"/>
        </w:rPr>
        <w:t>Kaks aastat erinesid üksteisest tugevalt niiskusrežiimi poolest. 2017 aasta oli väga niiske ja pikka aega oli puisniidu pinnas väga niiske, sügisel lausa liigniiske. Seevastu 2018</w:t>
      </w:r>
      <w:r w:rsidR="009278DB">
        <w:rPr>
          <w:sz w:val="24"/>
          <w:lang w:val="et-EE"/>
        </w:rPr>
        <w:t>.</w:t>
      </w:r>
      <w:r w:rsidR="00492901">
        <w:rPr>
          <w:sz w:val="24"/>
          <w:lang w:val="et-EE"/>
        </w:rPr>
        <w:t xml:space="preserve"> aasta oli äärmiselt kuiv ning rohustu kannatas </w:t>
      </w:r>
      <w:r w:rsidR="00697DAF">
        <w:rPr>
          <w:sz w:val="24"/>
          <w:lang w:val="et-EE"/>
        </w:rPr>
        <w:t>kesksusel</w:t>
      </w:r>
      <w:r w:rsidR="00492901">
        <w:rPr>
          <w:sz w:val="24"/>
          <w:lang w:val="et-EE"/>
        </w:rPr>
        <w:t xml:space="preserve"> kuivuse käes.</w:t>
      </w:r>
      <w:r w:rsidR="008E338C">
        <w:rPr>
          <w:sz w:val="24"/>
          <w:lang w:val="et-EE"/>
        </w:rPr>
        <w:t xml:space="preserve"> </w:t>
      </w:r>
    </w:p>
    <w:p w:rsidR="00DE5AEC" w:rsidRDefault="00DE5AEC">
      <w:pPr>
        <w:spacing w:line="360" w:lineRule="auto"/>
        <w:jc w:val="both"/>
        <w:rPr>
          <w:sz w:val="24"/>
          <w:lang w:val="et-EE"/>
        </w:rPr>
      </w:pPr>
    </w:p>
    <w:p w:rsidR="00360FC5" w:rsidRDefault="008E338C" w:rsidP="00DE5AEC">
      <w:pPr>
        <w:spacing w:line="360" w:lineRule="auto"/>
        <w:jc w:val="both"/>
        <w:rPr>
          <w:sz w:val="24"/>
          <w:lang w:val="et-EE"/>
        </w:rPr>
      </w:pPr>
      <w:r>
        <w:rPr>
          <w:sz w:val="24"/>
          <w:lang w:val="et-EE"/>
        </w:rPr>
        <w:t>2017</w:t>
      </w:r>
      <w:r w:rsidR="009278DB">
        <w:rPr>
          <w:sz w:val="24"/>
          <w:lang w:val="et-EE"/>
        </w:rPr>
        <w:t>.</w:t>
      </w:r>
      <w:r>
        <w:rPr>
          <w:sz w:val="24"/>
          <w:lang w:val="et-EE"/>
        </w:rPr>
        <w:t xml:space="preserve"> aastal kasvas puisniidu</w:t>
      </w:r>
      <w:r w:rsidR="009278DB">
        <w:rPr>
          <w:sz w:val="24"/>
          <w:lang w:val="et-EE"/>
        </w:rPr>
        <w:t>l</w:t>
      </w:r>
      <w:r>
        <w:rPr>
          <w:sz w:val="24"/>
          <w:lang w:val="et-EE"/>
        </w:rPr>
        <w:t xml:space="preserve"> kokku 92 kaitsealust taime</w:t>
      </w:r>
      <w:r w:rsidR="009278DB">
        <w:rPr>
          <w:sz w:val="24"/>
          <w:lang w:val="et-EE"/>
        </w:rPr>
        <w:t>. S</w:t>
      </w:r>
      <w:r>
        <w:rPr>
          <w:sz w:val="24"/>
          <w:lang w:val="et-EE"/>
        </w:rPr>
        <w:t>ealhulgas kasvas puisniidul kahelehist käokeelt 39 taime, v</w:t>
      </w:r>
      <w:r w:rsidRPr="00492901">
        <w:rPr>
          <w:sz w:val="24"/>
          <w:lang w:val="et-EE"/>
        </w:rPr>
        <w:t>ööthuul-sõrmkäpp</w:t>
      </w:r>
      <w:r>
        <w:rPr>
          <w:sz w:val="24"/>
          <w:lang w:val="et-EE"/>
        </w:rPr>
        <w:t>a 10 taime, k</w:t>
      </w:r>
      <w:r w:rsidRPr="00697DAF">
        <w:rPr>
          <w:sz w:val="24"/>
          <w:lang w:val="et-EE"/>
        </w:rPr>
        <w:t>uradi-sõrmkäpp</w:t>
      </w:r>
      <w:r>
        <w:rPr>
          <w:sz w:val="24"/>
          <w:lang w:val="et-EE"/>
        </w:rPr>
        <w:t xml:space="preserve">a 6 taime ja suurt </w:t>
      </w:r>
      <w:r w:rsidRPr="00492901">
        <w:rPr>
          <w:sz w:val="24"/>
          <w:lang w:val="et-EE"/>
        </w:rPr>
        <w:t>käopõll</w:t>
      </w:r>
      <w:r>
        <w:rPr>
          <w:sz w:val="24"/>
          <w:lang w:val="et-EE"/>
        </w:rPr>
        <w:t xml:space="preserve">e 16 taime ning siberi võhumõõka kolme </w:t>
      </w:r>
      <w:r w:rsidR="009278DB">
        <w:rPr>
          <w:sz w:val="24"/>
          <w:lang w:val="et-EE"/>
        </w:rPr>
        <w:t>pundina</w:t>
      </w:r>
      <w:r>
        <w:rPr>
          <w:sz w:val="24"/>
          <w:lang w:val="et-EE"/>
        </w:rPr>
        <w:t>. 2018</w:t>
      </w:r>
      <w:r w:rsidR="009278DB">
        <w:rPr>
          <w:sz w:val="24"/>
          <w:lang w:val="et-EE"/>
        </w:rPr>
        <w:t>.</w:t>
      </w:r>
      <w:r>
        <w:rPr>
          <w:sz w:val="24"/>
          <w:lang w:val="et-EE"/>
        </w:rPr>
        <w:t xml:space="preserve"> aastal kasvas puisniidu kokku 51 kaitsealust taime, sealhulgas kasvas puisniidul kahelehist käokeelt 46 taime, </w:t>
      </w:r>
      <w:r>
        <w:rPr>
          <w:sz w:val="24"/>
          <w:lang w:val="et-EE"/>
        </w:rPr>
        <w:lastRenderedPageBreak/>
        <w:t>v</w:t>
      </w:r>
      <w:r w:rsidRPr="00492901">
        <w:rPr>
          <w:sz w:val="24"/>
          <w:lang w:val="et-EE"/>
        </w:rPr>
        <w:t>ööthuul-sõrmkäpp</w:t>
      </w:r>
      <w:r>
        <w:rPr>
          <w:sz w:val="24"/>
          <w:lang w:val="et-EE"/>
        </w:rPr>
        <w:t>a 3 taime, k</w:t>
      </w:r>
      <w:r w:rsidRPr="00697DAF">
        <w:rPr>
          <w:sz w:val="24"/>
          <w:lang w:val="et-EE"/>
        </w:rPr>
        <w:t>uradi-sõrmkäpp</w:t>
      </w:r>
      <w:r>
        <w:rPr>
          <w:sz w:val="24"/>
          <w:lang w:val="et-EE"/>
        </w:rPr>
        <w:t xml:space="preserve">a 2 taime ja siberi võhumõõka ühe </w:t>
      </w:r>
      <w:r w:rsidR="009278DB">
        <w:rPr>
          <w:sz w:val="24"/>
          <w:lang w:val="et-EE"/>
        </w:rPr>
        <w:t>pundina</w:t>
      </w:r>
      <w:r>
        <w:rPr>
          <w:sz w:val="24"/>
          <w:lang w:val="et-EE"/>
        </w:rPr>
        <w:t>. 2018</w:t>
      </w:r>
      <w:r w:rsidR="009278DB">
        <w:rPr>
          <w:sz w:val="24"/>
          <w:lang w:val="et-EE"/>
        </w:rPr>
        <w:t>.</w:t>
      </w:r>
      <w:r>
        <w:rPr>
          <w:sz w:val="24"/>
          <w:lang w:val="et-EE"/>
        </w:rPr>
        <w:t xml:space="preserve"> aastal ei õnnestunud leida suure käopõlle taimi.</w:t>
      </w:r>
    </w:p>
    <w:p w:rsidR="00492901" w:rsidRDefault="00492901" w:rsidP="00DE5AEC">
      <w:pPr>
        <w:jc w:val="both"/>
        <w:rPr>
          <w:sz w:val="24"/>
          <w:lang w:val="et-EE"/>
        </w:rPr>
      </w:pPr>
    </w:p>
    <w:p w:rsidR="00697DAF" w:rsidRDefault="00697DAF">
      <w:pPr>
        <w:spacing w:line="360" w:lineRule="auto"/>
        <w:jc w:val="both"/>
        <w:rPr>
          <w:sz w:val="24"/>
          <w:lang w:val="et-EE"/>
        </w:rPr>
      </w:pPr>
      <w:r>
        <w:rPr>
          <w:noProof/>
          <w:sz w:val="24"/>
          <w:lang w:val="et-EE" w:eastAsia="et-EE"/>
        </w:rPr>
        <w:drawing>
          <wp:inline distT="0" distB="0" distL="0" distR="0">
            <wp:extent cx="5608320" cy="3396509"/>
            <wp:effectExtent l="19050" t="19050" r="11430" b="1397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ksa 2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8320" cy="3396509"/>
                    </a:xfrm>
                    <a:prstGeom prst="rect">
                      <a:avLst/>
                    </a:prstGeom>
                    <a:ln w="12700">
                      <a:solidFill>
                        <a:schemeClr val="tx1"/>
                      </a:solidFill>
                    </a:ln>
                  </pic:spPr>
                </pic:pic>
              </a:graphicData>
            </a:graphic>
          </wp:inline>
        </w:drawing>
      </w:r>
    </w:p>
    <w:p w:rsidR="00492901" w:rsidRDefault="00697DAF">
      <w:pPr>
        <w:spacing w:line="360" w:lineRule="auto"/>
        <w:jc w:val="both"/>
        <w:rPr>
          <w:sz w:val="24"/>
          <w:lang w:val="et-EE"/>
        </w:rPr>
      </w:pPr>
      <w:r w:rsidRPr="00697DAF">
        <w:rPr>
          <w:b/>
          <w:sz w:val="24"/>
          <w:lang w:val="et-EE"/>
        </w:rPr>
        <w:t>Joonis 5.</w:t>
      </w:r>
      <w:r>
        <w:rPr>
          <w:sz w:val="24"/>
          <w:lang w:val="et-EE"/>
        </w:rPr>
        <w:t xml:space="preserve"> Oksa puisniidu kaitseluste taimeliikide kasvukohad aastal 2017.</w:t>
      </w:r>
    </w:p>
    <w:p w:rsidR="009278DB" w:rsidRDefault="009278DB">
      <w:pPr>
        <w:spacing w:line="360" w:lineRule="auto"/>
        <w:jc w:val="both"/>
        <w:rPr>
          <w:sz w:val="24"/>
          <w:lang w:val="et-EE"/>
        </w:rPr>
      </w:pPr>
    </w:p>
    <w:p w:rsidR="00697DAF" w:rsidRDefault="00697DAF">
      <w:pPr>
        <w:spacing w:line="360" w:lineRule="auto"/>
        <w:jc w:val="both"/>
        <w:rPr>
          <w:sz w:val="24"/>
          <w:lang w:val="et-EE"/>
        </w:rPr>
      </w:pPr>
      <w:r>
        <w:rPr>
          <w:noProof/>
          <w:sz w:val="24"/>
          <w:lang w:val="et-EE" w:eastAsia="et-EE"/>
        </w:rPr>
        <w:drawing>
          <wp:inline distT="0" distB="0" distL="0" distR="0">
            <wp:extent cx="5608320" cy="3400938"/>
            <wp:effectExtent l="19050" t="19050" r="11430" b="28575"/>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ksa 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8320" cy="3400938"/>
                    </a:xfrm>
                    <a:prstGeom prst="rect">
                      <a:avLst/>
                    </a:prstGeom>
                    <a:ln w="12700">
                      <a:solidFill>
                        <a:schemeClr val="accent1"/>
                      </a:solidFill>
                    </a:ln>
                  </pic:spPr>
                </pic:pic>
              </a:graphicData>
            </a:graphic>
          </wp:inline>
        </w:drawing>
      </w:r>
    </w:p>
    <w:p w:rsidR="00697DAF" w:rsidRDefault="00697DAF" w:rsidP="00697DAF">
      <w:pPr>
        <w:spacing w:line="360" w:lineRule="auto"/>
        <w:jc w:val="both"/>
        <w:rPr>
          <w:sz w:val="24"/>
          <w:lang w:val="et-EE"/>
        </w:rPr>
      </w:pPr>
      <w:r w:rsidRPr="00697DAF">
        <w:rPr>
          <w:b/>
          <w:sz w:val="24"/>
          <w:lang w:val="et-EE"/>
        </w:rPr>
        <w:t xml:space="preserve">Joonis </w:t>
      </w:r>
      <w:r w:rsidR="00C95CE2">
        <w:rPr>
          <w:b/>
          <w:sz w:val="24"/>
          <w:lang w:val="et-EE"/>
        </w:rPr>
        <w:t>6</w:t>
      </w:r>
      <w:r w:rsidRPr="00697DAF">
        <w:rPr>
          <w:b/>
          <w:sz w:val="24"/>
          <w:lang w:val="et-EE"/>
        </w:rPr>
        <w:t>.</w:t>
      </w:r>
      <w:r>
        <w:rPr>
          <w:sz w:val="24"/>
          <w:lang w:val="et-EE"/>
        </w:rPr>
        <w:t xml:space="preserve"> Oksa puisniidu kaitseluste taimeliikide kasvukohad aastal 2018.</w:t>
      </w:r>
    </w:p>
    <w:p w:rsidR="00F4211C" w:rsidRPr="00A83CCA" w:rsidRDefault="00C14EC7" w:rsidP="005673C5">
      <w:pPr>
        <w:pStyle w:val="Heading2"/>
        <w:keepLines/>
        <w:rPr>
          <w:rFonts w:ascii="Times New Roman" w:hAnsi="Times New Roman" w:cs="Times New Roman"/>
          <w:b/>
          <w:sz w:val="28"/>
          <w:szCs w:val="28"/>
        </w:rPr>
      </w:pPr>
      <w:bookmarkStart w:id="6" w:name="_Toc526187966"/>
      <w:r>
        <w:rPr>
          <w:rFonts w:ascii="Times New Roman" w:hAnsi="Times New Roman" w:cs="Times New Roman"/>
          <w:b/>
          <w:sz w:val="28"/>
          <w:szCs w:val="28"/>
        </w:rPr>
        <w:lastRenderedPageBreak/>
        <w:t>2.4</w:t>
      </w:r>
      <w:r w:rsidR="00F4211C" w:rsidRPr="00A83CCA">
        <w:rPr>
          <w:rFonts w:ascii="Times New Roman" w:hAnsi="Times New Roman" w:cs="Times New Roman"/>
          <w:b/>
          <w:sz w:val="28"/>
          <w:szCs w:val="28"/>
        </w:rPr>
        <w:t>. Oksa puisniidu linnustik</w:t>
      </w:r>
      <w:bookmarkEnd w:id="6"/>
    </w:p>
    <w:p w:rsidR="00697DAF" w:rsidRDefault="00697DAF" w:rsidP="005673C5">
      <w:pPr>
        <w:keepNext/>
        <w:keepLines/>
        <w:spacing w:line="360" w:lineRule="auto"/>
        <w:jc w:val="both"/>
        <w:rPr>
          <w:sz w:val="24"/>
          <w:lang w:val="et-EE"/>
        </w:rPr>
      </w:pPr>
    </w:p>
    <w:p w:rsidR="00530689" w:rsidRDefault="00530689" w:rsidP="005673C5">
      <w:pPr>
        <w:keepNext/>
        <w:keepLines/>
        <w:spacing w:line="360" w:lineRule="auto"/>
        <w:jc w:val="both"/>
        <w:rPr>
          <w:sz w:val="24"/>
          <w:lang w:val="et-EE"/>
        </w:rPr>
      </w:pPr>
      <w:r>
        <w:rPr>
          <w:sz w:val="24"/>
          <w:lang w:val="et-EE"/>
        </w:rPr>
        <w:t xml:space="preserve">Välitööde käigus registreeriti Oksa puisniidul 24 liiki linde, kellest </w:t>
      </w:r>
      <w:r w:rsidR="00B23D5D">
        <w:rPr>
          <w:sz w:val="24"/>
          <w:lang w:val="et-EE"/>
        </w:rPr>
        <w:t xml:space="preserve">12 liiki pesitses Oksa puisniidul. Välitöid tehti </w:t>
      </w:r>
      <w:r w:rsidR="006F4A32">
        <w:rPr>
          <w:sz w:val="24"/>
          <w:lang w:val="et-EE"/>
        </w:rPr>
        <w:t>kümnel</w:t>
      </w:r>
      <w:r w:rsidR="00B23D5D">
        <w:rPr>
          <w:sz w:val="24"/>
          <w:lang w:val="et-EE"/>
        </w:rPr>
        <w:t xml:space="preserve"> päeval aprillist juulini 2018. aastal. Esimene loendus viidi läbi 28. aprillil ja viimane loendus 2. juulil. </w:t>
      </w:r>
      <w:r w:rsidRPr="000331CD">
        <w:rPr>
          <w:sz w:val="24"/>
          <w:lang w:val="et-EE"/>
        </w:rPr>
        <w:t xml:space="preserve">Linnustiku kaardistamisel </w:t>
      </w:r>
      <w:r w:rsidR="00B23D5D">
        <w:rPr>
          <w:sz w:val="24"/>
          <w:lang w:val="et-EE"/>
        </w:rPr>
        <w:t>määrati laulva isalinnu a</w:t>
      </w:r>
      <w:r w:rsidR="006F4A32">
        <w:rPr>
          <w:sz w:val="24"/>
          <w:lang w:val="et-EE"/>
        </w:rPr>
        <w:t>s</w:t>
      </w:r>
      <w:r w:rsidR="00B23D5D">
        <w:rPr>
          <w:sz w:val="24"/>
          <w:lang w:val="et-EE"/>
        </w:rPr>
        <w:t>ukoht. Kui mitme loenduse jooksul isalind laulis enam vähem ühes kohas eeldati, et seal toimub ka pesitsemin</w:t>
      </w:r>
      <w:r w:rsidR="00C95CE2">
        <w:rPr>
          <w:sz w:val="24"/>
          <w:lang w:val="et-EE"/>
        </w:rPr>
        <w:t>e. Oksa linnustiku koondandmed on esitatud tabelis 1 ja linnustiku kaart on toodud joonisel 7.</w:t>
      </w:r>
    </w:p>
    <w:p w:rsidR="00C95CE2" w:rsidRDefault="00C95CE2" w:rsidP="00530689">
      <w:pPr>
        <w:spacing w:line="360" w:lineRule="auto"/>
        <w:jc w:val="both"/>
        <w:rPr>
          <w:sz w:val="24"/>
          <w:lang w:val="et-EE"/>
        </w:rPr>
      </w:pPr>
    </w:p>
    <w:p w:rsidR="00B23D5D" w:rsidRDefault="00B23D5D" w:rsidP="00530689">
      <w:pPr>
        <w:spacing w:line="360" w:lineRule="auto"/>
        <w:jc w:val="both"/>
        <w:rPr>
          <w:sz w:val="24"/>
          <w:lang w:val="et-EE"/>
        </w:rPr>
      </w:pPr>
      <w:r>
        <w:rPr>
          <w:sz w:val="24"/>
          <w:lang w:val="et-EE"/>
        </w:rPr>
        <w:t xml:space="preserve">Kõige rohkem pesitses puisniidul rasvatihast, keda oli seal 3 paari. </w:t>
      </w:r>
      <w:proofErr w:type="spellStart"/>
      <w:r>
        <w:rPr>
          <w:sz w:val="24"/>
          <w:lang w:val="et-EE"/>
        </w:rPr>
        <w:t>Pesitsejate</w:t>
      </w:r>
      <w:proofErr w:type="spellEnd"/>
      <w:r>
        <w:rPr>
          <w:sz w:val="24"/>
          <w:lang w:val="et-EE"/>
        </w:rPr>
        <w:t xml:space="preserve"> arvukuselt järgmised</w:t>
      </w:r>
      <w:r w:rsidR="00350BDA">
        <w:rPr>
          <w:sz w:val="24"/>
          <w:lang w:val="et-EE"/>
        </w:rPr>
        <w:t xml:space="preserve"> olid metsvint,</w:t>
      </w:r>
      <w:r>
        <w:rPr>
          <w:sz w:val="24"/>
          <w:lang w:val="et-EE"/>
        </w:rPr>
        <w:t xml:space="preserve"> aed-põõsalind</w:t>
      </w:r>
      <w:r w:rsidR="00AE2277">
        <w:rPr>
          <w:sz w:val="24"/>
          <w:lang w:val="et-EE"/>
        </w:rPr>
        <w:t xml:space="preserve"> </w:t>
      </w:r>
      <w:bookmarkStart w:id="7" w:name="_GoBack"/>
      <w:bookmarkEnd w:id="7"/>
      <w:r w:rsidR="00350BDA">
        <w:rPr>
          <w:sz w:val="24"/>
          <w:lang w:val="et-EE"/>
        </w:rPr>
        <w:t xml:space="preserve">ja must-kärbsenäpp, </w:t>
      </w:r>
      <w:r>
        <w:rPr>
          <w:sz w:val="24"/>
          <w:lang w:val="et-EE"/>
        </w:rPr>
        <w:t xml:space="preserve">keda pesitses puisniidul </w:t>
      </w:r>
      <w:r w:rsidR="00350BDA">
        <w:rPr>
          <w:sz w:val="24"/>
          <w:lang w:val="et-EE"/>
        </w:rPr>
        <w:t>igaühte</w:t>
      </w:r>
      <w:r>
        <w:rPr>
          <w:sz w:val="24"/>
          <w:lang w:val="et-EE"/>
        </w:rPr>
        <w:t xml:space="preserve"> kaks paari. Ühe paariga oli puisniidul </w:t>
      </w:r>
      <w:proofErr w:type="spellStart"/>
      <w:r>
        <w:rPr>
          <w:sz w:val="24"/>
          <w:lang w:val="et-EE"/>
        </w:rPr>
        <w:t>pesitsejateks</w:t>
      </w:r>
      <w:proofErr w:type="spellEnd"/>
      <w:r>
        <w:rPr>
          <w:sz w:val="24"/>
          <w:lang w:val="et-EE"/>
        </w:rPr>
        <w:t xml:space="preserve">: kõrkja-roolind, metskiur, </w:t>
      </w:r>
      <w:proofErr w:type="spellStart"/>
      <w:r>
        <w:rPr>
          <w:sz w:val="24"/>
          <w:lang w:val="et-EE"/>
        </w:rPr>
        <w:t>sinitihane</w:t>
      </w:r>
      <w:proofErr w:type="spellEnd"/>
      <w:r>
        <w:rPr>
          <w:sz w:val="24"/>
          <w:lang w:val="et-EE"/>
        </w:rPr>
        <w:t>,</w:t>
      </w:r>
      <w:r w:rsidR="00350BDA">
        <w:rPr>
          <w:sz w:val="24"/>
          <w:lang w:val="et-EE"/>
        </w:rPr>
        <w:t xml:space="preserve"> linavästrik, sootihane ja laulurästas. Paljud linnuliigid käisid puisniidul või selle kohal toitumas. Näiteks Oksa silla all elas üheksa paari räästapääsukesi, kes käisid puisniidu kohal toitumas. Kevadisel mänguajal tegid puisniidu kohal mängulendu tikutaja ja metskurvits, </w:t>
      </w:r>
      <w:proofErr w:type="spellStart"/>
      <w:r w:rsidR="00350BDA">
        <w:rPr>
          <w:sz w:val="24"/>
          <w:lang w:val="et-EE"/>
        </w:rPr>
        <w:t>üleujutatud</w:t>
      </w:r>
      <w:proofErr w:type="spellEnd"/>
      <w:r w:rsidR="00350BDA">
        <w:rPr>
          <w:sz w:val="24"/>
          <w:lang w:val="et-EE"/>
        </w:rPr>
        <w:t xml:space="preserve"> niidul otsis toitu punajalg-tilder ja vihitaja.</w:t>
      </w:r>
    </w:p>
    <w:p w:rsidR="00B23D5D" w:rsidRDefault="00B23D5D" w:rsidP="00530689">
      <w:pPr>
        <w:spacing w:line="360" w:lineRule="auto"/>
        <w:jc w:val="both"/>
        <w:rPr>
          <w:sz w:val="24"/>
          <w:lang w:val="et-EE"/>
        </w:rPr>
      </w:pPr>
    </w:p>
    <w:p w:rsidR="004F2E9D" w:rsidRDefault="004F2E9D" w:rsidP="00530689">
      <w:pPr>
        <w:spacing w:line="360" w:lineRule="auto"/>
        <w:jc w:val="both"/>
        <w:rPr>
          <w:sz w:val="24"/>
          <w:lang w:val="et-EE"/>
        </w:rPr>
      </w:pPr>
    </w:p>
    <w:p w:rsidR="004F2E9D" w:rsidRPr="00B65970" w:rsidRDefault="004F2E9D" w:rsidP="00530689">
      <w:pPr>
        <w:spacing w:line="360" w:lineRule="auto"/>
        <w:jc w:val="both"/>
        <w:rPr>
          <w:sz w:val="24"/>
          <w:lang w:val="et-EE"/>
        </w:rPr>
      </w:pPr>
      <w:r w:rsidRPr="004F2E9D">
        <w:rPr>
          <w:b/>
          <w:sz w:val="24"/>
          <w:lang w:val="et-EE"/>
        </w:rPr>
        <w:t>Tabel 1.</w:t>
      </w:r>
      <w:r>
        <w:rPr>
          <w:sz w:val="24"/>
          <w:lang w:val="et-EE"/>
        </w:rPr>
        <w:t xml:space="preserve"> Oksa puisniidu linnustiku nimekiri seisuga juuli 2018.</w:t>
      </w:r>
    </w:p>
    <w:tbl>
      <w:tblPr>
        <w:tblW w:w="9743" w:type="dxa"/>
        <w:tblCellMar>
          <w:left w:w="70" w:type="dxa"/>
          <w:right w:w="70" w:type="dxa"/>
        </w:tblCellMar>
        <w:tblLook w:val="04A0" w:firstRow="1" w:lastRow="0" w:firstColumn="1" w:lastColumn="0" w:noHBand="0" w:noVBand="1"/>
      </w:tblPr>
      <w:tblGrid>
        <w:gridCol w:w="560"/>
        <w:gridCol w:w="2221"/>
        <w:gridCol w:w="1842"/>
        <w:gridCol w:w="1134"/>
        <w:gridCol w:w="661"/>
        <w:gridCol w:w="620"/>
        <w:gridCol w:w="581"/>
        <w:gridCol w:w="2124"/>
      </w:tblGrid>
      <w:tr w:rsidR="00350BDA" w:rsidRPr="00350BDA" w:rsidTr="004F2E9D">
        <w:trPr>
          <w:trHeight w:val="300"/>
          <w:tblHead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BDA" w:rsidRPr="004F2E9D" w:rsidRDefault="00350BDA" w:rsidP="00350BDA">
            <w:pPr>
              <w:jc w:val="center"/>
              <w:rPr>
                <w:b/>
                <w:bCs/>
                <w:color w:val="000000"/>
                <w:sz w:val="24"/>
                <w:szCs w:val="24"/>
                <w:lang w:val="et-EE" w:eastAsia="et-EE"/>
              </w:rPr>
            </w:pPr>
            <w:proofErr w:type="spellStart"/>
            <w:r w:rsidRPr="004F2E9D">
              <w:rPr>
                <w:b/>
                <w:bCs/>
                <w:color w:val="000000"/>
                <w:sz w:val="24"/>
                <w:szCs w:val="24"/>
                <w:lang w:val="et-EE" w:eastAsia="et-EE"/>
              </w:rPr>
              <w:t>Jnr</w:t>
            </w:r>
            <w:proofErr w:type="spellEnd"/>
            <w:r w:rsidRPr="004F2E9D">
              <w:rPr>
                <w:b/>
                <w:bCs/>
                <w:color w:val="000000"/>
                <w:sz w:val="24"/>
                <w:szCs w:val="24"/>
                <w:lang w:val="et-EE" w:eastAsia="et-EE"/>
              </w:rPr>
              <w:t>.</w:t>
            </w:r>
          </w:p>
        </w:tc>
        <w:tc>
          <w:tcPr>
            <w:tcW w:w="4063" w:type="dxa"/>
            <w:gridSpan w:val="2"/>
            <w:tcBorders>
              <w:top w:val="single" w:sz="4" w:space="0" w:color="auto"/>
              <w:left w:val="nil"/>
              <w:bottom w:val="single" w:sz="4" w:space="0" w:color="auto"/>
              <w:right w:val="single" w:sz="4" w:space="0" w:color="auto"/>
            </w:tcBorders>
            <w:shd w:val="clear" w:color="auto" w:fill="auto"/>
            <w:noWrap/>
            <w:vAlign w:val="bottom"/>
            <w:hideMark/>
          </w:tcPr>
          <w:p w:rsidR="00350BDA" w:rsidRPr="004F2E9D" w:rsidRDefault="00350BDA" w:rsidP="00350BDA">
            <w:pPr>
              <w:jc w:val="center"/>
              <w:rPr>
                <w:b/>
                <w:color w:val="000000"/>
                <w:sz w:val="24"/>
                <w:szCs w:val="24"/>
                <w:lang w:val="et-EE" w:eastAsia="et-EE"/>
              </w:rPr>
            </w:pPr>
            <w:r w:rsidRPr="004F2E9D">
              <w:rPr>
                <w:b/>
                <w:color w:val="000000"/>
                <w:sz w:val="24"/>
                <w:szCs w:val="24"/>
                <w:lang w:val="et-EE" w:eastAsia="et-EE"/>
              </w:rPr>
              <w:t>LIIK</w:t>
            </w:r>
          </w:p>
        </w:tc>
        <w:tc>
          <w:tcPr>
            <w:tcW w:w="1134" w:type="dxa"/>
            <w:tcBorders>
              <w:top w:val="single" w:sz="4" w:space="0" w:color="auto"/>
              <w:left w:val="nil"/>
              <w:bottom w:val="single" w:sz="4" w:space="0" w:color="auto"/>
              <w:right w:val="nil"/>
            </w:tcBorders>
            <w:shd w:val="clear" w:color="auto" w:fill="auto"/>
            <w:noWrap/>
            <w:vAlign w:val="bottom"/>
            <w:hideMark/>
          </w:tcPr>
          <w:p w:rsidR="00350BDA" w:rsidRPr="004F2E9D" w:rsidRDefault="00350BDA" w:rsidP="00350BDA">
            <w:pPr>
              <w:jc w:val="center"/>
              <w:rPr>
                <w:b/>
                <w:color w:val="000000"/>
                <w:sz w:val="24"/>
                <w:szCs w:val="24"/>
                <w:lang w:val="et-EE" w:eastAsia="et-EE"/>
              </w:rPr>
            </w:pPr>
            <w:r w:rsidRPr="004F2E9D">
              <w:rPr>
                <w:b/>
                <w:color w:val="000000"/>
                <w:sz w:val="24"/>
                <w:szCs w:val="24"/>
                <w:lang w:val="et-EE" w:eastAsia="et-EE"/>
              </w:rPr>
              <w:t>Hinnang paari</w:t>
            </w:r>
            <w:r w:rsidR="004F2E9D" w:rsidRPr="004F2E9D">
              <w:rPr>
                <w:b/>
                <w:color w:val="000000"/>
                <w:sz w:val="24"/>
                <w:szCs w:val="24"/>
                <w:vertAlign w:val="superscript"/>
                <w:lang w:val="et-EE" w:eastAsia="et-EE"/>
              </w:rPr>
              <w:t>1</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BDA" w:rsidRPr="004F2E9D" w:rsidRDefault="00350BDA" w:rsidP="00350BDA">
            <w:pPr>
              <w:jc w:val="center"/>
              <w:rPr>
                <w:b/>
                <w:bCs/>
                <w:color w:val="000000"/>
                <w:sz w:val="24"/>
                <w:szCs w:val="24"/>
                <w:lang w:val="et-EE" w:eastAsia="et-EE"/>
              </w:rPr>
            </w:pPr>
            <w:r w:rsidRPr="004F2E9D">
              <w:rPr>
                <w:b/>
                <w:bCs/>
                <w:color w:val="000000"/>
                <w:sz w:val="24"/>
                <w:szCs w:val="24"/>
                <w:lang w:val="et-EE" w:eastAsia="et-EE"/>
              </w:rPr>
              <w:t>LKA</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BDA" w:rsidRPr="004F2E9D" w:rsidRDefault="00350BDA" w:rsidP="00350BDA">
            <w:pPr>
              <w:jc w:val="center"/>
              <w:rPr>
                <w:b/>
                <w:bCs/>
                <w:color w:val="000000"/>
                <w:sz w:val="24"/>
                <w:szCs w:val="24"/>
                <w:lang w:val="et-EE" w:eastAsia="et-EE"/>
              </w:rPr>
            </w:pPr>
            <w:r w:rsidRPr="004F2E9D">
              <w:rPr>
                <w:b/>
                <w:bCs/>
                <w:color w:val="000000"/>
                <w:sz w:val="24"/>
                <w:szCs w:val="24"/>
                <w:lang w:val="et-EE" w:eastAsia="et-EE"/>
              </w:rPr>
              <w:t>EPR</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BDA" w:rsidRPr="004F2E9D" w:rsidRDefault="00350BDA" w:rsidP="00350BDA">
            <w:pPr>
              <w:jc w:val="center"/>
              <w:rPr>
                <w:b/>
                <w:bCs/>
                <w:color w:val="000000"/>
                <w:sz w:val="24"/>
                <w:szCs w:val="24"/>
                <w:lang w:val="et-EE" w:eastAsia="et-EE"/>
              </w:rPr>
            </w:pPr>
            <w:r w:rsidRPr="004F2E9D">
              <w:rPr>
                <w:b/>
                <w:bCs/>
                <w:color w:val="000000"/>
                <w:sz w:val="24"/>
                <w:szCs w:val="24"/>
                <w:lang w:val="et-EE" w:eastAsia="et-EE"/>
              </w:rPr>
              <w:t>DIR</w:t>
            </w:r>
          </w:p>
        </w:tc>
        <w:tc>
          <w:tcPr>
            <w:tcW w:w="2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BDA" w:rsidRPr="004F2E9D" w:rsidRDefault="00350BDA" w:rsidP="00350BDA">
            <w:pPr>
              <w:jc w:val="center"/>
              <w:rPr>
                <w:b/>
                <w:bCs/>
                <w:color w:val="000000"/>
                <w:sz w:val="24"/>
                <w:szCs w:val="24"/>
                <w:lang w:val="et-EE" w:eastAsia="et-EE"/>
              </w:rPr>
            </w:pPr>
            <w:r w:rsidRPr="004F2E9D">
              <w:rPr>
                <w:b/>
                <w:bCs/>
                <w:color w:val="000000"/>
                <w:sz w:val="24"/>
                <w:szCs w:val="24"/>
                <w:lang w:val="et-EE" w:eastAsia="et-EE"/>
              </w:rPr>
              <w:t>Märkus</w:t>
            </w:r>
          </w:p>
        </w:tc>
      </w:tr>
      <w:tr w:rsidR="00350BDA" w:rsidRPr="00350BDA" w:rsidTr="004F2E9D">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350BDA" w:rsidRPr="004F2E9D" w:rsidRDefault="00350BDA" w:rsidP="00350BDA">
            <w:pPr>
              <w:rPr>
                <w:b/>
                <w:bCs/>
                <w:color w:val="000000"/>
                <w:sz w:val="24"/>
                <w:szCs w:val="24"/>
                <w:lang w:val="et-EE" w:eastAsia="et-EE"/>
              </w:rPr>
            </w:pPr>
          </w:p>
        </w:tc>
        <w:tc>
          <w:tcPr>
            <w:tcW w:w="2221" w:type="dxa"/>
            <w:tcBorders>
              <w:top w:val="nil"/>
              <w:left w:val="nil"/>
              <w:bottom w:val="single" w:sz="4" w:space="0" w:color="auto"/>
              <w:right w:val="single" w:sz="4" w:space="0" w:color="auto"/>
            </w:tcBorders>
            <w:shd w:val="clear" w:color="auto" w:fill="auto"/>
            <w:vAlign w:val="center"/>
            <w:hideMark/>
          </w:tcPr>
          <w:p w:rsidR="00350BDA" w:rsidRPr="004F2E9D" w:rsidRDefault="00350BDA" w:rsidP="00350BDA">
            <w:pPr>
              <w:jc w:val="center"/>
              <w:rPr>
                <w:b/>
                <w:bCs/>
                <w:color w:val="000000"/>
                <w:sz w:val="24"/>
                <w:szCs w:val="24"/>
                <w:lang w:val="et-EE" w:eastAsia="et-EE"/>
              </w:rPr>
            </w:pPr>
            <w:r w:rsidRPr="004F2E9D">
              <w:rPr>
                <w:b/>
                <w:bCs/>
                <w:color w:val="000000"/>
                <w:sz w:val="24"/>
                <w:szCs w:val="24"/>
                <w:lang w:val="et-EE" w:eastAsia="et-EE"/>
              </w:rPr>
              <w:t>Ladinakeelne nimi</w:t>
            </w:r>
          </w:p>
        </w:tc>
        <w:tc>
          <w:tcPr>
            <w:tcW w:w="1842" w:type="dxa"/>
            <w:tcBorders>
              <w:top w:val="nil"/>
              <w:left w:val="nil"/>
              <w:bottom w:val="single" w:sz="4" w:space="0" w:color="auto"/>
              <w:right w:val="single" w:sz="4" w:space="0" w:color="auto"/>
            </w:tcBorders>
            <w:shd w:val="clear" w:color="auto" w:fill="auto"/>
            <w:vAlign w:val="center"/>
            <w:hideMark/>
          </w:tcPr>
          <w:p w:rsidR="00350BDA" w:rsidRPr="004F2E9D" w:rsidRDefault="00350BDA" w:rsidP="00350BDA">
            <w:pPr>
              <w:jc w:val="center"/>
              <w:rPr>
                <w:b/>
                <w:bCs/>
                <w:color w:val="000000"/>
                <w:sz w:val="24"/>
                <w:szCs w:val="24"/>
                <w:lang w:val="et-EE" w:eastAsia="et-EE"/>
              </w:rPr>
            </w:pPr>
            <w:r w:rsidRPr="004F2E9D">
              <w:rPr>
                <w:b/>
                <w:bCs/>
                <w:color w:val="000000"/>
                <w:sz w:val="24"/>
                <w:szCs w:val="24"/>
                <w:lang w:val="et-EE" w:eastAsia="et-EE"/>
              </w:rPr>
              <w:t>Eestikeelne nimi</w:t>
            </w:r>
          </w:p>
        </w:tc>
        <w:tc>
          <w:tcPr>
            <w:tcW w:w="1134" w:type="dxa"/>
            <w:tcBorders>
              <w:top w:val="nil"/>
              <w:left w:val="nil"/>
              <w:bottom w:val="single" w:sz="4" w:space="0" w:color="auto"/>
              <w:right w:val="single" w:sz="4" w:space="0" w:color="auto"/>
            </w:tcBorders>
            <w:shd w:val="clear" w:color="auto" w:fill="auto"/>
            <w:vAlign w:val="center"/>
            <w:hideMark/>
          </w:tcPr>
          <w:p w:rsidR="00350BDA" w:rsidRPr="004F2E9D" w:rsidRDefault="00350BDA" w:rsidP="004F2E9D">
            <w:pPr>
              <w:jc w:val="center"/>
              <w:rPr>
                <w:b/>
                <w:bCs/>
                <w:color w:val="000000"/>
                <w:sz w:val="24"/>
                <w:szCs w:val="24"/>
                <w:lang w:val="et-EE" w:eastAsia="et-EE"/>
              </w:rPr>
            </w:pPr>
            <w:r w:rsidRPr="004F2E9D">
              <w:rPr>
                <w:b/>
                <w:bCs/>
                <w:color w:val="000000"/>
                <w:sz w:val="24"/>
                <w:szCs w:val="24"/>
                <w:lang w:val="et-EE" w:eastAsia="et-EE"/>
              </w:rPr>
              <w:t>2018</w:t>
            </w: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350BDA" w:rsidRPr="004F2E9D" w:rsidRDefault="00350BDA" w:rsidP="004F2E9D">
            <w:pPr>
              <w:jc w:val="center"/>
              <w:rPr>
                <w:b/>
                <w:bCs/>
                <w:color w:val="000000"/>
                <w:sz w:val="24"/>
                <w:szCs w:val="24"/>
                <w:lang w:val="et-EE" w:eastAsia="et-EE"/>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350BDA" w:rsidRPr="004F2E9D" w:rsidRDefault="00350BDA" w:rsidP="004F2E9D">
            <w:pPr>
              <w:jc w:val="center"/>
              <w:rPr>
                <w:b/>
                <w:bCs/>
                <w:color w:val="000000"/>
                <w:sz w:val="24"/>
                <w:szCs w:val="24"/>
                <w:lang w:val="et-EE" w:eastAsia="et-EE"/>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350BDA" w:rsidRPr="004F2E9D" w:rsidRDefault="00350BDA" w:rsidP="004F2E9D">
            <w:pPr>
              <w:jc w:val="center"/>
              <w:rPr>
                <w:b/>
                <w:bCs/>
                <w:color w:val="000000"/>
                <w:sz w:val="24"/>
                <w:szCs w:val="24"/>
                <w:lang w:val="et-EE" w:eastAsia="et-EE"/>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350BDA" w:rsidRPr="004F2E9D" w:rsidRDefault="00350BDA" w:rsidP="00350BDA">
            <w:pPr>
              <w:rPr>
                <w:b/>
                <w:bCs/>
                <w:color w:val="000000"/>
                <w:sz w:val="24"/>
                <w:szCs w:val="24"/>
                <w:lang w:val="et-EE" w:eastAsia="et-EE"/>
              </w:rPr>
            </w:pP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1</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Acrocephalus</w:t>
            </w:r>
            <w:proofErr w:type="spellEnd"/>
            <w:r w:rsidRPr="006F4A32">
              <w:rPr>
                <w:i/>
                <w:iCs/>
                <w:sz w:val="24"/>
                <w:szCs w:val="24"/>
                <w:lang w:val="et-EE" w:eastAsia="et-EE"/>
              </w:rPr>
              <w:t xml:space="preserve"> </w:t>
            </w:r>
            <w:proofErr w:type="spellStart"/>
            <w:r w:rsidRPr="006F4A32">
              <w:rPr>
                <w:i/>
                <w:iCs/>
                <w:sz w:val="24"/>
                <w:szCs w:val="24"/>
                <w:lang w:val="et-EE" w:eastAsia="et-EE"/>
              </w:rPr>
              <w:t>schoenobaenus</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Kõrkja-roolind</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1p+2np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2</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Actitis</w:t>
            </w:r>
            <w:proofErr w:type="spellEnd"/>
            <w:r w:rsidRPr="006F4A32">
              <w:rPr>
                <w:i/>
                <w:iCs/>
                <w:sz w:val="24"/>
                <w:szCs w:val="24"/>
                <w:lang w:val="et-EE" w:eastAsia="et-EE"/>
              </w:rPr>
              <w:t xml:space="preserve"> </w:t>
            </w:r>
            <w:proofErr w:type="spellStart"/>
            <w:r w:rsidRPr="006F4A32">
              <w:rPr>
                <w:i/>
                <w:iCs/>
                <w:sz w:val="24"/>
                <w:szCs w:val="24"/>
                <w:lang w:val="et-EE" w:eastAsia="et-EE"/>
              </w:rPr>
              <w:t>hypoleucos</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Vihitaja</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t</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jõe kaldaalal toituv</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3</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r w:rsidRPr="006F4A32">
              <w:rPr>
                <w:i/>
                <w:iCs/>
                <w:sz w:val="24"/>
                <w:szCs w:val="24"/>
                <w:lang w:val="et-EE" w:eastAsia="et-EE"/>
              </w:rPr>
              <w:t xml:space="preserve">Anas </w:t>
            </w:r>
            <w:proofErr w:type="spellStart"/>
            <w:r w:rsidRPr="006F4A32">
              <w:rPr>
                <w:i/>
                <w:iCs/>
                <w:sz w:val="24"/>
                <w:szCs w:val="24"/>
                <w:lang w:val="et-EE" w:eastAsia="et-EE"/>
              </w:rPr>
              <w:t>platyrhyncho</w:t>
            </w:r>
            <w:proofErr w:type="spellEnd"/>
          </w:p>
        </w:tc>
        <w:tc>
          <w:tcPr>
            <w:tcW w:w="1842" w:type="dxa"/>
            <w:tcBorders>
              <w:top w:val="nil"/>
              <w:left w:val="nil"/>
              <w:bottom w:val="nil"/>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Sinikael-part</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2np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Tegutsemine jõel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4</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sz w:val="24"/>
                <w:szCs w:val="24"/>
                <w:lang w:val="et-EE" w:eastAsia="et-EE"/>
              </w:rPr>
            </w:pPr>
            <w:proofErr w:type="spellStart"/>
            <w:r w:rsidRPr="006F4A32">
              <w:rPr>
                <w:i/>
                <w:sz w:val="24"/>
                <w:szCs w:val="24"/>
                <w:lang w:val="et-EE" w:eastAsia="et-EE"/>
              </w:rPr>
              <w:t>Anthus</w:t>
            </w:r>
            <w:proofErr w:type="spellEnd"/>
            <w:r w:rsidRPr="006F4A32">
              <w:rPr>
                <w:i/>
                <w:sz w:val="24"/>
                <w:szCs w:val="24"/>
                <w:lang w:val="et-EE" w:eastAsia="et-EE"/>
              </w:rPr>
              <w:t xml:space="preserve"> </w:t>
            </w:r>
            <w:proofErr w:type="spellStart"/>
            <w:r w:rsidRPr="006F4A32">
              <w:rPr>
                <w:i/>
                <w:sz w:val="24"/>
                <w:szCs w:val="24"/>
                <w:lang w:val="et-EE" w:eastAsia="et-EE"/>
              </w:rPr>
              <w:t>trivialis</w:t>
            </w:r>
            <w:proofErr w:type="spellEnd"/>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Metskiur</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1p+2np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5</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Bucephala</w:t>
            </w:r>
            <w:proofErr w:type="spellEnd"/>
            <w:r w:rsidRPr="006F4A32">
              <w:rPr>
                <w:i/>
                <w:iCs/>
                <w:sz w:val="24"/>
                <w:szCs w:val="24"/>
                <w:lang w:val="et-EE" w:eastAsia="et-EE"/>
              </w:rPr>
              <w:t xml:space="preserve"> </w:t>
            </w:r>
            <w:proofErr w:type="spellStart"/>
            <w:r w:rsidRPr="006F4A32">
              <w:rPr>
                <w:i/>
                <w:iCs/>
                <w:sz w:val="24"/>
                <w:szCs w:val="24"/>
                <w:lang w:val="et-EE" w:eastAsia="et-EE"/>
              </w:rPr>
              <w:t>clangula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Sõtkas</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t</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II</w:t>
            </w: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Tegutsemine jõel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6</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Cyanistes</w:t>
            </w:r>
            <w:proofErr w:type="spellEnd"/>
            <w:r w:rsidRPr="006F4A32">
              <w:rPr>
                <w:i/>
                <w:iCs/>
                <w:sz w:val="24"/>
                <w:szCs w:val="24"/>
                <w:lang w:val="et-EE" w:eastAsia="et-EE"/>
              </w:rPr>
              <w:t xml:space="preserve"> </w:t>
            </w:r>
            <w:proofErr w:type="spellStart"/>
            <w:r w:rsidRPr="006F4A32">
              <w:rPr>
                <w:i/>
                <w:iCs/>
                <w:sz w:val="24"/>
                <w:szCs w:val="24"/>
                <w:lang w:val="et-EE" w:eastAsia="et-EE"/>
              </w:rPr>
              <w:t>caeruleus</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Sinitihane</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1p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AE2277"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7</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Delichon</w:t>
            </w:r>
            <w:proofErr w:type="spellEnd"/>
            <w:r w:rsidRPr="006F4A32">
              <w:rPr>
                <w:i/>
                <w:iCs/>
                <w:sz w:val="24"/>
                <w:szCs w:val="24"/>
                <w:lang w:val="et-EE" w:eastAsia="et-EE"/>
              </w:rPr>
              <w:t xml:space="preserve"> </w:t>
            </w:r>
            <w:proofErr w:type="spellStart"/>
            <w:r w:rsidRPr="006F4A32">
              <w:rPr>
                <w:i/>
                <w:iCs/>
                <w:sz w:val="24"/>
                <w:szCs w:val="24"/>
                <w:lang w:val="et-EE" w:eastAsia="et-EE"/>
              </w:rPr>
              <w:t>urbicum</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Räästapääsuke</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t</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Toidulennud luha ja puisniidu kohal</w:t>
            </w:r>
          </w:p>
        </w:tc>
      </w:tr>
      <w:tr w:rsidR="00350BDA" w:rsidRPr="00AE2277"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8</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Dendrocopos</w:t>
            </w:r>
            <w:proofErr w:type="spellEnd"/>
            <w:r w:rsidRPr="006F4A32">
              <w:rPr>
                <w:i/>
                <w:iCs/>
                <w:sz w:val="24"/>
                <w:szCs w:val="24"/>
                <w:lang w:val="et-EE" w:eastAsia="et-EE"/>
              </w:rPr>
              <w:t xml:space="preserve"> major</w:t>
            </w:r>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Suur-kirjurähn</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1p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Toiduotsingu askeldused ja oletatav pesapuu</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9</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Ficedula</w:t>
            </w:r>
            <w:proofErr w:type="spellEnd"/>
            <w:r w:rsidRPr="006F4A32">
              <w:rPr>
                <w:i/>
                <w:iCs/>
                <w:sz w:val="24"/>
                <w:szCs w:val="24"/>
                <w:lang w:val="et-EE" w:eastAsia="et-EE"/>
              </w:rPr>
              <w:t xml:space="preserve"> </w:t>
            </w:r>
            <w:proofErr w:type="spellStart"/>
            <w:r w:rsidRPr="006F4A32">
              <w:rPr>
                <w:i/>
                <w:iCs/>
                <w:sz w:val="24"/>
                <w:szCs w:val="24"/>
                <w:lang w:val="et-EE" w:eastAsia="et-EE"/>
              </w:rPr>
              <w:t>hypoleuca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Must-kärbsenäpp</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2p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10</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Fringilla</w:t>
            </w:r>
            <w:proofErr w:type="spellEnd"/>
            <w:r w:rsidRPr="006F4A32">
              <w:rPr>
                <w:i/>
                <w:iCs/>
                <w:sz w:val="24"/>
                <w:szCs w:val="24"/>
                <w:lang w:val="et-EE" w:eastAsia="et-EE"/>
              </w:rPr>
              <w:t xml:space="preserve"> </w:t>
            </w:r>
            <w:proofErr w:type="spellStart"/>
            <w:r w:rsidRPr="006F4A32">
              <w:rPr>
                <w:i/>
                <w:iCs/>
                <w:sz w:val="24"/>
                <w:szCs w:val="24"/>
                <w:lang w:val="et-EE" w:eastAsia="et-EE"/>
              </w:rPr>
              <w:t>coelebs</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Metsvint</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2p+4np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11</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Gallinago</w:t>
            </w:r>
            <w:proofErr w:type="spellEnd"/>
            <w:r w:rsidRPr="006F4A32">
              <w:rPr>
                <w:i/>
                <w:iCs/>
                <w:sz w:val="24"/>
                <w:szCs w:val="24"/>
                <w:lang w:val="et-EE" w:eastAsia="et-EE"/>
              </w:rPr>
              <w:t xml:space="preserve"> </w:t>
            </w:r>
            <w:proofErr w:type="spellStart"/>
            <w:r w:rsidRPr="006F4A32">
              <w:rPr>
                <w:i/>
                <w:iCs/>
                <w:sz w:val="24"/>
                <w:szCs w:val="24"/>
                <w:lang w:val="et-EE" w:eastAsia="et-EE"/>
              </w:rPr>
              <w:t>gallinago</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Tikutaja</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ü</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II, III</w:t>
            </w: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Pulmalend</w:t>
            </w:r>
          </w:p>
        </w:tc>
      </w:tr>
      <w:tr w:rsidR="00350BDA" w:rsidRPr="00AE2277"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12</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Hirundo</w:t>
            </w:r>
            <w:proofErr w:type="spellEnd"/>
            <w:r w:rsidRPr="006F4A32">
              <w:rPr>
                <w:i/>
                <w:iCs/>
                <w:sz w:val="24"/>
                <w:szCs w:val="24"/>
                <w:lang w:val="et-EE" w:eastAsia="et-EE"/>
              </w:rPr>
              <w:t xml:space="preserve"> </w:t>
            </w:r>
            <w:proofErr w:type="spellStart"/>
            <w:r w:rsidRPr="006F4A32">
              <w:rPr>
                <w:i/>
                <w:iCs/>
                <w:sz w:val="24"/>
                <w:szCs w:val="24"/>
                <w:lang w:val="et-EE" w:eastAsia="et-EE"/>
              </w:rPr>
              <w:t>rustica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Suitsupääsuke</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t</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3</w:t>
            </w: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Toidulennud luha ja puisniidu kohal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lastRenderedPageBreak/>
              <w:t>13</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Luscinia</w:t>
            </w:r>
            <w:proofErr w:type="spellEnd"/>
            <w:r w:rsidRPr="006F4A32">
              <w:rPr>
                <w:i/>
                <w:iCs/>
                <w:sz w:val="24"/>
                <w:szCs w:val="24"/>
                <w:lang w:val="et-EE" w:eastAsia="et-EE"/>
              </w:rPr>
              <w:t xml:space="preserve"> </w:t>
            </w:r>
            <w:proofErr w:type="spellStart"/>
            <w:r w:rsidRPr="006F4A32">
              <w:rPr>
                <w:i/>
                <w:iCs/>
                <w:sz w:val="24"/>
                <w:szCs w:val="24"/>
                <w:lang w:val="et-EE" w:eastAsia="et-EE"/>
              </w:rPr>
              <w:t>luscinia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Ööbik</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1np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14</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Motacilla</w:t>
            </w:r>
            <w:proofErr w:type="spellEnd"/>
            <w:r w:rsidRPr="006F4A32">
              <w:rPr>
                <w:i/>
                <w:iCs/>
                <w:sz w:val="24"/>
                <w:szCs w:val="24"/>
                <w:lang w:val="et-EE" w:eastAsia="et-EE"/>
              </w:rPr>
              <w:t xml:space="preserve"> </w:t>
            </w:r>
            <w:proofErr w:type="spellStart"/>
            <w:r w:rsidRPr="006F4A32">
              <w:rPr>
                <w:i/>
                <w:iCs/>
                <w:sz w:val="24"/>
                <w:szCs w:val="24"/>
                <w:lang w:val="et-EE" w:eastAsia="et-EE"/>
              </w:rPr>
              <w:t>alba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Linavästrik</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1p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Pesitseb heinaküüni katuse all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15</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Parus</w:t>
            </w:r>
            <w:proofErr w:type="spellEnd"/>
            <w:r w:rsidRPr="006F4A32">
              <w:rPr>
                <w:i/>
                <w:iCs/>
                <w:sz w:val="24"/>
                <w:szCs w:val="24"/>
                <w:lang w:val="et-EE" w:eastAsia="et-EE"/>
              </w:rPr>
              <w:t xml:space="preserve"> major</w:t>
            </w:r>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Rasvatihane</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3p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16</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Phylloscopus</w:t>
            </w:r>
            <w:proofErr w:type="spellEnd"/>
            <w:r w:rsidRPr="006F4A32">
              <w:rPr>
                <w:i/>
                <w:iCs/>
                <w:sz w:val="24"/>
                <w:szCs w:val="24"/>
                <w:lang w:val="et-EE" w:eastAsia="et-EE"/>
              </w:rPr>
              <w:t xml:space="preserve"> </w:t>
            </w:r>
            <w:proofErr w:type="spellStart"/>
            <w:r w:rsidRPr="006F4A32">
              <w:rPr>
                <w:i/>
                <w:iCs/>
                <w:sz w:val="24"/>
                <w:szCs w:val="24"/>
                <w:lang w:val="et-EE" w:eastAsia="et-EE"/>
              </w:rPr>
              <w:t>collybita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Väike-lehelind</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2np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17</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Phylloscopus</w:t>
            </w:r>
            <w:proofErr w:type="spellEnd"/>
            <w:r w:rsidRPr="006F4A32">
              <w:rPr>
                <w:i/>
                <w:iCs/>
                <w:sz w:val="24"/>
                <w:szCs w:val="24"/>
                <w:lang w:val="et-EE" w:eastAsia="et-EE"/>
              </w:rPr>
              <w:t xml:space="preserve"> </w:t>
            </w:r>
            <w:proofErr w:type="spellStart"/>
            <w:r w:rsidRPr="006F4A32">
              <w:rPr>
                <w:i/>
                <w:iCs/>
                <w:sz w:val="24"/>
                <w:szCs w:val="24"/>
                <w:lang w:val="et-EE" w:eastAsia="et-EE"/>
              </w:rPr>
              <w:t>sibillatrix</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Mets-lehelind</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2</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18</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Poecile</w:t>
            </w:r>
            <w:proofErr w:type="spellEnd"/>
            <w:r w:rsidRPr="006F4A32">
              <w:rPr>
                <w:i/>
                <w:iCs/>
                <w:sz w:val="24"/>
                <w:szCs w:val="24"/>
                <w:lang w:val="et-EE" w:eastAsia="et-EE"/>
              </w:rPr>
              <w:t xml:space="preserve"> </w:t>
            </w:r>
            <w:proofErr w:type="spellStart"/>
            <w:r w:rsidRPr="006F4A32">
              <w:rPr>
                <w:i/>
                <w:iCs/>
                <w:sz w:val="24"/>
                <w:szCs w:val="24"/>
                <w:lang w:val="et-EE" w:eastAsia="et-EE"/>
              </w:rPr>
              <w:t>palustris</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Sootihane</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1p+1np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19</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Scolopax</w:t>
            </w:r>
            <w:proofErr w:type="spellEnd"/>
            <w:r w:rsidRPr="006F4A32">
              <w:rPr>
                <w:i/>
                <w:iCs/>
                <w:sz w:val="24"/>
                <w:szCs w:val="24"/>
                <w:lang w:val="et-EE" w:eastAsia="et-EE"/>
              </w:rPr>
              <w:t xml:space="preserve"> </w:t>
            </w:r>
            <w:proofErr w:type="spellStart"/>
            <w:r w:rsidRPr="006F4A32">
              <w:rPr>
                <w:i/>
                <w:iCs/>
                <w:sz w:val="24"/>
                <w:szCs w:val="24"/>
                <w:lang w:val="et-EE" w:eastAsia="et-EE"/>
              </w:rPr>
              <w:t>rusticola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Metskurvits</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ü</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20</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r w:rsidRPr="006F4A32">
              <w:rPr>
                <w:i/>
                <w:iCs/>
                <w:sz w:val="24"/>
                <w:szCs w:val="24"/>
                <w:lang w:val="et-EE" w:eastAsia="et-EE"/>
              </w:rPr>
              <w:t xml:space="preserve">Sylvia </w:t>
            </w:r>
            <w:proofErr w:type="spellStart"/>
            <w:r w:rsidRPr="006F4A32">
              <w:rPr>
                <w:i/>
                <w:iCs/>
                <w:sz w:val="24"/>
                <w:szCs w:val="24"/>
                <w:lang w:val="et-EE" w:eastAsia="et-EE"/>
              </w:rPr>
              <w:t>borin</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Aed-põõsalind</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2p+2np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21</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Tringa</w:t>
            </w:r>
            <w:proofErr w:type="spellEnd"/>
            <w:r w:rsidRPr="006F4A32">
              <w:rPr>
                <w:i/>
                <w:iCs/>
                <w:sz w:val="24"/>
                <w:szCs w:val="24"/>
                <w:lang w:val="et-EE" w:eastAsia="et-EE"/>
              </w:rPr>
              <w:t xml:space="preserve"> </w:t>
            </w:r>
            <w:proofErr w:type="spellStart"/>
            <w:r w:rsidRPr="006F4A32">
              <w:rPr>
                <w:i/>
                <w:iCs/>
                <w:sz w:val="24"/>
                <w:szCs w:val="24"/>
                <w:lang w:val="et-EE" w:eastAsia="et-EE"/>
              </w:rPr>
              <w:t>totanus</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Punajalg-tilder</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t</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nil"/>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Toiduotsingud jõekaldal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22</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r w:rsidRPr="006F4A32">
              <w:rPr>
                <w:i/>
                <w:iCs/>
                <w:sz w:val="24"/>
                <w:szCs w:val="24"/>
                <w:lang w:val="et-EE" w:eastAsia="et-EE"/>
              </w:rPr>
              <w:t xml:space="preserve">Turdus </w:t>
            </w:r>
            <w:proofErr w:type="spellStart"/>
            <w:r w:rsidRPr="006F4A32">
              <w:rPr>
                <w:i/>
                <w:iCs/>
                <w:sz w:val="24"/>
                <w:szCs w:val="24"/>
                <w:lang w:val="et-EE" w:eastAsia="et-EE"/>
              </w:rPr>
              <w:t>merula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Musträstas</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4np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single" w:sz="4" w:space="0" w:color="auto"/>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23</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r w:rsidRPr="006F4A32">
              <w:rPr>
                <w:i/>
                <w:iCs/>
                <w:sz w:val="24"/>
                <w:szCs w:val="24"/>
                <w:lang w:val="et-EE" w:eastAsia="et-EE"/>
              </w:rPr>
              <w:t xml:space="preserve">Turdus </w:t>
            </w:r>
            <w:proofErr w:type="spellStart"/>
            <w:r w:rsidRPr="006F4A32">
              <w:rPr>
                <w:i/>
                <w:iCs/>
                <w:sz w:val="24"/>
                <w:szCs w:val="24"/>
                <w:lang w:val="et-EE" w:eastAsia="et-EE"/>
              </w:rPr>
              <w:t>philomelos</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Laulurästas</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1p+4np</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Isalinnu laul</w:t>
            </w:r>
          </w:p>
        </w:tc>
      </w:tr>
      <w:tr w:rsidR="00350BDA" w:rsidRPr="00350BDA" w:rsidTr="004F2E9D">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24</w:t>
            </w:r>
          </w:p>
        </w:tc>
        <w:tc>
          <w:tcPr>
            <w:tcW w:w="2221" w:type="dxa"/>
            <w:tcBorders>
              <w:top w:val="nil"/>
              <w:left w:val="nil"/>
              <w:bottom w:val="single" w:sz="4" w:space="0" w:color="auto"/>
              <w:right w:val="single" w:sz="4" w:space="0" w:color="auto"/>
            </w:tcBorders>
            <w:shd w:val="clear" w:color="auto" w:fill="auto"/>
            <w:noWrap/>
            <w:vAlign w:val="center"/>
            <w:hideMark/>
          </w:tcPr>
          <w:p w:rsidR="00350BDA" w:rsidRPr="006F4A32" w:rsidRDefault="00350BDA" w:rsidP="004F2E9D">
            <w:pPr>
              <w:rPr>
                <w:i/>
                <w:iCs/>
                <w:sz w:val="24"/>
                <w:szCs w:val="24"/>
                <w:lang w:val="et-EE" w:eastAsia="et-EE"/>
              </w:rPr>
            </w:pPr>
            <w:proofErr w:type="spellStart"/>
            <w:r w:rsidRPr="006F4A32">
              <w:rPr>
                <w:i/>
                <w:iCs/>
                <w:sz w:val="24"/>
                <w:szCs w:val="24"/>
                <w:lang w:val="et-EE" w:eastAsia="et-EE"/>
              </w:rPr>
              <w:t>Vanellus</w:t>
            </w:r>
            <w:proofErr w:type="spellEnd"/>
            <w:r w:rsidRPr="006F4A32">
              <w:rPr>
                <w:i/>
                <w:iCs/>
                <w:sz w:val="24"/>
                <w:szCs w:val="24"/>
                <w:lang w:val="et-EE" w:eastAsia="et-EE"/>
              </w:rPr>
              <w:t xml:space="preserve"> </w:t>
            </w:r>
            <w:proofErr w:type="spellStart"/>
            <w:r w:rsidRPr="006F4A32">
              <w:rPr>
                <w:i/>
                <w:iCs/>
                <w:sz w:val="24"/>
                <w:szCs w:val="24"/>
                <w:lang w:val="et-EE" w:eastAsia="et-EE"/>
              </w:rPr>
              <w:t>vanellus</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sz w:val="24"/>
                <w:szCs w:val="24"/>
                <w:lang w:val="et-EE" w:eastAsia="et-EE"/>
              </w:rPr>
            </w:pPr>
            <w:r w:rsidRPr="004F2E9D">
              <w:rPr>
                <w:sz w:val="24"/>
                <w:szCs w:val="24"/>
                <w:lang w:val="et-EE" w:eastAsia="et-EE"/>
              </w:rPr>
              <w:t>Kiivitaja</w:t>
            </w:r>
          </w:p>
        </w:tc>
        <w:tc>
          <w:tcPr>
            <w:tcW w:w="113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ü</w:t>
            </w:r>
          </w:p>
        </w:tc>
        <w:tc>
          <w:tcPr>
            <w:tcW w:w="66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p>
        </w:tc>
        <w:tc>
          <w:tcPr>
            <w:tcW w:w="620"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LC</w:t>
            </w:r>
          </w:p>
        </w:tc>
        <w:tc>
          <w:tcPr>
            <w:tcW w:w="581"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jc w:val="center"/>
              <w:rPr>
                <w:sz w:val="24"/>
                <w:szCs w:val="24"/>
                <w:lang w:val="et-EE" w:eastAsia="et-EE"/>
              </w:rPr>
            </w:pPr>
            <w:r w:rsidRPr="004F2E9D">
              <w:rPr>
                <w:sz w:val="24"/>
                <w:szCs w:val="24"/>
                <w:lang w:val="et-EE" w:eastAsia="et-EE"/>
              </w:rPr>
              <w:t>II</w:t>
            </w:r>
          </w:p>
        </w:tc>
        <w:tc>
          <w:tcPr>
            <w:tcW w:w="2124" w:type="dxa"/>
            <w:tcBorders>
              <w:top w:val="nil"/>
              <w:left w:val="nil"/>
              <w:bottom w:val="single" w:sz="4" w:space="0" w:color="auto"/>
              <w:right w:val="single" w:sz="4" w:space="0" w:color="auto"/>
            </w:tcBorders>
            <w:shd w:val="clear" w:color="auto" w:fill="auto"/>
            <w:noWrap/>
            <w:vAlign w:val="center"/>
            <w:hideMark/>
          </w:tcPr>
          <w:p w:rsidR="00350BDA" w:rsidRPr="004F2E9D" w:rsidRDefault="00350BDA" w:rsidP="004F2E9D">
            <w:pPr>
              <w:rPr>
                <w:color w:val="000000"/>
                <w:lang w:val="et-EE" w:eastAsia="et-EE"/>
              </w:rPr>
            </w:pPr>
            <w:r w:rsidRPr="004F2E9D">
              <w:rPr>
                <w:color w:val="000000"/>
                <w:lang w:val="et-EE" w:eastAsia="et-EE"/>
              </w:rPr>
              <w:t>Pulmalend</w:t>
            </w:r>
          </w:p>
        </w:tc>
      </w:tr>
    </w:tbl>
    <w:p w:rsidR="004F2E9D" w:rsidRDefault="00ED7A54" w:rsidP="00EC7C40">
      <w:pPr>
        <w:jc w:val="both"/>
        <w:rPr>
          <w:sz w:val="24"/>
          <w:lang w:val="et-EE"/>
        </w:rPr>
      </w:pPr>
      <w:r>
        <w:rPr>
          <w:noProof/>
          <w:sz w:val="24"/>
          <w:lang w:val="et-EE" w:eastAsia="et-EE"/>
        </w:rPr>
        <mc:AlternateContent>
          <mc:Choice Requires="wps">
            <w:drawing>
              <wp:anchor distT="0" distB="0" distL="114300" distR="114300" simplePos="0" relativeHeight="251661824" behindDoc="0" locked="0" layoutInCell="1" allowOverlap="1">
                <wp:simplePos x="0" y="0"/>
                <wp:positionH relativeFrom="column">
                  <wp:posOffset>-6350</wp:posOffset>
                </wp:positionH>
                <wp:positionV relativeFrom="paragraph">
                  <wp:posOffset>139065</wp:posOffset>
                </wp:positionV>
                <wp:extent cx="4781550" cy="0"/>
                <wp:effectExtent l="0" t="0" r="19050" b="19050"/>
                <wp:wrapNone/>
                <wp:docPr id="13" name="Sirgkonnektor 13"/>
                <wp:cNvGraphicFramePr/>
                <a:graphic xmlns:a="http://schemas.openxmlformats.org/drawingml/2006/main">
                  <a:graphicData uri="http://schemas.microsoft.com/office/word/2010/wordprocessingShape">
                    <wps:wsp>
                      <wps:cNvCnPr/>
                      <wps:spPr>
                        <a:xfrm>
                          <a:off x="0" y="0"/>
                          <a:ext cx="4781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ED279" id="Sirgkonnektor 1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0.95pt" to="37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iatAEAALQDAAAOAAAAZHJzL2Uyb0RvYy54bWysU8GOEzEMvSPxD1HudKYLC6tRp3vYFVwQ&#10;VOzyAdmM00ZN4sgJnenf46TtLAKEEOLiiZP3bD/bs7qdvBMHoGQx9HK5aKWAoHGwYdvLr4/vX91I&#10;kbIKg3IYoJdHSPJ2/fLFaowdXOEO3QAkOEhI3Rh7ucs5dk2T9A68SguMEPjRIHmV2aVtM5AaObp3&#10;zVXbvm1GpCESakiJb+9Pj3Jd4xsDOn82JkEWrpdcW66Wqn0qtlmvVLclFXdWn8tQ/1CFVzZw0jnU&#10;vcpKfCP7SyhvNWFCkxcafYPGWA1VA6tZtj+pedipCFULNyfFuU3p/4XVnw4bEnbg2b2WIijPM3qw&#10;tN1jCLDPSILvuUljTB1j78KGzl6KGyqKJ0O+fFmLmGpjj3NjYcpC8+WbdzfL62vuv768Nc/ESCl/&#10;APSiHHrpbCiaVacOH1PmZAy9QNgphZxS11M+OihgF76AYR2cbFnZdYPgzpE4KJ79sF8WGRyrIgvF&#10;WOdmUvtn0hlbaFC36m+JM7pmxJBnorcB6XdZ83Qp1ZzwF9UnrUX2Ew7HOojaDl6Nquy8xmX3fvQr&#10;/flnW38HAAD//wMAUEsDBBQABgAIAAAAIQCCS0UE3AAAAAgBAAAPAAAAZHJzL2Rvd25yZXYueG1s&#10;TI/BTsMwEETvSPyDtUjcWieRKDSNU1WVEOKCaAp3N946AXsd2U4a/h4jDnDcmdHsm2o7W8Mm9KF3&#10;JCBfZsCQWqd60gLejo+LB2AhSlLSOEIBXxhgW19fVbJU7kIHnJqoWSqhUEoBXYxDyXloO7QyLN2A&#10;lLyz81bGdHrNlZeXVG4NL7Jsxa3sKX3o5ID7DtvPZrQCzLOf3vVe78L4dFg1H6/n4uU4CXF7M+82&#10;wCLO8S8MP/gJHerEdHIjqcCMgEWepkQBRb4Glvz7uyIJp1+B1xX/P6D+BgAA//8DAFBLAQItABQA&#10;BgAIAAAAIQC2gziS/gAAAOEBAAATAAAAAAAAAAAAAAAAAAAAAABbQ29udGVudF9UeXBlc10ueG1s&#10;UEsBAi0AFAAGAAgAAAAhADj9If/WAAAAlAEAAAsAAAAAAAAAAAAAAAAALwEAAF9yZWxzLy5yZWxz&#10;UEsBAi0AFAAGAAgAAAAhAJXV2Jq0AQAAtAMAAA4AAAAAAAAAAAAAAAAALgIAAGRycy9lMm9Eb2Mu&#10;eG1sUEsBAi0AFAAGAAgAAAAhAIJLRQTcAAAACAEAAA8AAAAAAAAAAAAAAAAADgQAAGRycy9kb3du&#10;cmV2LnhtbFBLBQYAAAAABAAEAPMAAAAXBQAAAAA=&#10;" strokecolor="black [3200]" strokeweight=".5pt">
                <v:stroke joinstyle="miter"/>
              </v:line>
            </w:pict>
          </mc:Fallback>
        </mc:AlternateContent>
      </w:r>
    </w:p>
    <w:p w:rsidR="00530689" w:rsidRDefault="004F2E9D" w:rsidP="00EC7C40">
      <w:pPr>
        <w:jc w:val="both"/>
        <w:rPr>
          <w:lang w:val="et-EE"/>
        </w:rPr>
      </w:pPr>
      <w:r w:rsidRPr="004F2E9D">
        <w:rPr>
          <w:vertAlign w:val="superscript"/>
          <w:lang w:val="et-EE"/>
        </w:rPr>
        <w:t xml:space="preserve">1) </w:t>
      </w:r>
      <w:r w:rsidRPr="004F2E9D">
        <w:rPr>
          <w:lang w:val="et-EE"/>
        </w:rPr>
        <w:t xml:space="preserve">p – </w:t>
      </w:r>
      <w:proofErr w:type="spellStart"/>
      <w:r w:rsidRPr="004F2E9D">
        <w:rPr>
          <w:lang w:val="et-EE"/>
        </w:rPr>
        <w:t>pesitseja</w:t>
      </w:r>
      <w:proofErr w:type="spellEnd"/>
      <w:r w:rsidRPr="004F2E9D">
        <w:rPr>
          <w:lang w:val="et-EE"/>
        </w:rPr>
        <w:t xml:space="preserve">; </w:t>
      </w:r>
      <w:proofErr w:type="spellStart"/>
      <w:r w:rsidRPr="004F2E9D">
        <w:rPr>
          <w:lang w:val="et-EE"/>
        </w:rPr>
        <w:t>np</w:t>
      </w:r>
      <w:proofErr w:type="spellEnd"/>
      <w:r w:rsidRPr="004F2E9D">
        <w:rPr>
          <w:lang w:val="et-EE"/>
        </w:rPr>
        <w:t xml:space="preserve"> - naabruses </w:t>
      </w:r>
      <w:proofErr w:type="spellStart"/>
      <w:r w:rsidRPr="004F2E9D">
        <w:rPr>
          <w:lang w:val="et-EE"/>
        </w:rPr>
        <w:t>pesitseja</w:t>
      </w:r>
      <w:proofErr w:type="spellEnd"/>
      <w:r w:rsidRPr="004F2E9D">
        <w:rPr>
          <w:lang w:val="et-EE"/>
        </w:rPr>
        <w:t xml:space="preserve">; t – toitumisala; ü – ülelennul; r </w:t>
      </w:r>
      <w:r>
        <w:rPr>
          <w:lang w:val="et-EE"/>
        </w:rPr>
        <w:t>–</w:t>
      </w:r>
      <w:r w:rsidRPr="004F2E9D">
        <w:rPr>
          <w:lang w:val="et-EE"/>
        </w:rPr>
        <w:t xml:space="preserve"> rändepeatus</w:t>
      </w:r>
    </w:p>
    <w:p w:rsidR="004F2E9D" w:rsidRPr="00ED7A54" w:rsidRDefault="004F2E9D" w:rsidP="00EC7C40">
      <w:pPr>
        <w:jc w:val="both"/>
        <w:rPr>
          <w:lang w:val="et-EE"/>
        </w:rPr>
      </w:pPr>
      <w:r w:rsidRPr="00ED7A54">
        <w:rPr>
          <w:vertAlign w:val="superscript"/>
          <w:lang w:val="et-EE"/>
        </w:rPr>
        <w:t>2)</w:t>
      </w:r>
      <w:r>
        <w:rPr>
          <w:lang w:val="et-EE"/>
        </w:rPr>
        <w:t xml:space="preserve"> </w:t>
      </w:r>
      <w:proofErr w:type="spellStart"/>
      <w:r w:rsidR="00ED7A54" w:rsidRPr="00ED7A54">
        <w:rPr>
          <w:lang w:val="et-EE"/>
        </w:rPr>
        <w:t>Ohustatuse</w:t>
      </w:r>
      <w:proofErr w:type="spellEnd"/>
      <w:r w:rsidR="00ED7A54" w:rsidRPr="00ED7A54">
        <w:rPr>
          <w:lang w:val="et-EE"/>
        </w:rPr>
        <w:t xml:space="preserve"> kategooriad </w:t>
      </w:r>
      <w:r w:rsidR="00ED7A54">
        <w:rPr>
          <w:lang w:val="et-EE"/>
        </w:rPr>
        <w:t xml:space="preserve">(vastavalt IUCN kategooriatele) – </w:t>
      </w:r>
      <w:r w:rsidR="00ED7A54" w:rsidRPr="00ED7A54">
        <w:rPr>
          <w:lang w:val="et-EE"/>
        </w:rPr>
        <w:t>Ohuväline (LC)</w:t>
      </w:r>
    </w:p>
    <w:p w:rsidR="00697DAF" w:rsidRDefault="00697DAF">
      <w:pPr>
        <w:spacing w:line="360" w:lineRule="auto"/>
        <w:jc w:val="both"/>
        <w:rPr>
          <w:sz w:val="24"/>
          <w:lang w:val="et-EE"/>
        </w:rPr>
      </w:pPr>
    </w:p>
    <w:p w:rsidR="00697DAF" w:rsidRDefault="00C95CE2">
      <w:pPr>
        <w:spacing w:line="360" w:lineRule="auto"/>
        <w:jc w:val="both"/>
        <w:rPr>
          <w:sz w:val="24"/>
          <w:lang w:val="et-EE"/>
        </w:rPr>
      </w:pPr>
      <w:r>
        <w:rPr>
          <w:noProof/>
          <w:sz w:val="24"/>
          <w:lang w:val="et-EE" w:eastAsia="et-EE"/>
        </w:rPr>
        <w:drawing>
          <wp:inline distT="0" distB="0" distL="0" distR="0">
            <wp:extent cx="5608320" cy="3602355"/>
            <wp:effectExtent l="19050" t="19050" r="11430" b="17145"/>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ksa Linnu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8320" cy="3602355"/>
                    </a:xfrm>
                    <a:prstGeom prst="rect">
                      <a:avLst/>
                    </a:prstGeom>
                    <a:ln w="12700">
                      <a:solidFill>
                        <a:schemeClr val="tx1"/>
                      </a:solidFill>
                    </a:ln>
                  </pic:spPr>
                </pic:pic>
              </a:graphicData>
            </a:graphic>
          </wp:inline>
        </w:drawing>
      </w:r>
    </w:p>
    <w:p w:rsidR="00C95CE2" w:rsidRDefault="00C95CE2">
      <w:pPr>
        <w:spacing w:line="360" w:lineRule="auto"/>
        <w:jc w:val="both"/>
        <w:rPr>
          <w:sz w:val="24"/>
          <w:lang w:val="et-EE"/>
        </w:rPr>
      </w:pPr>
      <w:r w:rsidRPr="00C95CE2">
        <w:rPr>
          <w:b/>
          <w:sz w:val="24"/>
          <w:lang w:val="et-EE"/>
        </w:rPr>
        <w:t xml:space="preserve">Joonis </w:t>
      </w:r>
      <w:r w:rsidR="006F4A32">
        <w:rPr>
          <w:b/>
          <w:sz w:val="24"/>
          <w:lang w:val="et-EE"/>
        </w:rPr>
        <w:t>7</w:t>
      </w:r>
      <w:r w:rsidRPr="00C95CE2">
        <w:rPr>
          <w:b/>
          <w:sz w:val="24"/>
          <w:lang w:val="et-EE"/>
        </w:rPr>
        <w:t>.</w:t>
      </w:r>
      <w:r w:rsidRPr="00C95CE2">
        <w:rPr>
          <w:sz w:val="24"/>
          <w:lang w:val="et-EE"/>
        </w:rPr>
        <w:t xml:space="preserve"> Oksa puisniidu </w:t>
      </w:r>
      <w:r>
        <w:rPr>
          <w:sz w:val="24"/>
          <w:lang w:val="et-EE"/>
        </w:rPr>
        <w:t>linnustiku kaart</w:t>
      </w:r>
      <w:r w:rsidRPr="00C95CE2">
        <w:rPr>
          <w:sz w:val="24"/>
          <w:lang w:val="et-EE"/>
        </w:rPr>
        <w:t xml:space="preserve"> aastal 2018.</w:t>
      </w:r>
    </w:p>
    <w:p w:rsidR="00C95CE2" w:rsidRDefault="00C95CE2">
      <w:pPr>
        <w:spacing w:line="360" w:lineRule="auto"/>
        <w:jc w:val="both"/>
        <w:rPr>
          <w:sz w:val="24"/>
          <w:lang w:val="et-EE"/>
        </w:rPr>
      </w:pPr>
    </w:p>
    <w:p w:rsidR="00EC209F" w:rsidRDefault="00EC209F">
      <w:pPr>
        <w:spacing w:line="360" w:lineRule="auto"/>
        <w:jc w:val="both"/>
        <w:rPr>
          <w:sz w:val="24"/>
          <w:lang w:val="et-EE"/>
        </w:rPr>
      </w:pPr>
    </w:p>
    <w:p w:rsidR="00EC209F" w:rsidRPr="00A83CCA" w:rsidRDefault="00F46F9A" w:rsidP="00EC209F">
      <w:pPr>
        <w:pStyle w:val="Heading2"/>
        <w:rPr>
          <w:rFonts w:ascii="Times New Roman" w:hAnsi="Times New Roman" w:cs="Times New Roman"/>
          <w:b/>
          <w:sz w:val="28"/>
          <w:szCs w:val="28"/>
        </w:rPr>
      </w:pPr>
      <w:bookmarkStart w:id="8" w:name="_Toc526187967"/>
      <w:r>
        <w:rPr>
          <w:rFonts w:ascii="Times New Roman" w:hAnsi="Times New Roman" w:cs="Times New Roman"/>
          <w:b/>
          <w:sz w:val="28"/>
          <w:szCs w:val="28"/>
        </w:rPr>
        <w:lastRenderedPageBreak/>
        <w:t>2.5</w:t>
      </w:r>
      <w:r w:rsidR="00EC209F" w:rsidRPr="00A83CCA">
        <w:rPr>
          <w:rFonts w:ascii="Times New Roman" w:hAnsi="Times New Roman" w:cs="Times New Roman"/>
          <w:b/>
          <w:sz w:val="28"/>
          <w:szCs w:val="28"/>
        </w:rPr>
        <w:t xml:space="preserve">. Oksa puisniidu </w:t>
      </w:r>
      <w:r w:rsidR="00EC209F">
        <w:rPr>
          <w:rFonts w:ascii="Times New Roman" w:hAnsi="Times New Roman" w:cs="Times New Roman"/>
          <w:b/>
          <w:sz w:val="28"/>
          <w:szCs w:val="28"/>
        </w:rPr>
        <w:t>päevaliblikad</w:t>
      </w:r>
      <w:bookmarkEnd w:id="8"/>
    </w:p>
    <w:p w:rsidR="00DC12CE" w:rsidRDefault="00DC12CE" w:rsidP="00DC12CE">
      <w:pPr>
        <w:spacing w:line="360" w:lineRule="auto"/>
        <w:jc w:val="both"/>
        <w:rPr>
          <w:sz w:val="24"/>
          <w:lang w:val="et-EE"/>
        </w:rPr>
      </w:pPr>
    </w:p>
    <w:p w:rsidR="00DC12CE" w:rsidRPr="00DC12CE" w:rsidRDefault="00DC12CE" w:rsidP="00DC12CE">
      <w:pPr>
        <w:spacing w:line="360" w:lineRule="auto"/>
        <w:jc w:val="both"/>
        <w:rPr>
          <w:sz w:val="24"/>
          <w:lang w:val="et-EE"/>
        </w:rPr>
      </w:pPr>
      <w:r w:rsidRPr="00DC12CE">
        <w:rPr>
          <w:sz w:val="24"/>
          <w:lang w:val="et-EE"/>
        </w:rPr>
        <w:t>Päevaliblikate loendust alustati kevadel remmelga õitsemise ajal ja i</w:t>
      </w:r>
      <w:r w:rsidR="00137B6A">
        <w:rPr>
          <w:sz w:val="24"/>
          <w:lang w:val="et-EE"/>
        </w:rPr>
        <w:t>ntervalliks oli keskmiselt 10-20</w:t>
      </w:r>
      <w:r w:rsidRPr="00DC12CE">
        <w:rPr>
          <w:sz w:val="24"/>
          <w:lang w:val="et-EE"/>
        </w:rPr>
        <w:t xml:space="preserve"> päeva. Konkreetse intervalli pikkus sõltus ilmastikuoludest (liblikate loendust on võimalik läbi viia päikesepaistelise ilmaga, kui õhutemperatuur on üle 10 kraadi ja tuule kiirus alla 5 palli). Loendust viidi läbi </w:t>
      </w:r>
      <w:r>
        <w:rPr>
          <w:sz w:val="24"/>
          <w:lang w:val="et-EE"/>
        </w:rPr>
        <w:t>peale keskpäeval kella 13 ja 16</w:t>
      </w:r>
      <w:r w:rsidRPr="00DC12CE">
        <w:rPr>
          <w:sz w:val="24"/>
          <w:lang w:val="et-EE"/>
        </w:rPr>
        <w:t xml:space="preserve"> vahel. </w:t>
      </w:r>
      <w:r>
        <w:rPr>
          <w:sz w:val="24"/>
          <w:lang w:val="et-EE"/>
        </w:rPr>
        <w:t xml:space="preserve">Loendus kestis korraga 1 tund. Selle ajavahemiku jooksul püüti registreerida kõik liblikaliigid puisniidul ja isendid kokku lugeda. </w:t>
      </w:r>
      <w:r w:rsidRPr="00DC12CE">
        <w:rPr>
          <w:sz w:val="24"/>
          <w:lang w:val="et-EE"/>
        </w:rPr>
        <w:t xml:space="preserve">Kui liiki ei õnnestunud lennul määrata, püüti isend kinni ja määrati ning pärast määramist vabastati. Väiksemate päevaliblikate korral tuli määrangute kontrollimiseks mõned isendid kollektsioneerida. </w:t>
      </w:r>
    </w:p>
    <w:p w:rsidR="00137B6A" w:rsidRDefault="00137B6A" w:rsidP="00DC12CE">
      <w:pPr>
        <w:spacing w:line="360" w:lineRule="auto"/>
        <w:jc w:val="both"/>
        <w:rPr>
          <w:sz w:val="24"/>
          <w:lang w:val="et-EE"/>
        </w:rPr>
      </w:pPr>
    </w:p>
    <w:p w:rsidR="00DC12CE" w:rsidRPr="00DC12CE" w:rsidRDefault="00DC12CE" w:rsidP="00DC12CE">
      <w:pPr>
        <w:spacing w:line="360" w:lineRule="auto"/>
        <w:jc w:val="both"/>
        <w:rPr>
          <w:sz w:val="24"/>
          <w:lang w:val="et-EE"/>
        </w:rPr>
      </w:pPr>
      <w:r w:rsidRPr="00DC12CE">
        <w:rPr>
          <w:sz w:val="24"/>
          <w:lang w:val="et-EE"/>
        </w:rPr>
        <w:t xml:space="preserve">Erinevate liblikaliikide esinemist iseloomustatakse ohtrusega. Ohtruse määramiseks liideti erinevatel loendustel loetud isendite arv kokku ja </w:t>
      </w:r>
      <w:proofErr w:type="spellStart"/>
      <w:r w:rsidRPr="00DC12CE">
        <w:rPr>
          <w:sz w:val="24"/>
          <w:lang w:val="et-EE"/>
        </w:rPr>
        <w:t>logaritmilise</w:t>
      </w:r>
      <w:proofErr w:type="spellEnd"/>
      <w:r w:rsidRPr="00DC12CE">
        <w:rPr>
          <w:sz w:val="24"/>
          <w:lang w:val="et-EE"/>
        </w:rPr>
        <w:t xml:space="preserve"> skaala alusel teisendati isendite arv ohtruse pallideks. Teisendamise eeskiri on toodud tabelis </w:t>
      </w:r>
      <w:r w:rsidR="006D0670">
        <w:rPr>
          <w:sz w:val="24"/>
          <w:lang w:val="et-EE"/>
        </w:rPr>
        <w:t>2</w:t>
      </w:r>
      <w:r w:rsidRPr="00DC12CE">
        <w:rPr>
          <w:sz w:val="24"/>
          <w:lang w:val="et-EE"/>
        </w:rPr>
        <w:t>.</w:t>
      </w:r>
    </w:p>
    <w:p w:rsidR="00DC12CE" w:rsidRPr="00DC12CE" w:rsidRDefault="00DC12CE" w:rsidP="00DC12CE">
      <w:pPr>
        <w:spacing w:line="360" w:lineRule="auto"/>
        <w:jc w:val="both"/>
        <w:rPr>
          <w:sz w:val="24"/>
          <w:lang w:val="et-EE"/>
        </w:rPr>
      </w:pPr>
    </w:p>
    <w:p w:rsidR="00DC12CE" w:rsidRPr="00DC12CE" w:rsidRDefault="00DC12CE" w:rsidP="00DC12CE">
      <w:pPr>
        <w:spacing w:line="360" w:lineRule="auto"/>
        <w:jc w:val="both"/>
        <w:rPr>
          <w:sz w:val="24"/>
          <w:lang w:val="et-EE"/>
        </w:rPr>
      </w:pPr>
      <w:r>
        <w:rPr>
          <w:b/>
          <w:sz w:val="24"/>
          <w:lang w:val="et-EE"/>
        </w:rPr>
        <w:t>Tabel 2</w:t>
      </w:r>
      <w:r w:rsidRPr="00DC12CE">
        <w:rPr>
          <w:b/>
          <w:sz w:val="24"/>
          <w:lang w:val="et-EE"/>
        </w:rPr>
        <w:t>.</w:t>
      </w:r>
      <w:r w:rsidRPr="00DC12CE">
        <w:rPr>
          <w:sz w:val="24"/>
          <w:lang w:val="et-EE"/>
        </w:rPr>
        <w:t xml:space="preserve"> Eeskiri </w:t>
      </w:r>
      <w:r>
        <w:rPr>
          <w:sz w:val="24"/>
          <w:lang w:val="et-EE"/>
        </w:rPr>
        <w:t xml:space="preserve">päevaliblikate </w:t>
      </w:r>
      <w:r w:rsidRPr="00DC12CE">
        <w:rPr>
          <w:sz w:val="24"/>
          <w:lang w:val="et-EE"/>
        </w:rPr>
        <w:t>isendite arvu teisendamiseks ohtruse pallideks.</w:t>
      </w:r>
    </w:p>
    <w:p w:rsidR="00DC12CE" w:rsidRPr="00AE2277" w:rsidRDefault="00DC12CE" w:rsidP="00DC12CE">
      <w:pPr>
        <w:jc w:val="both"/>
        <w:rPr>
          <w:rFonts w:ascii="Arial" w:hAnsi="Arial" w:cs="Arial"/>
          <w:lang w:val="et-EE"/>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843"/>
      </w:tblGrid>
      <w:tr w:rsidR="00DC12CE" w:rsidRPr="00170220" w:rsidTr="00EF35EF">
        <w:trPr>
          <w:trHeight w:val="397"/>
        </w:trPr>
        <w:tc>
          <w:tcPr>
            <w:tcW w:w="15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DC12CE" w:rsidRPr="00DC12CE" w:rsidRDefault="00DC12CE" w:rsidP="00EF35EF">
            <w:pPr>
              <w:jc w:val="center"/>
              <w:rPr>
                <w:rFonts w:cs="Arial"/>
                <w:b/>
                <w:sz w:val="24"/>
                <w:szCs w:val="24"/>
              </w:rPr>
            </w:pPr>
            <w:proofErr w:type="spellStart"/>
            <w:r w:rsidRPr="00DC12CE">
              <w:rPr>
                <w:rFonts w:cs="Arial"/>
                <w:b/>
                <w:sz w:val="24"/>
                <w:szCs w:val="24"/>
              </w:rPr>
              <w:t>Isendite</w:t>
            </w:r>
            <w:proofErr w:type="spellEnd"/>
            <w:r w:rsidRPr="00DC12CE">
              <w:rPr>
                <w:rFonts w:cs="Arial"/>
                <w:b/>
                <w:sz w:val="24"/>
                <w:szCs w:val="24"/>
              </w:rPr>
              <w:t xml:space="preserve"> </w:t>
            </w:r>
            <w:proofErr w:type="spellStart"/>
            <w:r w:rsidRPr="00DC12CE">
              <w:rPr>
                <w:rFonts w:cs="Arial"/>
                <w:b/>
                <w:sz w:val="24"/>
                <w:szCs w:val="24"/>
              </w:rPr>
              <w:t>arv</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DC12CE" w:rsidRPr="00DC12CE" w:rsidRDefault="00DC12CE" w:rsidP="00EF35EF">
            <w:pPr>
              <w:jc w:val="center"/>
              <w:rPr>
                <w:rFonts w:cs="Arial"/>
                <w:b/>
                <w:sz w:val="24"/>
                <w:szCs w:val="24"/>
              </w:rPr>
            </w:pPr>
            <w:proofErr w:type="spellStart"/>
            <w:r w:rsidRPr="00DC12CE">
              <w:rPr>
                <w:rFonts w:cs="Arial"/>
                <w:b/>
                <w:sz w:val="24"/>
                <w:szCs w:val="24"/>
              </w:rPr>
              <w:t>Ohtrus</w:t>
            </w:r>
            <w:proofErr w:type="spellEnd"/>
            <w:r w:rsidRPr="00DC12CE">
              <w:rPr>
                <w:rFonts w:cs="Arial"/>
                <w:b/>
                <w:sz w:val="24"/>
                <w:szCs w:val="24"/>
              </w:rPr>
              <w:t xml:space="preserve"> </w:t>
            </w:r>
            <w:proofErr w:type="spellStart"/>
            <w:r w:rsidRPr="00DC12CE">
              <w:rPr>
                <w:rFonts w:cs="Arial"/>
                <w:b/>
                <w:sz w:val="24"/>
                <w:szCs w:val="24"/>
              </w:rPr>
              <w:t>pallides</w:t>
            </w:r>
            <w:proofErr w:type="spellEnd"/>
          </w:p>
        </w:tc>
      </w:tr>
      <w:tr w:rsidR="00DC12CE" w:rsidRPr="00170220" w:rsidTr="00EF35EF">
        <w:trPr>
          <w:trHeight w:val="397"/>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DC12CE" w:rsidRPr="00DC12CE" w:rsidRDefault="00DC12CE" w:rsidP="00EF35EF">
            <w:pPr>
              <w:jc w:val="center"/>
              <w:rPr>
                <w:rFonts w:cs="Arial"/>
                <w:sz w:val="24"/>
                <w:szCs w:val="24"/>
              </w:rPr>
            </w:pPr>
            <w:r w:rsidRPr="00DC12CE">
              <w:rPr>
                <w:rFonts w:cs="Arial"/>
                <w:sz w:val="24"/>
                <w:szCs w:val="24"/>
              </w:rPr>
              <w:t>1-3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C12CE" w:rsidRPr="00DC12CE" w:rsidRDefault="00DC12CE" w:rsidP="00EF35EF">
            <w:pPr>
              <w:jc w:val="center"/>
              <w:rPr>
                <w:rFonts w:cs="Arial"/>
                <w:sz w:val="24"/>
                <w:szCs w:val="24"/>
              </w:rPr>
            </w:pPr>
            <w:r w:rsidRPr="00DC12CE">
              <w:rPr>
                <w:rFonts w:cs="Arial"/>
                <w:sz w:val="24"/>
                <w:szCs w:val="24"/>
              </w:rPr>
              <w:t>1</w:t>
            </w:r>
          </w:p>
        </w:tc>
      </w:tr>
      <w:tr w:rsidR="00DC12CE" w:rsidRPr="00170220" w:rsidTr="00EF35EF">
        <w:trPr>
          <w:trHeight w:val="397"/>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DC12CE" w:rsidRPr="00DC12CE" w:rsidRDefault="00DC12CE" w:rsidP="00EF35EF">
            <w:pPr>
              <w:jc w:val="center"/>
              <w:rPr>
                <w:rFonts w:cs="Arial"/>
                <w:sz w:val="24"/>
                <w:szCs w:val="24"/>
              </w:rPr>
            </w:pPr>
            <w:r w:rsidRPr="00DC12CE">
              <w:rPr>
                <w:rFonts w:cs="Arial"/>
                <w:sz w:val="24"/>
                <w:szCs w:val="24"/>
              </w:rPr>
              <w:t>4-10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C12CE" w:rsidRPr="00DC12CE" w:rsidRDefault="00DC12CE" w:rsidP="00EF35EF">
            <w:pPr>
              <w:jc w:val="center"/>
              <w:rPr>
                <w:rFonts w:cs="Arial"/>
                <w:sz w:val="24"/>
                <w:szCs w:val="24"/>
              </w:rPr>
            </w:pPr>
            <w:r w:rsidRPr="00DC12CE">
              <w:rPr>
                <w:rFonts w:cs="Arial"/>
                <w:sz w:val="24"/>
                <w:szCs w:val="24"/>
              </w:rPr>
              <w:t>2</w:t>
            </w:r>
          </w:p>
        </w:tc>
      </w:tr>
      <w:tr w:rsidR="00DC12CE" w:rsidRPr="00170220" w:rsidTr="00EF35EF">
        <w:trPr>
          <w:trHeight w:val="397"/>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DC12CE" w:rsidRPr="00DC12CE" w:rsidRDefault="00DC12CE" w:rsidP="00EF35EF">
            <w:pPr>
              <w:jc w:val="center"/>
              <w:rPr>
                <w:rFonts w:cs="Arial"/>
                <w:sz w:val="24"/>
                <w:szCs w:val="24"/>
              </w:rPr>
            </w:pPr>
            <w:r w:rsidRPr="00DC12CE">
              <w:rPr>
                <w:rFonts w:cs="Arial"/>
                <w:sz w:val="24"/>
                <w:szCs w:val="24"/>
              </w:rPr>
              <w:t>11-25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C12CE" w:rsidRPr="00DC12CE" w:rsidRDefault="00DC12CE" w:rsidP="00EF35EF">
            <w:pPr>
              <w:jc w:val="center"/>
              <w:rPr>
                <w:rFonts w:cs="Arial"/>
                <w:sz w:val="24"/>
                <w:szCs w:val="24"/>
              </w:rPr>
            </w:pPr>
            <w:r w:rsidRPr="00DC12CE">
              <w:rPr>
                <w:rFonts w:cs="Arial"/>
                <w:sz w:val="24"/>
                <w:szCs w:val="24"/>
              </w:rPr>
              <w:t>3</w:t>
            </w:r>
          </w:p>
        </w:tc>
      </w:tr>
      <w:tr w:rsidR="00DC12CE" w:rsidRPr="00170220" w:rsidTr="00EF35EF">
        <w:trPr>
          <w:trHeight w:val="397"/>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DC12CE" w:rsidRPr="00DC12CE" w:rsidRDefault="00DC12CE" w:rsidP="00EF35EF">
            <w:pPr>
              <w:jc w:val="center"/>
              <w:rPr>
                <w:rFonts w:cs="Arial"/>
                <w:sz w:val="24"/>
                <w:szCs w:val="24"/>
              </w:rPr>
            </w:pPr>
            <w:r w:rsidRPr="00DC12CE">
              <w:rPr>
                <w:rFonts w:cs="Arial"/>
                <w:sz w:val="24"/>
                <w:szCs w:val="24"/>
              </w:rPr>
              <w:t>26-50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C12CE" w:rsidRPr="00DC12CE" w:rsidRDefault="00DC12CE" w:rsidP="00EF35EF">
            <w:pPr>
              <w:jc w:val="center"/>
              <w:rPr>
                <w:rFonts w:cs="Arial"/>
                <w:sz w:val="24"/>
                <w:szCs w:val="24"/>
              </w:rPr>
            </w:pPr>
            <w:r w:rsidRPr="00DC12CE">
              <w:rPr>
                <w:rFonts w:cs="Arial"/>
                <w:sz w:val="24"/>
                <w:szCs w:val="24"/>
              </w:rPr>
              <w:t>4</w:t>
            </w:r>
          </w:p>
        </w:tc>
      </w:tr>
      <w:tr w:rsidR="00DC12CE" w:rsidRPr="00170220" w:rsidTr="00EF35EF">
        <w:trPr>
          <w:trHeight w:val="397"/>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DC12CE" w:rsidRPr="00DC12CE" w:rsidRDefault="00DC12CE" w:rsidP="00EF35EF">
            <w:pPr>
              <w:jc w:val="center"/>
              <w:rPr>
                <w:rFonts w:cs="Arial"/>
                <w:sz w:val="24"/>
                <w:szCs w:val="24"/>
              </w:rPr>
            </w:pPr>
            <w:r w:rsidRPr="00DC12CE">
              <w:rPr>
                <w:rFonts w:cs="Arial"/>
                <w:sz w:val="24"/>
                <w:szCs w:val="24"/>
              </w:rPr>
              <w:t>&gt; 50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C12CE" w:rsidRPr="00DC12CE" w:rsidRDefault="00DC12CE" w:rsidP="00EF35EF">
            <w:pPr>
              <w:jc w:val="center"/>
              <w:rPr>
                <w:rFonts w:cs="Arial"/>
                <w:sz w:val="24"/>
                <w:szCs w:val="24"/>
              </w:rPr>
            </w:pPr>
            <w:r w:rsidRPr="00DC12CE">
              <w:rPr>
                <w:rFonts w:cs="Arial"/>
                <w:sz w:val="24"/>
                <w:szCs w:val="24"/>
              </w:rPr>
              <w:t>5</w:t>
            </w:r>
          </w:p>
        </w:tc>
      </w:tr>
    </w:tbl>
    <w:p w:rsidR="00DC12CE" w:rsidRPr="00DC12CE" w:rsidRDefault="00DC12CE" w:rsidP="00DC12CE">
      <w:pPr>
        <w:spacing w:line="360" w:lineRule="auto"/>
        <w:jc w:val="both"/>
        <w:rPr>
          <w:sz w:val="24"/>
          <w:lang w:val="et-EE"/>
        </w:rPr>
      </w:pPr>
    </w:p>
    <w:p w:rsidR="00DC12CE" w:rsidRDefault="00137B6A" w:rsidP="00137B6A">
      <w:pPr>
        <w:spacing w:line="360" w:lineRule="auto"/>
        <w:jc w:val="both"/>
        <w:rPr>
          <w:sz w:val="24"/>
          <w:lang w:val="et-EE"/>
        </w:rPr>
      </w:pPr>
      <w:r w:rsidRPr="00137B6A">
        <w:rPr>
          <w:sz w:val="24"/>
          <w:lang w:val="et-EE"/>
        </w:rPr>
        <w:t xml:space="preserve">Kokku registreeriti </w:t>
      </w:r>
      <w:r>
        <w:rPr>
          <w:sz w:val="24"/>
          <w:lang w:val="et-EE"/>
        </w:rPr>
        <w:t>Oksa puisniidul 27</w:t>
      </w:r>
      <w:r w:rsidRPr="00137B6A">
        <w:rPr>
          <w:sz w:val="24"/>
          <w:lang w:val="et-EE"/>
        </w:rPr>
        <w:t xml:space="preserve"> päevaliblika liiki </w:t>
      </w:r>
      <w:r>
        <w:rPr>
          <w:sz w:val="24"/>
          <w:lang w:val="et-EE"/>
        </w:rPr>
        <w:t>437</w:t>
      </w:r>
      <w:r w:rsidRPr="00137B6A">
        <w:rPr>
          <w:sz w:val="24"/>
          <w:lang w:val="et-EE"/>
        </w:rPr>
        <w:t xml:space="preserve"> isendiga.</w:t>
      </w:r>
      <w:r>
        <w:rPr>
          <w:sz w:val="24"/>
          <w:lang w:val="et-EE"/>
        </w:rPr>
        <w:t xml:space="preserve"> Oksa puisniidu liblikaliikide koondnimekiri ja ohtruse hinnangud on toodud tabelis 3.</w:t>
      </w:r>
      <w:r w:rsidRPr="00137B6A">
        <w:rPr>
          <w:sz w:val="24"/>
          <w:lang w:val="et-EE"/>
        </w:rPr>
        <w:t xml:space="preserve"> Kõige suurema </w:t>
      </w:r>
      <w:r>
        <w:rPr>
          <w:sz w:val="24"/>
          <w:lang w:val="et-EE"/>
        </w:rPr>
        <w:t xml:space="preserve">ohtrusaega oli </w:t>
      </w:r>
      <w:r w:rsidR="00F840AE">
        <w:rPr>
          <w:sz w:val="24"/>
          <w:lang w:val="et-EE"/>
        </w:rPr>
        <w:t>kolm</w:t>
      </w:r>
      <w:r>
        <w:rPr>
          <w:sz w:val="24"/>
          <w:lang w:val="et-EE"/>
        </w:rPr>
        <w:t xml:space="preserve"> liiki: niidutäpik</w:t>
      </w:r>
      <w:r w:rsidR="00F840AE">
        <w:rPr>
          <w:sz w:val="24"/>
          <w:lang w:val="et-EE"/>
        </w:rPr>
        <w:t>, rohusilmik ja</w:t>
      </w:r>
      <w:r>
        <w:rPr>
          <w:sz w:val="24"/>
          <w:lang w:val="et-EE"/>
        </w:rPr>
        <w:t xml:space="preserve"> </w:t>
      </w:r>
      <w:r w:rsidRPr="00137B6A">
        <w:rPr>
          <w:sz w:val="24"/>
          <w:lang w:val="et-EE"/>
        </w:rPr>
        <w:t>naeriliblikas</w:t>
      </w:r>
      <w:r w:rsidR="00F840AE">
        <w:rPr>
          <w:sz w:val="24"/>
          <w:lang w:val="et-EE"/>
        </w:rPr>
        <w:t>.</w:t>
      </w:r>
      <w:r>
        <w:rPr>
          <w:sz w:val="24"/>
          <w:lang w:val="et-EE"/>
        </w:rPr>
        <w:t xml:space="preserve"> </w:t>
      </w:r>
      <w:r w:rsidR="00F840AE" w:rsidRPr="00137B6A">
        <w:rPr>
          <w:sz w:val="24"/>
          <w:lang w:val="et-EE"/>
        </w:rPr>
        <w:t xml:space="preserve">Suurema </w:t>
      </w:r>
      <w:r w:rsidR="00F840AE">
        <w:rPr>
          <w:sz w:val="24"/>
          <w:lang w:val="et-EE"/>
        </w:rPr>
        <w:t>ohtrusega</w:t>
      </w:r>
      <w:r w:rsidR="00F840AE" w:rsidRPr="00137B6A">
        <w:rPr>
          <w:sz w:val="24"/>
          <w:lang w:val="et-EE"/>
        </w:rPr>
        <w:t xml:space="preserve"> liigid olid veel </w:t>
      </w:r>
      <w:r w:rsidR="00F840AE">
        <w:rPr>
          <w:sz w:val="24"/>
          <w:lang w:val="et-EE"/>
        </w:rPr>
        <w:t>rohetäpik ja lapsuliblikas</w:t>
      </w:r>
      <w:r w:rsidR="00F840AE" w:rsidRPr="00137B6A">
        <w:rPr>
          <w:sz w:val="24"/>
          <w:lang w:val="et-EE"/>
        </w:rPr>
        <w:t xml:space="preserve">. </w:t>
      </w:r>
      <w:r w:rsidR="00F840AE">
        <w:rPr>
          <w:sz w:val="24"/>
          <w:lang w:val="et-EE"/>
        </w:rPr>
        <w:t>Suhteliselt arvukalt oli puisniidul veel suurt kapsaliblikat, harilikku kannikesetäpikut, luhatäpiku</w:t>
      </w:r>
      <w:r w:rsidR="009B76D3">
        <w:rPr>
          <w:sz w:val="24"/>
          <w:lang w:val="et-EE"/>
        </w:rPr>
        <w:t>t</w:t>
      </w:r>
      <w:r w:rsidR="00F840AE">
        <w:rPr>
          <w:sz w:val="24"/>
          <w:lang w:val="et-EE"/>
        </w:rPr>
        <w:t xml:space="preserve"> ja harilikku viirgpunnpead. Su</w:t>
      </w:r>
      <w:r>
        <w:rPr>
          <w:sz w:val="24"/>
          <w:lang w:val="et-EE"/>
        </w:rPr>
        <w:t>ure kapsaliblika ohtruse tõstis kõrgeks sügisene lendlus, kui Oksa puisniidul septembrikuu alguses lendas ringi massiliselt suur kapsaliblikat</w:t>
      </w:r>
      <w:r w:rsidRPr="00137B6A">
        <w:rPr>
          <w:sz w:val="24"/>
          <w:lang w:val="et-EE"/>
        </w:rPr>
        <w:t xml:space="preserve">. </w:t>
      </w:r>
      <w:r w:rsidR="00F840AE">
        <w:rPr>
          <w:sz w:val="24"/>
          <w:lang w:val="et-EE"/>
        </w:rPr>
        <w:t>Ühe isendiga oli esindatud 8</w:t>
      </w:r>
      <w:r w:rsidRPr="00137B6A">
        <w:rPr>
          <w:sz w:val="24"/>
          <w:lang w:val="et-EE"/>
        </w:rPr>
        <w:t xml:space="preserve"> liiki: </w:t>
      </w:r>
      <w:r w:rsidR="00F840AE">
        <w:rPr>
          <w:sz w:val="24"/>
          <w:lang w:val="et-EE"/>
        </w:rPr>
        <w:t>helmika-aasasilmik, raba-võiliblikas, sõõrsilmik, kesasilmik, niidu-võrkliblikas, mesika-</w:t>
      </w:r>
      <w:proofErr w:type="spellStart"/>
      <w:r w:rsidR="00F840AE">
        <w:rPr>
          <w:sz w:val="24"/>
          <w:lang w:val="et-EE"/>
        </w:rPr>
        <w:t>sinitiib</w:t>
      </w:r>
      <w:proofErr w:type="spellEnd"/>
      <w:r w:rsidR="00F840AE">
        <w:rPr>
          <w:sz w:val="24"/>
          <w:lang w:val="et-EE"/>
        </w:rPr>
        <w:t xml:space="preserve">, harilik-taevastiib ja ristikheina-taevastiib. </w:t>
      </w:r>
      <w:r w:rsidRPr="00137B6A">
        <w:rPr>
          <w:sz w:val="24"/>
          <w:lang w:val="et-EE"/>
        </w:rPr>
        <w:t xml:space="preserve">Kahe isendiga oli esindatud 4 liiki: </w:t>
      </w:r>
      <w:r w:rsidR="00F840AE">
        <w:rPr>
          <w:sz w:val="24"/>
          <w:lang w:val="et-EE"/>
        </w:rPr>
        <w:t>suur-</w:t>
      </w:r>
      <w:proofErr w:type="spellStart"/>
      <w:r w:rsidR="00F840AE">
        <w:rPr>
          <w:sz w:val="24"/>
          <w:lang w:val="et-EE"/>
        </w:rPr>
        <w:t>kiirgliblikas</w:t>
      </w:r>
      <w:proofErr w:type="spellEnd"/>
      <w:r w:rsidR="00F840AE">
        <w:rPr>
          <w:sz w:val="24"/>
          <w:lang w:val="et-EE"/>
        </w:rPr>
        <w:t xml:space="preserve">, </w:t>
      </w:r>
      <w:r w:rsidR="00000D08">
        <w:rPr>
          <w:sz w:val="24"/>
          <w:lang w:val="et-EE"/>
        </w:rPr>
        <w:t xml:space="preserve">väike-pärlmuttertäpik, varane kannikesetäpik ja aruheina-viirgpunnpea. </w:t>
      </w:r>
    </w:p>
    <w:p w:rsidR="00095100" w:rsidRDefault="00095100">
      <w:pPr>
        <w:spacing w:line="360" w:lineRule="auto"/>
        <w:jc w:val="both"/>
        <w:rPr>
          <w:sz w:val="24"/>
          <w:lang w:val="et-EE"/>
        </w:rPr>
      </w:pPr>
    </w:p>
    <w:p w:rsidR="00095100" w:rsidRDefault="00095100">
      <w:pPr>
        <w:spacing w:line="360" w:lineRule="auto"/>
        <w:jc w:val="both"/>
        <w:rPr>
          <w:sz w:val="24"/>
          <w:lang w:val="et-EE"/>
        </w:rPr>
      </w:pPr>
      <w:r>
        <w:rPr>
          <w:sz w:val="24"/>
          <w:lang w:val="et-EE"/>
        </w:rPr>
        <w:t>Tabel 2. Oksa puisniidu päevaliblikad.</w:t>
      </w:r>
    </w:p>
    <w:tbl>
      <w:tblPr>
        <w:tblW w:w="7040" w:type="dxa"/>
        <w:tblCellMar>
          <w:left w:w="70" w:type="dxa"/>
          <w:right w:w="70" w:type="dxa"/>
        </w:tblCellMar>
        <w:tblLook w:val="04A0" w:firstRow="1" w:lastRow="0" w:firstColumn="1" w:lastColumn="0" w:noHBand="0" w:noVBand="1"/>
      </w:tblPr>
      <w:tblGrid>
        <w:gridCol w:w="485"/>
        <w:gridCol w:w="2380"/>
        <w:gridCol w:w="2300"/>
        <w:gridCol w:w="960"/>
        <w:gridCol w:w="960"/>
      </w:tblGrid>
      <w:tr w:rsidR="00095100" w:rsidRPr="00095100" w:rsidTr="00095100">
        <w:trPr>
          <w:trHeight w:val="300"/>
        </w:trPr>
        <w:tc>
          <w:tcPr>
            <w:tcW w:w="440" w:type="dxa"/>
            <w:vMerge w:val="restart"/>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095100" w:rsidRPr="00095100" w:rsidRDefault="00095100" w:rsidP="00095100">
            <w:pPr>
              <w:jc w:val="center"/>
              <w:rPr>
                <w:rFonts w:ascii="Arial" w:hAnsi="Arial" w:cs="Arial"/>
                <w:b/>
                <w:bCs/>
                <w:lang w:val="et-EE" w:eastAsia="et-EE"/>
              </w:rPr>
            </w:pPr>
            <w:proofErr w:type="spellStart"/>
            <w:r w:rsidRPr="00095100">
              <w:rPr>
                <w:rFonts w:ascii="Arial" w:hAnsi="Arial" w:cs="Arial"/>
                <w:b/>
                <w:bCs/>
                <w:lang w:val="et-EE" w:eastAsia="et-EE"/>
              </w:rPr>
              <w:t>Jkn</w:t>
            </w:r>
            <w:proofErr w:type="spellEnd"/>
          </w:p>
        </w:tc>
        <w:tc>
          <w:tcPr>
            <w:tcW w:w="2380" w:type="dxa"/>
            <w:vMerge w:val="restart"/>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095100" w:rsidRPr="00095100" w:rsidRDefault="00095100" w:rsidP="00095100">
            <w:pPr>
              <w:rPr>
                <w:rFonts w:ascii="Arial" w:hAnsi="Arial" w:cs="Arial"/>
                <w:b/>
                <w:bCs/>
                <w:lang w:val="et-EE" w:eastAsia="et-EE"/>
              </w:rPr>
            </w:pPr>
            <w:r w:rsidRPr="00095100">
              <w:rPr>
                <w:rFonts w:ascii="Arial" w:hAnsi="Arial" w:cs="Arial"/>
                <w:b/>
                <w:bCs/>
                <w:lang w:val="et-EE" w:eastAsia="et-EE"/>
              </w:rPr>
              <w:t>Ladinakeelne nimi</w:t>
            </w:r>
          </w:p>
        </w:tc>
        <w:tc>
          <w:tcPr>
            <w:tcW w:w="2300" w:type="dxa"/>
            <w:vMerge w:val="restart"/>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095100" w:rsidRPr="00095100" w:rsidRDefault="00095100" w:rsidP="00095100">
            <w:pPr>
              <w:rPr>
                <w:rFonts w:ascii="Arial" w:hAnsi="Arial" w:cs="Arial"/>
                <w:b/>
                <w:bCs/>
                <w:lang w:val="et-EE" w:eastAsia="et-EE"/>
              </w:rPr>
            </w:pPr>
            <w:r w:rsidRPr="00095100">
              <w:rPr>
                <w:rFonts w:ascii="Arial" w:hAnsi="Arial" w:cs="Arial"/>
                <w:b/>
                <w:bCs/>
                <w:lang w:val="et-EE" w:eastAsia="et-EE"/>
              </w:rPr>
              <w:t>Eestikeelne nimi</w:t>
            </w:r>
          </w:p>
        </w:tc>
        <w:tc>
          <w:tcPr>
            <w:tcW w:w="960" w:type="dxa"/>
            <w:tcBorders>
              <w:top w:val="single" w:sz="4" w:space="0" w:color="auto"/>
              <w:left w:val="nil"/>
              <w:bottom w:val="single" w:sz="4" w:space="0" w:color="auto"/>
              <w:right w:val="single" w:sz="4" w:space="0" w:color="auto"/>
            </w:tcBorders>
            <w:shd w:val="clear" w:color="000000" w:fill="CCCCFF"/>
            <w:noWrap/>
            <w:vAlign w:val="center"/>
            <w:hideMark/>
          </w:tcPr>
          <w:p w:rsidR="00095100" w:rsidRPr="00095100" w:rsidRDefault="00095100" w:rsidP="00095100">
            <w:pPr>
              <w:jc w:val="center"/>
              <w:rPr>
                <w:rFonts w:ascii="Arial" w:hAnsi="Arial" w:cs="Arial"/>
                <w:b/>
                <w:bCs/>
                <w:lang w:val="et-EE" w:eastAsia="et-EE"/>
              </w:rPr>
            </w:pPr>
            <w:r w:rsidRPr="00095100">
              <w:rPr>
                <w:rFonts w:ascii="Arial" w:hAnsi="Arial" w:cs="Arial"/>
                <w:b/>
                <w:bCs/>
                <w:lang w:val="et-EE" w:eastAsia="et-EE"/>
              </w:rPr>
              <w:t>ohtrus</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095100" w:rsidRPr="00095100" w:rsidRDefault="00095100" w:rsidP="00095100">
            <w:pPr>
              <w:jc w:val="center"/>
              <w:rPr>
                <w:rFonts w:ascii="Arial" w:hAnsi="Arial" w:cs="Arial"/>
                <w:b/>
                <w:bCs/>
                <w:lang w:val="et-EE" w:eastAsia="et-EE"/>
              </w:rPr>
            </w:pPr>
            <w:r>
              <w:rPr>
                <w:rFonts w:ascii="Arial" w:hAnsi="Arial" w:cs="Arial"/>
                <w:b/>
                <w:bCs/>
                <w:lang w:val="et-EE" w:eastAsia="et-EE"/>
              </w:rPr>
              <w:t>Märkus</w:t>
            </w:r>
          </w:p>
        </w:tc>
      </w:tr>
      <w:tr w:rsidR="00095100" w:rsidRPr="00095100" w:rsidTr="00095100">
        <w:trPr>
          <w:trHeight w:val="300"/>
        </w:trPr>
        <w:tc>
          <w:tcPr>
            <w:tcW w:w="440" w:type="dxa"/>
            <w:vMerge/>
            <w:tcBorders>
              <w:top w:val="single" w:sz="4" w:space="0" w:color="auto"/>
              <w:left w:val="single" w:sz="4" w:space="0" w:color="auto"/>
              <w:bottom w:val="single" w:sz="4" w:space="0" w:color="auto"/>
              <w:right w:val="single" w:sz="4" w:space="0" w:color="auto"/>
            </w:tcBorders>
            <w:vAlign w:val="center"/>
            <w:hideMark/>
          </w:tcPr>
          <w:p w:rsidR="00095100" w:rsidRPr="00095100" w:rsidRDefault="00095100" w:rsidP="00095100">
            <w:pPr>
              <w:rPr>
                <w:rFonts w:ascii="Arial" w:hAnsi="Arial" w:cs="Arial"/>
                <w:b/>
                <w:bCs/>
                <w:lang w:val="et-EE" w:eastAsia="et-EE"/>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095100" w:rsidRPr="00095100" w:rsidRDefault="00095100" w:rsidP="00095100">
            <w:pPr>
              <w:rPr>
                <w:rFonts w:ascii="Arial" w:hAnsi="Arial" w:cs="Arial"/>
                <w:b/>
                <w:bCs/>
                <w:lang w:val="et-EE" w:eastAsia="et-EE"/>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095100" w:rsidRPr="00095100" w:rsidRDefault="00095100" w:rsidP="00095100">
            <w:pPr>
              <w:rPr>
                <w:rFonts w:ascii="Arial" w:hAnsi="Arial" w:cs="Arial"/>
                <w:b/>
                <w:bCs/>
                <w:lang w:val="et-EE" w:eastAsia="et-EE"/>
              </w:rPr>
            </w:pPr>
          </w:p>
        </w:tc>
        <w:tc>
          <w:tcPr>
            <w:tcW w:w="960" w:type="dxa"/>
            <w:tcBorders>
              <w:top w:val="nil"/>
              <w:left w:val="nil"/>
              <w:bottom w:val="single" w:sz="4" w:space="0" w:color="auto"/>
              <w:right w:val="single" w:sz="4" w:space="0" w:color="auto"/>
            </w:tcBorders>
            <w:shd w:val="clear" w:color="000000" w:fill="CCCCFF"/>
            <w:noWrap/>
            <w:vAlign w:val="center"/>
            <w:hideMark/>
          </w:tcPr>
          <w:p w:rsidR="00095100" w:rsidRPr="00095100" w:rsidRDefault="00095100" w:rsidP="00095100">
            <w:pPr>
              <w:jc w:val="center"/>
              <w:rPr>
                <w:rFonts w:ascii="Arial" w:hAnsi="Arial" w:cs="Arial"/>
                <w:b/>
                <w:bCs/>
                <w:lang w:val="et-EE" w:eastAsia="et-EE"/>
              </w:rPr>
            </w:pPr>
            <w:r w:rsidRPr="00095100">
              <w:rPr>
                <w:rFonts w:ascii="Arial" w:hAnsi="Arial" w:cs="Arial"/>
                <w:b/>
                <w:bCs/>
                <w:lang w:val="et-EE" w:eastAsia="et-EE"/>
              </w:rPr>
              <w:t>2018</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95100" w:rsidRPr="00095100" w:rsidRDefault="00095100" w:rsidP="00095100">
            <w:pPr>
              <w:rPr>
                <w:rFonts w:ascii="Arial" w:hAnsi="Arial" w:cs="Arial"/>
                <w:b/>
                <w:bCs/>
                <w:lang w:val="et-EE" w:eastAsia="et-EE"/>
              </w:rPr>
            </w:pP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Aglais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io</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Päevapaabusilm</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Apatura</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iris</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Suur-</w:t>
            </w:r>
            <w:proofErr w:type="spellStart"/>
            <w:r w:rsidRPr="00095100">
              <w:rPr>
                <w:rFonts w:ascii="Calibri" w:hAnsi="Calibri"/>
                <w:color w:val="000000"/>
                <w:sz w:val="22"/>
                <w:szCs w:val="22"/>
                <w:lang w:val="et-EE" w:eastAsia="et-EE"/>
              </w:rPr>
              <w:t>kiirgliblikas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3</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Aphantopus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hyperantus</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Rohusilmik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5</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4</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Argynnis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laodice</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Niidutäpik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5</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5</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Argynnis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niobe</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Väike-pärlmuttertäpik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6</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Argynnis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paphia</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Rohetäpik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4</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7</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Boloria</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euphrosyne</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Varane kannikesetäpik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8</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Boloria</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selene</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Harilik  kannikesetäpik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3</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9</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Brenthis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ino</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Luhatäpik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3</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10</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Coenonympha</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glycerion</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Helmika-aasasilmik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11</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Colias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palaeno</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Raba-võiliblikas</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12</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Gonepteryx</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rhamni</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Lapsuliblikas</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4</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13</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Hyponephele</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lycaon</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Nurmikusilmik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14</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Leptidea</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sp</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xml:space="preserve">Sinepiliblikas </w:t>
            </w:r>
            <w:proofErr w:type="spellStart"/>
            <w:r w:rsidRPr="00095100">
              <w:rPr>
                <w:rFonts w:ascii="Calibri" w:hAnsi="Calibri"/>
                <w:color w:val="000000"/>
                <w:sz w:val="22"/>
                <w:szCs w:val="22"/>
                <w:lang w:val="et-EE" w:eastAsia="et-EE"/>
              </w:rPr>
              <w:t>sp</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15</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Lopinga</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achine</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Pr>
                <w:rFonts w:ascii="Calibri" w:hAnsi="Calibri"/>
                <w:color w:val="000000"/>
                <w:sz w:val="22"/>
                <w:szCs w:val="22"/>
                <w:lang w:val="et-EE" w:eastAsia="et-EE"/>
              </w:rPr>
              <w:t>S</w:t>
            </w:r>
            <w:r w:rsidRPr="00095100">
              <w:rPr>
                <w:rFonts w:ascii="Calibri" w:hAnsi="Calibri"/>
                <w:color w:val="000000"/>
                <w:sz w:val="22"/>
                <w:szCs w:val="22"/>
                <w:lang w:val="et-EE" w:eastAsia="et-EE"/>
              </w:rPr>
              <w:t>õõrsilmik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16</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Maniola</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jurtina</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Kesasilmik</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17</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Melitaea</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athalia</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Niidu-võrkliblikas</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18</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Ochlodes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sylvanus</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Niidupunnpea</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19</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Pieris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brassicae</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Suur-kapsaliblikas</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3</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20</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Pieris</w:t>
            </w:r>
            <w:proofErr w:type="spellEnd"/>
            <w:r w:rsidRPr="00095100">
              <w:rPr>
                <w:rFonts w:ascii="Calibri" w:hAnsi="Calibri"/>
                <w:i/>
                <w:iCs/>
                <w:color w:val="000000"/>
                <w:sz w:val="22"/>
                <w:szCs w:val="22"/>
                <w:lang w:val="et-EE" w:eastAsia="et-EE"/>
              </w:rPr>
              <w:t xml:space="preserve"> napi</w:t>
            </w:r>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Naeriliblikas</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5</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21</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Pieris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rapae</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Väike-kapsaliblikas</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2</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22</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Plebejus</w:t>
            </w:r>
            <w:proofErr w:type="spellEnd"/>
            <w:r w:rsidRPr="00095100">
              <w:rPr>
                <w:rFonts w:ascii="Calibri" w:hAnsi="Calibri"/>
                <w:i/>
                <w:iCs/>
                <w:color w:val="000000"/>
                <w:sz w:val="22"/>
                <w:szCs w:val="22"/>
                <w:lang w:val="et-EE" w:eastAsia="et-EE"/>
              </w:rPr>
              <w:t xml:space="preserve"> argus</w:t>
            </w:r>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Ogasäär-</w:t>
            </w:r>
            <w:proofErr w:type="spellStart"/>
            <w:r w:rsidRPr="00095100">
              <w:rPr>
                <w:rFonts w:ascii="Calibri" w:hAnsi="Calibri"/>
                <w:color w:val="000000"/>
                <w:sz w:val="22"/>
                <w:szCs w:val="22"/>
                <w:lang w:val="et-EE" w:eastAsia="et-EE"/>
              </w:rPr>
              <w:t>sinitiib</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23</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Plebejus</w:t>
            </w:r>
            <w:proofErr w:type="spellEnd"/>
            <w:r w:rsidRPr="00095100">
              <w:rPr>
                <w:rFonts w:ascii="Calibri" w:hAnsi="Calibri"/>
                <w:i/>
                <w:iCs/>
                <w:color w:val="000000"/>
                <w:sz w:val="22"/>
                <w:szCs w:val="22"/>
                <w:lang w:val="et-EE" w:eastAsia="et-EE"/>
              </w:rPr>
              <w:t xml:space="preserve"> idas</w:t>
            </w:r>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Mesika-</w:t>
            </w:r>
            <w:proofErr w:type="spellStart"/>
            <w:r w:rsidRPr="00095100">
              <w:rPr>
                <w:rFonts w:ascii="Calibri" w:hAnsi="Calibri"/>
                <w:color w:val="000000"/>
                <w:sz w:val="22"/>
                <w:szCs w:val="22"/>
                <w:lang w:val="et-EE" w:eastAsia="et-EE"/>
              </w:rPr>
              <w:t>sinitiib</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24</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Polyommatus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amandus</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Harilik-taevastiib</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25</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Polyommatus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icarus</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Ristikheina-taevastiib</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3392F" w:rsidP="00095100">
            <w:pPr>
              <w:jc w:val="center"/>
              <w:rPr>
                <w:rFonts w:ascii="Calibri" w:hAnsi="Calibri"/>
                <w:color w:val="000000"/>
                <w:sz w:val="22"/>
                <w:szCs w:val="22"/>
                <w:lang w:val="et-EE" w:eastAsia="et-EE"/>
              </w:rPr>
            </w:pPr>
            <w:r>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26</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Thymelicus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lineola</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Harilik-viirpunnpea</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3</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r w:rsidR="00095100" w:rsidRPr="00095100" w:rsidTr="00095100">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27</w:t>
            </w:r>
          </w:p>
        </w:tc>
        <w:tc>
          <w:tcPr>
            <w:tcW w:w="238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i/>
                <w:iCs/>
                <w:color w:val="000000"/>
                <w:sz w:val="22"/>
                <w:szCs w:val="22"/>
                <w:lang w:val="et-EE" w:eastAsia="et-EE"/>
              </w:rPr>
            </w:pPr>
            <w:proofErr w:type="spellStart"/>
            <w:r w:rsidRPr="00095100">
              <w:rPr>
                <w:rFonts w:ascii="Calibri" w:hAnsi="Calibri"/>
                <w:i/>
                <w:iCs/>
                <w:color w:val="000000"/>
                <w:sz w:val="22"/>
                <w:szCs w:val="22"/>
                <w:lang w:val="et-EE" w:eastAsia="et-EE"/>
              </w:rPr>
              <w:t>Thymelicus</w:t>
            </w:r>
            <w:proofErr w:type="spellEnd"/>
            <w:r w:rsidRPr="00095100">
              <w:rPr>
                <w:rFonts w:ascii="Calibri" w:hAnsi="Calibri"/>
                <w:i/>
                <w:iCs/>
                <w:color w:val="000000"/>
                <w:sz w:val="22"/>
                <w:szCs w:val="22"/>
                <w:lang w:val="et-EE" w:eastAsia="et-EE"/>
              </w:rPr>
              <w:t xml:space="preserve"> </w:t>
            </w:r>
            <w:proofErr w:type="spellStart"/>
            <w:r w:rsidRPr="00095100">
              <w:rPr>
                <w:rFonts w:ascii="Calibri" w:hAnsi="Calibri"/>
                <w:i/>
                <w:iCs/>
                <w:color w:val="000000"/>
                <w:sz w:val="22"/>
                <w:szCs w:val="22"/>
                <w:lang w:val="et-EE" w:eastAsia="et-EE"/>
              </w:rPr>
              <w:t>sylvestris</w:t>
            </w:r>
            <w:proofErr w:type="spellEnd"/>
          </w:p>
        </w:tc>
        <w:tc>
          <w:tcPr>
            <w:tcW w:w="230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Aruheina-viirpunnpea</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jc w:val="center"/>
              <w:rPr>
                <w:rFonts w:ascii="Calibri" w:hAnsi="Calibri"/>
                <w:color w:val="000000"/>
                <w:sz w:val="22"/>
                <w:szCs w:val="22"/>
                <w:lang w:val="et-EE" w:eastAsia="et-EE"/>
              </w:rPr>
            </w:pPr>
            <w:r w:rsidRPr="00095100">
              <w:rPr>
                <w:rFonts w:ascii="Calibri" w:hAnsi="Calibri"/>
                <w:color w:val="000000"/>
                <w:sz w:val="22"/>
                <w:szCs w:val="22"/>
                <w:lang w:val="et-EE"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095100" w:rsidRPr="00095100" w:rsidRDefault="00095100" w:rsidP="00095100">
            <w:pPr>
              <w:rPr>
                <w:rFonts w:ascii="Calibri" w:hAnsi="Calibri"/>
                <w:color w:val="000000"/>
                <w:sz w:val="22"/>
                <w:szCs w:val="22"/>
                <w:lang w:val="et-EE" w:eastAsia="et-EE"/>
              </w:rPr>
            </w:pPr>
            <w:r w:rsidRPr="00095100">
              <w:rPr>
                <w:rFonts w:ascii="Calibri" w:hAnsi="Calibri"/>
                <w:color w:val="000000"/>
                <w:sz w:val="22"/>
                <w:szCs w:val="22"/>
                <w:lang w:val="et-EE" w:eastAsia="et-EE"/>
              </w:rPr>
              <w:t> </w:t>
            </w:r>
          </w:p>
        </w:tc>
      </w:tr>
    </w:tbl>
    <w:p w:rsidR="00095100" w:rsidRDefault="00095100">
      <w:pPr>
        <w:spacing w:line="360" w:lineRule="auto"/>
        <w:jc w:val="both"/>
        <w:rPr>
          <w:sz w:val="24"/>
          <w:lang w:val="et-EE"/>
        </w:rPr>
      </w:pPr>
    </w:p>
    <w:p w:rsidR="00000D08" w:rsidRDefault="00000D08" w:rsidP="00000D08">
      <w:pPr>
        <w:spacing w:line="360" w:lineRule="auto"/>
        <w:jc w:val="both"/>
        <w:rPr>
          <w:sz w:val="24"/>
          <w:lang w:val="et-EE"/>
        </w:rPr>
      </w:pPr>
      <w:r>
        <w:rPr>
          <w:sz w:val="24"/>
          <w:lang w:val="et-EE"/>
        </w:rPr>
        <w:t xml:space="preserve">Kaitsealustest </w:t>
      </w:r>
      <w:proofErr w:type="spellStart"/>
      <w:r>
        <w:rPr>
          <w:sz w:val="24"/>
          <w:lang w:val="et-EE"/>
        </w:rPr>
        <w:t>päevaliblikaliikidet</w:t>
      </w:r>
      <w:proofErr w:type="spellEnd"/>
      <w:r>
        <w:rPr>
          <w:sz w:val="24"/>
          <w:lang w:val="et-EE"/>
        </w:rPr>
        <w:t xml:space="preserve"> õnnestus Oksa puisniidul registreerida sõõrsilmiku esinemine. Sõõrsilmik on III kaitsekategooria kaitsealune liik ja on kantud punasesse raamatusse haruldase liigina. Sõõrsilmik on Loodusdirektiivi 3 lisa liik. </w:t>
      </w:r>
    </w:p>
    <w:p w:rsidR="00000D08" w:rsidRDefault="00000D08" w:rsidP="00000D08">
      <w:pPr>
        <w:spacing w:line="360" w:lineRule="auto"/>
        <w:jc w:val="both"/>
        <w:rPr>
          <w:sz w:val="24"/>
          <w:lang w:val="et-EE"/>
        </w:rPr>
      </w:pPr>
    </w:p>
    <w:p w:rsidR="00000D08" w:rsidRPr="00DC12CE" w:rsidRDefault="00000D08" w:rsidP="00000D08">
      <w:pPr>
        <w:spacing w:line="360" w:lineRule="auto"/>
        <w:jc w:val="both"/>
        <w:rPr>
          <w:sz w:val="24"/>
          <w:lang w:val="et-EE"/>
        </w:rPr>
      </w:pPr>
      <w:r>
        <w:rPr>
          <w:sz w:val="24"/>
          <w:lang w:val="et-EE"/>
        </w:rPr>
        <w:t xml:space="preserve">Sõõrsilmik on keskmise suurusega liblikas. Tema tiibade </w:t>
      </w:r>
      <w:proofErr w:type="spellStart"/>
      <w:r>
        <w:rPr>
          <w:sz w:val="24"/>
          <w:lang w:val="et-EE"/>
        </w:rPr>
        <w:t>ülakülg</w:t>
      </w:r>
      <w:proofErr w:type="spellEnd"/>
      <w:r>
        <w:rPr>
          <w:sz w:val="24"/>
          <w:lang w:val="et-EE"/>
        </w:rPr>
        <w:t xml:space="preserve"> on pruunikas, ees- ja </w:t>
      </w:r>
      <w:proofErr w:type="spellStart"/>
      <w:r>
        <w:rPr>
          <w:sz w:val="24"/>
          <w:lang w:val="et-EE"/>
        </w:rPr>
        <w:t>tagatiibade</w:t>
      </w:r>
      <w:proofErr w:type="spellEnd"/>
      <w:r>
        <w:rPr>
          <w:sz w:val="24"/>
          <w:lang w:val="et-EE"/>
        </w:rPr>
        <w:t xml:space="preserve"> </w:t>
      </w:r>
      <w:proofErr w:type="spellStart"/>
      <w:r>
        <w:rPr>
          <w:sz w:val="24"/>
          <w:lang w:val="et-EE"/>
        </w:rPr>
        <w:t>ülakülje</w:t>
      </w:r>
      <w:proofErr w:type="spellEnd"/>
      <w:r>
        <w:rPr>
          <w:sz w:val="24"/>
          <w:lang w:val="et-EE"/>
        </w:rPr>
        <w:t xml:space="preserve"> välisala katab kollase rõngaga ümbritsetud mustade tähnide rida. Sõõrsilmik elab lopsaka alustaimestikuga liigirikastes okas- ja lehtmetsades, tammikutes ja puisniitudel. Tegemist on Euroopa mastaabis taanduva liigiga. Eesti populatsiooni seisundit </w:t>
      </w:r>
      <w:r>
        <w:rPr>
          <w:sz w:val="24"/>
          <w:lang w:val="et-EE"/>
        </w:rPr>
        <w:lastRenderedPageBreak/>
        <w:t>tuleb hetkel pidada heaks, vajalik on aga selle pidev jälgimine (Vilbaste, K. 2005. Rahvusvahelise tähtsusega looma- ja taimeliigid Eestis).</w:t>
      </w:r>
    </w:p>
    <w:p w:rsidR="00EC209F" w:rsidRDefault="00EC209F">
      <w:pPr>
        <w:spacing w:line="360" w:lineRule="auto"/>
        <w:jc w:val="both"/>
        <w:rPr>
          <w:sz w:val="24"/>
          <w:lang w:val="et-EE"/>
        </w:rPr>
      </w:pPr>
    </w:p>
    <w:p w:rsidR="00EC209F" w:rsidRDefault="00EC209F">
      <w:pPr>
        <w:spacing w:line="360" w:lineRule="auto"/>
        <w:jc w:val="both"/>
        <w:rPr>
          <w:sz w:val="24"/>
          <w:lang w:val="et-EE"/>
        </w:rPr>
      </w:pPr>
    </w:p>
    <w:p w:rsidR="00EC209F" w:rsidRDefault="00EC209F">
      <w:pPr>
        <w:spacing w:line="360" w:lineRule="auto"/>
        <w:jc w:val="both"/>
        <w:rPr>
          <w:sz w:val="24"/>
          <w:lang w:val="et-EE"/>
        </w:rPr>
      </w:pPr>
    </w:p>
    <w:p w:rsidR="00EC209F" w:rsidRPr="00B65970" w:rsidRDefault="00EC209F">
      <w:pPr>
        <w:spacing w:line="360" w:lineRule="auto"/>
        <w:jc w:val="both"/>
        <w:rPr>
          <w:sz w:val="24"/>
          <w:lang w:val="et-EE"/>
        </w:rPr>
      </w:pPr>
    </w:p>
    <w:p w:rsidR="00350BDA" w:rsidRPr="00A83CCA" w:rsidRDefault="00F46F9A" w:rsidP="00A83CCA">
      <w:pPr>
        <w:pStyle w:val="Heading2"/>
        <w:rPr>
          <w:rFonts w:ascii="Times New Roman" w:hAnsi="Times New Roman" w:cs="Times New Roman"/>
          <w:b/>
          <w:sz w:val="28"/>
          <w:szCs w:val="28"/>
        </w:rPr>
      </w:pPr>
      <w:bookmarkStart w:id="9" w:name="_Toc526187968"/>
      <w:r>
        <w:rPr>
          <w:rFonts w:ascii="Times New Roman" w:hAnsi="Times New Roman" w:cs="Times New Roman"/>
          <w:b/>
          <w:sz w:val="28"/>
          <w:szCs w:val="28"/>
        </w:rPr>
        <w:t>2.6</w:t>
      </w:r>
      <w:r w:rsidR="00350BDA" w:rsidRPr="00A83CCA">
        <w:rPr>
          <w:rFonts w:ascii="Times New Roman" w:hAnsi="Times New Roman" w:cs="Times New Roman"/>
          <w:b/>
          <w:sz w:val="28"/>
          <w:szCs w:val="28"/>
        </w:rPr>
        <w:t>. Soovitused puisniidu hooldamiseks</w:t>
      </w:r>
      <w:bookmarkEnd w:id="9"/>
    </w:p>
    <w:p w:rsidR="00350BDA" w:rsidRPr="00B65970" w:rsidRDefault="00350BDA">
      <w:pPr>
        <w:spacing w:line="360" w:lineRule="auto"/>
        <w:jc w:val="both"/>
        <w:rPr>
          <w:sz w:val="24"/>
          <w:lang w:val="et-EE"/>
        </w:rPr>
      </w:pPr>
    </w:p>
    <w:p w:rsidR="00350BDA" w:rsidRPr="00B65970" w:rsidRDefault="00350BDA">
      <w:pPr>
        <w:spacing w:line="360" w:lineRule="auto"/>
        <w:jc w:val="both"/>
        <w:rPr>
          <w:sz w:val="24"/>
          <w:lang w:val="et-EE"/>
        </w:rPr>
      </w:pPr>
      <w:r w:rsidRPr="00B65970">
        <w:rPr>
          <w:sz w:val="24"/>
          <w:lang w:val="et-EE"/>
        </w:rPr>
        <w:t>1) Jätkata puisniidu hooldamist vähemalt senises mahus ja viisil. Senised hooldustööd on mõjunud hooldatavatele kooslustele soodsalt.</w:t>
      </w:r>
    </w:p>
    <w:p w:rsidR="00350BDA" w:rsidRPr="00B65970" w:rsidRDefault="00192049">
      <w:pPr>
        <w:spacing w:line="360" w:lineRule="auto"/>
        <w:jc w:val="both"/>
        <w:rPr>
          <w:sz w:val="24"/>
          <w:lang w:val="et-EE"/>
        </w:rPr>
      </w:pPr>
      <w:r>
        <w:rPr>
          <w:sz w:val="24"/>
          <w:lang w:val="et-EE"/>
        </w:rPr>
        <w:t xml:space="preserve">2) Valdavalt on puuvõrade liituvus puisniidul optimaalne. </w:t>
      </w:r>
      <w:r w:rsidR="00350BDA" w:rsidRPr="00B65970">
        <w:rPr>
          <w:sz w:val="24"/>
          <w:lang w:val="et-EE"/>
        </w:rPr>
        <w:t>Vähendada</w:t>
      </w:r>
      <w:r>
        <w:rPr>
          <w:sz w:val="24"/>
          <w:lang w:val="et-EE"/>
        </w:rPr>
        <w:t xml:space="preserve"> tuleks puuvõrade liituvust puisniidu ja metsa piiril angervaksarikastes kasvukohtades. Selleks tuleks </w:t>
      </w:r>
      <w:r w:rsidR="00350BDA" w:rsidRPr="00B65970">
        <w:rPr>
          <w:sz w:val="24"/>
          <w:lang w:val="et-EE"/>
        </w:rPr>
        <w:t>raiud</w:t>
      </w:r>
      <w:r w:rsidR="009B76D3">
        <w:rPr>
          <w:sz w:val="24"/>
          <w:lang w:val="et-EE"/>
        </w:rPr>
        <w:t>a</w:t>
      </w:r>
      <w:r w:rsidR="00350BDA" w:rsidRPr="00B65970">
        <w:rPr>
          <w:sz w:val="24"/>
          <w:lang w:val="et-EE"/>
        </w:rPr>
        <w:t xml:space="preserve"> välja umbes </w:t>
      </w:r>
      <w:r>
        <w:rPr>
          <w:sz w:val="24"/>
          <w:lang w:val="et-EE"/>
        </w:rPr>
        <w:t>5</w:t>
      </w:r>
      <w:r w:rsidR="00350BDA" w:rsidRPr="00B65970">
        <w:rPr>
          <w:sz w:val="24"/>
          <w:lang w:val="et-EE"/>
        </w:rPr>
        <w:t xml:space="preserve"> puud, ning kärpid</w:t>
      </w:r>
      <w:r w:rsidR="009B76D3">
        <w:rPr>
          <w:sz w:val="24"/>
          <w:lang w:val="et-EE"/>
        </w:rPr>
        <w:t>a</w:t>
      </w:r>
      <w:r w:rsidR="00350BDA" w:rsidRPr="00B65970">
        <w:rPr>
          <w:sz w:val="24"/>
          <w:lang w:val="et-EE"/>
        </w:rPr>
        <w:t xml:space="preserve"> paari tamme oksi.</w:t>
      </w:r>
    </w:p>
    <w:p w:rsidR="00350BDA" w:rsidRPr="00B65970" w:rsidRDefault="00350BDA">
      <w:pPr>
        <w:spacing w:line="360" w:lineRule="auto"/>
        <w:jc w:val="both"/>
        <w:rPr>
          <w:sz w:val="24"/>
          <w:lang w:val="et-EE"/>
        </w:rPr>
      </w:pPr>
      <w:r w:rsidRPr="00B65970">
        <w:rPr>
          <w:sz w:val="24"/>
          <w:lang w:val="et-EE"/>
        </w:rPr>
        <w:t>3) Soodustada puisniidule erinevate kõrgustega puude ja põõsaste kasvamist mahus, mis vähendaks</w:t>
      </w:r>
      <w:r w:rsidR="00192049">
        <w:rPr>
          <w:sz w:val="24"/>
          <w:lang w:val="et-EE"/>
        </w:rPr>
        <w:t xml:space="preserve"> praegust võrade liituvust 20%.</w:t>
      </w:r>
    </w:p>
    <w:p w:rsidR="00A83CCA" w:rsidRDefault="00A83CCA">
      <w:pPr>
        <w:spacing w:line="360" w:lineRule="auto"/>
        <w:jc w:val="both"/>
        <w:rPr>
          <w:sz w:val="24"/>
          <w:lang w:val="et-EE"/>
        </w:rPr>
      </w:pPr>
    </w:p>
    <w:p w:rsidR="00A83CCA" w:rsidRDefault="00A83CCA">
      <w:pPr>
        <w:spacing w:line="360" w:lineRule="auto"/>
        <w:jc w:val="both"/>
        <w:rPr>
          <w:sz w:val="24"/>
          <w:lang w:val="et-EE"/>
        </w:rPr>
      </w:pPr>
    </w:p>
    <w:p w:rsidR="00A83CCA" w:rsidRDefault="00A83CCA">
      <w:pPr>
        <w:rPr>
          <w:sz w:val="24"/>
          <w:lang w:val="et-EE"/>
        </w:rPr>
      </w:pPr>
      <w:r>
        <w:rPr>
          <w:sz w:val="24"/>
          <w:lang w:val="et-EE"/>
        </w:rPr>
        <w:br w:type="page"/>
      </w:r>
    </w:p>
    <w:p w:rsidR="00A83CCA" w:rsidRDefault="00A83CCA">
      <w:pPr>
        <w:spacing w:line="360" w:lineRule="auto"/>
        <w:jc w:val="both"/>
        <w:rPr>
          <w:sz w:val="24"/>
          <w:lang w:val="et-EE"/>
        </w:rPr>
      </w:pPr>
    </w:p>
    <w:p w:rsidR="00A83CCA" w:rsidRDefault="00A83CCA">
      <w:pPr>
        <w:spacing w:line="360" w:lineRule="auto"/>
        <w:jc w:val="both"/>
        <w:rPr>
          <w:sz w:val="24"/>
          <w:lang w:val="et-EE"/>
        </w:rPr>
      </w:pPr>
    </w:p>
    <w:p w:rsidR="00A83CCA" w:rsidRDefault="00A83CCA">
      <w:pPr>
        <w:spacing w:line="360" w:lineRule="auto"/>
        <w:jc w:val="both"/>
        <w:rPr>
          <w:sz w:val="24"/>
          <w:lang w:val="et-EE"/>
        </w:rPr>
      </w:pPr>
    </w:p>
    <w:p w:rsidR="00A83CCA" w:rsidRDefault="00A83CCA">
      <w:pPr>
        <w:spacing w:line="360" w:lineRule="auto"/>
        <w:jc w:val="both"/>
        <w:rPr>
          <w:sz w:val="24"/>
          <w:lang w:val="et-EE"/>
        </w:rPr>
      </w:pPr>
    </w:p>
    <w:p w:rsidR="00A83CCA" w:rsidRDefault="00A83CCA">
      <w:pPr>
        <w:spacing w:line="360" w:lineRule="auto"/>
        <w:jc w:val="both"/>
        <w:rPr>
          <w:sz w:val="24"/>
          <w:lang w:val="et-EE"/>
        </w:rPr>
      </w:pPr>
    </w:p>
    <w:p w:rsidR="00A83CCA" w:rsidRPr="00B65970" w:rsidRDefault="00A83CCA" w:rsidP="00A83CCA">
      <w:pPr>
        <w:pStyle w:val="Heading2"/>
        <w:ind w:firstLine="284"/>
        <w:jc w:val="center"/>
        <w:rPr>
          <w:rFonts w:ascii="Times New Roman" w:hAnsi="Times New Roman" w:cs="Times New Roman"/>
        </w:rPr>
      </w:pPr>
    </w:p>
    <w:p w:rsidR="00A83CCA" w:rsidRPr="00F4211C" w:rsidRDefault="00A83CCA" w:rsidP="00A83CCA">
      <w:pPr>
        <w:pStyle w:val="Heading1"/>
        <w:jc w:val="center"/>
        <w:rPr>
          <w:rFonts w:ascii="Times New Roman" w:hAnsi="Times New Roman"/>
          <w:caps/>
          <w:sz w:val="36"/>
          <w:szCs w:val="36"/>
        </w:rPr>
      </w:pPr>
      <w:bookmarkStart w:id="10" w:name="_Toc526187969"/>
      <w:r w:rsidRPr="00F4211C">
        <w:rPr>
          <w:rFonts w:ascii="Times New Roman" w:hAnsi="Times New Roman"/>
          <w:caps/>
          <w:sz w:val="36"/>
          <w:szCs w:val="36"/>
        </w:rPr>
        <w:t>KOKKUVÕTE</w:t>
      </w:r>
      <w:bookmarkEnd w:id="10"/>
    </w:p>
    <w:p w:rsidR="00A83CCA" w:rsidRPr="00B65970" w:rsidRDefault="00A83CCA" w:rsidP="00A83CCA">
      <w:pPr>
        <w:spacing w:line="360" w:lineRule="auto"/>
        <w:ind w:firstLine="284"/>
        <w:jc w:val="both"/>
        <w:rPr>
          <w:sz w:val="24"/>
          <w:lang w:val="et-EE"/>
        </w:rPr>
      </w:pPr>
    </w:p>
    <w:p w:rsidR="00A83CCA" w:rsidRPr="00B65970" w:rsidRDefault="00A83CCA" w:rsidP="00A83CCA">
      <w:pPr>
        <w:spacing w:line="360" w:lineRule="auto"/>
        <w:ind w:firstLine="284"/>
        <w:jc w:val="both"/>
        <w:rPr>
          <w:sz w:val="24"/>
          <w:lang w:val="et-EE"/>
        </w:rPr>
      </w:pPr>
    </w:p>
    <w:p w:rsidR="00A83CCA" w:rsidRPr="00C1784E" w:rsidRDefault="00854996" w:rsidP="00A83CCA">
      <w:pPr>
        <w:pStyle w:val="BodyText2"/>
        <w:ind w:firstLine="284"/>
        <w:rPr>
          <w:rFonts w:ascii="Times New Roman" w:hAnsi="Times New Roman" w:cs="Times New Roman"/>
        </w:rPr>
      </w:pPr>
      <w:r>
        <w:rPr>
          <w:rFonts w:ascii="Times New Roman" w:hAnsi="Times New Roman" w:cs="Times New Roman"/>
        </w:rPr>
        <w:t>Oksa puisniit on 4,3 ha suur</w:t>
      </w:r>
      <w:r w:rsidR="000275CD">
        <w:rPr>
          <w:rFonts w:ascii="Times New Roman" w:hAnsi="Times New Roman" w:cs="Times New Roman"/>
        </w:rPr>
        <w:t>,</w:t>
      </w:r>
      <w:r>
        <w:rPr>
          <w:rFonts w:ascii="Times New Roman" w:hAnsi="Times New Roman" w:cs="Times New Roman"/>
        </w:rPr>
        <w:t xml:space="preserve"> millest avakooslu</w:t>
      </w:r>
      <w:r w:rsidR="00EC7C40">
        <w:rPr>
          <w:rFonts w:ascii="Times New Roman" w:hAnsi="Times New Roman" w:cs="Times New Roman"/>
        </w:rPr>
        <w:t>sed moodustavad 2,8 ha ja puistu</w:t>
      </w:r>
      <w:r>
        <w:rPr>
          <w:rFonts w:ascii="Times New Roman" w:hAnsi="Times New Roman" w:cs="Times New Roman"/>
        </w:rPr>
        <w:t xml:space="preserve">ga kooslused 1,5 ha. </w:t>
      </w:r>
      <w:r w:rsidR="00A83CCA" w:rsidRPr="00C1784E">
        <w:rPr>
          <w:rFonts w:ascii="Times New Roman" w:hAnsi="Times New Roman" w:cs="Times New Roman"/>
        </w:rPr>
        <w:t>Oksa puisniidu inventeerim</w:t>
      </w:r>
      <w:r w:rsidR="00EC7C40">
        <w:rPr>
          <w:rFonts w:ascii="Times New Roman" w:hAnsi="Times New Roman" w:cs="Times New Roman"/>
        </w:rPr>
        <w:t>ise käigus teostati puisniidul</w:t>
      </w:r>
      <w:r w:rsidR="00A83CCA" w:rsidRPr="00C1784E">
        <w:rPr>
          <w:rFonts w:ascii="Times New Roman" w:hAnsi="Times New Roman" w:cs="Times New Roman"/>
        </w:rPr>
        <w:t xml:space="preserve"> 71 </w:t>
      </w:r>
      <w:proofErr w:type="spellStart"/>
      <w:r>
        <w:rPr>
          <w:rFonts w:ascii="Times New Roman" w:hAnsi="Times New Roman" w:cs="Times New Roman"/>
        </w:rPr>
        <w:t>geobotaanilist</w:t>
      </w:r>
      <w:proofErr w:type="spellEnd"/>
      <w:r>
        <w:rPr>
          <w:rFonts w:ascii="Times New Roman" w:hAnsi="Times New Roman" w:cs="Times New Roman"/>
        </w:rPr>
        <w:t xml:space="preserve"> </w:t>
      </w:r>
      <w:r w:rsidR="00A83CCA" w:rsidRPr="00C1784E">
        <w:rPr>
          <w:rFonts w:ascii="Times New Roman" w:hAnsi="Times New Roman" w:cs="Times New Roman"/>
        </w:rPr>
        <w:t xml:space="preserve">analüüsi, mille andmete põhjal koostati Oksa puisniidu taimekoosluste kaart. </w:t>
      </w:r>
      <w:r>
        <w:rPr>
          <w:rFonts w:ascii="Times New Roman" w:hAnsi="Times New Roman" w:cs="Times New Roman"/>
        </w:rPr>
        <w:t>Oksa puisniidu seisund on hea. Keskmiselt on Oksa puisniidul ühel ruutmeetril 14 liiki taimi, Kui jätta arvestuses</w:t>
      </w:r>
      <w:r w:rsidR="000275CD">
        <w:rPr>
          <w:rFonts w:ascii="Times New Roman" w:hAnsi="Times New Roman" w:cs="Times New Roman"/>
        </w:rPr>
        <w:t>t</w:t>
      </w:r>
      <w:r>
        <w:rPr>
          <w:rFonts w:ascii="Times New Roman" w:hAnsi="Times New Roman" w:cs="Times New Roman"/>
        </w:rPr>
        <w:t xml:space="preserve"> välja mõned liigniisked kohad, on Oksa puisniidu kooslustes keskmiselt 20 liiki taimi ruutmeetril. Varem taastatud alad on tihedama rohustuga, kuid liigirikkus on olemas kogu alal. Järjepideva niitmise korral on väga head eeldused liigirikka niidurohustu kujunemiseks ja säilimiseks. </w:t>
      </w:r>
    </w:p>
    <w:p w:rsidR="00A83CCA" w:rsidRPr="00C1784E" w:rsidRDefault="00A83CCA" w:rsidP="00A83CCA">
      <w:pPr>
        <w:pStyle w:val="BodyText2"/>
        <w:ind w:firstLine="284"/>
        <w:rPr>
          <w:rFonts w:ascii="Times New Roman" w:hAnsi="Times New Roman" w:cs="Times New Roman"/>
          <w:szCs w:val="24"/>
        </w:rPr>
      </w:pPr>
      <w:r w:rsidRPr="00C1784E">
        <w:rPr>
          <w:rFonts w:ascii="Times New Roman" w:hAnsi="Times New Roman" w:cs="Times New Roman"/>
          <w:szCs w:val="24"/>
        </w:rPr>
        <w:t xml:space="preserve">Välitööde käigus koostati </w:t>
      </w:r>
      <w:r w:rsidR="000275CD">
        <w:rPr>
          <w:rFonts w:ascii="Times New Roman" w:hAnsi="Times New Roman" w:cs="Times New Roman"/>
          <w:szCs w:val="24"/>
        </w:rPr>
        <w:t>O</w:t>
      </w:r>
      <w:r w:rsidRPr="00C1784E">
        <w:rPr>
          <w:rFonts w:ascii="Times New Roman" w:hAnsi="Times New Roman" w:cs="Times New Roman"/>
          <w:szCs w:val="24"/>
        </w:rPr>
        <w:t xml:space="preserve">ksa puisniidu taimetiku nimekiri ja kaardistati kaitsealuste taimeliikide kasvukohad. Kokku kasvab Oksa puisniidul </w:t>
      </w:r>
      <w:r w:rsidR="000275CD">
        <w:rPr>
          <w:rFonts w:ascii="Times New Roman" w:hAnsi="Times New Roman" w:cs="Times New Roman"/>
          <w:szCs w:val="24"/>
        </w:rPr>
        <w:t>184</w:t>
      </w:r>
      <w:r w:rsidRPr="00C1784E">
        <w:rPr>
          <w:rFonts w:ascii="Times New Roman" w:hAnsi="Times New Roman" w:cs="Times New Roman"/>
          <w:szCs w:val="24"/>
        </w:rPr>
        <w:t xml:space="preserve"> liiki taimi ning nendest </w:t>
      </w:r>
      <w:r w:rsidR="00EC7C40">
        <w:rPr>
          <w:rFonts w:ascii="Times New Roman" w:hAnsi="Times New Roman" w:cs="Times New Roman"/>
          <w:szCs w:val="24"/>
        </w:rPr>
        <w:t>kuus</w:t>
      </w:r>
      <w:r w:rsidRPr="00C1784E">
        <w:rPr>
          <w:rFonts w:ascii="Times New Roman" w:hAnsi="Times New Roman" w:cs="Times New Roman"/>
          <w:szCs w:val="24"/>
        </w:rPr>
        <w:t xml:space="preserve"> liiki on kaitsealuse</w:t>
      </w:r>
      <w:r w:rsidR="000275CD">
        <w:rPr>
          <w:rFonts w:ascii="Times New Roman" w:hAnsi="Times New Roman" w:cs="Times New Roman"/>
          <w:szCs w:val="24"/>
        </w:rPr>
        <w:t>d</w:t>
      </w:r>
      <w:r w:rsidRPr="00C1784E">
        <w:rPr>
          <w:rFonts w:ascii="Times New Roman" w:hAnsi="Times New Roman" w:cs="Times New Roman"/>
          <w:szCs w:val="24"/>
        </w:rPr>
        <w:t xml:space="preserve"> ta</w:t>
      </w:r>
      <w:r w:rsidR="00854996">
        <w:rPr>
          <w:rFonts w:ascii="Times New Roman" w:hAnsi="Times New Roman" w:cs="Times New Roman"/>
          <w:szCs w:val="24"/>
        </w:rPr>
        <w:t>imed.</w:t>
      </w:r>
    </w:p>
    <w:p w:rsidR="00A83CCA" w:rsidRDefault="00A83CCA" w:rsidP="00A83CCA">
      <w:pPr>
        <w:pStyle w:val="BodyText2"/>
        <w:ind w:firstLine="284"/>
        <w:rPr>
          <w:rFonts w:ascii="Times New Roman" w:hAnsi="Times New Roman" w:cs="Times New Roman"/>
          <w:szCs w:val="24"/>
        </w:rPr>
      </w:pPr>
      <w:r w:rsidRPr="00C1784E">
        <w:rPr>
          <w:rFonts w:ascii="Times New Roman" w:hAnsi="Times New Roman" w:cs="Times New Roman"/>
          <w:szCs w:val="24"/>
        </w:rPr>
        <w:t xml:space="preserve">Kokku elab Oksa puisniidul </w:t>
      </w:r>
      <w:r w:rsidR="00854996">
        <w:rPr>
          <w:rFonts w:ascii="Times New Roman" w:hAnsi="Times New Roman" w:cs="Times New Roman"/>
          <w:szCs w:val="24"/>
        </w:rPr>
        <w:t>12</w:t>
      </w:r>
      <w:r w:rsidRPr="00C1784E">
        <w:rPr>
          <w:rFonts w:ascii="Times New Roman" w:hAnsi="Times New Roman" w:cs="Times New Roman"/>
          <w:szCs w:val="24"/>
        </w:rPr>
        <w:t xml:space="preserve"> liiki linde ning kogu vaatlusperioodi jooksul registreeriti Oksa puisniidul ja selle naabruses </w:t>
      </w:r>
      <w:r w:rsidR="00854996">
        <w:rPr>
          <w:rFonts w:ascii="Times New Roman" w:hAnsi="Times New Roman" w:cs="Times New Roman"/>
          <w:szCs w:val="24"/>
        </w:rPr>
        <w:t xml:space="preserve">24 liiki linde. </w:t>
      </w:r>
      <w:r w:rsidRPr="00C1784E">
        <w:rPr>
          <w:rFonts w:ascii="Times New Roman" w:hAnsi="Times New Roman" w:cs="Times New Roman"/>
          <w:szCs w:val="24"/>
        </w:rPr>
        <w:t xml:space="preserve">Oksa puisniidul registreeriti </w:t>
      </w:r>
      <w:r w:rsidR="00854996">
        <w:rPr>
          <w:rFonts w:ascii="Times New Roman" w:hAnsi="Times New Roman" w:cs="Times New Roman"/>
          <w:szCs w:val="24"/>
        </w:rPr>
        <w:t xml:space="preserve">27 liiki päevaliblikaid, sealhulgas sõõrsilmik, mis on III </w:t>
      </w:r>
      <w:proofErr w:type="spellStart"/>
      <w:r w:rsidR="00854996">
        <w:rPr>
          <w:rFonts w:ascii="Times New Roman" w:hAnsi="Times New Roman" w:cs="Times New Roman"/>
          <w:szCs w:val="24"/>
        </w:rPr>
        <w:t>kaitsekategoori</w:t>
      </w:r>
      <w:proofErr w:type="spellEnd"/>
      <w:r w:rsidR="00854996">
        <w:rPr>
          <w:rFonts w:ascii="Times New Roman" w:hAnsi="Times New Roman" w:cs="Times New Roman"/>
          <w:szCs w:val="24"/>
        </w:rPr>
        <w:t xml:space="preserve"> liik.</w:t>
      </w:r>
    </w:p>
    <w:p w:rsidR="00EF35EF" w:rsidRDefault="00EF35EF" w:rsidP="00A83CCA">
      <w:pPr>
        <w:pStyle w:val="BodyText2"/>
        <w:ind w:firstLine="284"/>
        <w:rPr>
          <w:rFonts w:ascii="Times New Roman" w:hAnsi="Times New Roman" w:cs="Times New Roman"/>
          <w:szCs w:val="24"/>
        </w:rPr>
      </w:pPr>
    </w:p>
    <w:p w:rsidR="00EF35EF" w:rsidRDefault="00EF35EF" w:rsidP="00A83CCA">
      <w:pPr>
        <w:pStyle w:val="BodyText2"/>
        <w:ind w:firstLine="284"/>
        <w:rPr>
          <w:rFonts w:ascii="Times New Roman" w:hAnsi="Times New Roman" w:cs="Times New Roman"/>
          <w:szCs w:val="24"/>
        </w:rPr>
      </w:pPr>
    </w:p>
    <w:p w:rsidR="00EF35EF" w:rsidRDefault="00EF35EF">
      <w:pPr>
        <w:rPr>
          <w:sz w:val="24"/>
          <w:szCs w:val="24"/>
          <w:lang w:val="et-EE"/>
        </w:rPr>
      </w:pPr>
      <w:r w:rsidRPr="00AE2277">
        <w:rPr>
          <w:szCs w:val="24"/>
          <w:lang w:val="et-EE"/>
        </w:rPr>
        <w:br w:type="page"/>
      </w:r>
    </w:p>
    <w:p w:rsidR="00EF35EF" w:rsidRPr="00EF35EF" w:rsidRDefault="00EF35EF" w:rsidP="00EF35EF">
      <w:pPr>
        <w:pStyle w:val="Heading1"/>
        <w:ind w:firstLine="0"/>
        <w:rPr>
          <w:rFonts w:ascii="Times New Roman" w:hAnsi="Times New Roman"/>
          <w:caps/>
          <w:sz w:val="36"/>
          <w:szCs w:val="36"/>
        </w:rPr>
      </w:pPr>
      <w:bookmarkStart w:id="11" w:name="_Toc526187970"/>
      <w:r w:rsidRPr="00EF35EF">
        <w:rPr>
          <w:rFonts w:ascii="Times New Roman" w:hAnsi="Times New Roman"/>
          <w:caps/>
          <w:sz w:val="36"/>
          <w:szCs w:val="36"/>
        </w:rPr>
        <w:lastRenderedPageBreak/>
        <w:t>LISAD</w:t>
      </w:r>
      <w:bookmarkEnd w:id="11"/>
    </w:p>
    <w:p w:rsidR="00EF35EF" w:rsidRPr="00EF35EF" w:rsidRDefault="00EF35EF" w:rsidP="00EF35EF">
      <w:pPr>
        <w:pStyle w:val="Heading2"/>
        <w:spacing w:line="240" w:lineRule="auto"/>
        <w:rPr>
          <w:rFonts w:ascii="Times New Roman" w:hAnsi="Times New Roman" w:cs="Times New Roman"/>
          <w:b/>
          <w:sz w:val="28"/>
          <w:szCs w:val="28"/>
        </w:rPr>
      </w:pPr>
      <w:bookmarkStart w:id="12" w:name="_Toc526187971"/>
      <w:r w:rsidRPr="00EF35EF">
        <w:rPr>
          <w:rFonts w:ascii="Times New Roman" w:hAnsi="Times New Roman" w:cs="Times New Roman"/>
          <w:b/>
          <w:sz w:val="28"/>
          <w:szCs w:val="28"/>
        </w:rPr>
        <w:t>Lisa1. Oksa puisniidu soontaimeliikide nimekiri</w:t>
      </w:r>
      <w:bookmarkEnd w:id="12"/>
      <w:r w:rsidRPr="00EF35EF">
        <w:rPr>
          <w:rFonts w:ascii="Times New Roman" w:hAnsi="Times New Roman" w:cs="Times New Roman"/>
          <w:b/>
          <w:sz w:val="28"/>
          <w:szCs w:val="28"/>
        </w:rPr>
        <w:t xml:space="preserve"> </w:t>
      </w:r>
    </w:p>
    <w:p w:rsidR="00EF35EF" w:rsidRDefault="00EF35EF" w:rsidP="00EF35EF">
      <w:pPr>
        <w:pStyle w:val="BodyText2"/>
        <w:spacing w:line="240" w:lineRule="auto"/>
        <w:ind w:firstLine="284"/>
        <w:rPr>
          <w:rFonts w:ascii="Times New Roman" w:hAnsi="Times New Roman" w:cs="Times New Roman"/>
        </w:rPr>
      </w:pPr>
      <w:r>
        <w:rPr>
          <w:rFonts w:ascii="Times New Roman" w:hAnsi="Times New Roman" w:cs="Times New Roman"/>
        </w:rPr>
        <w:t xml:space="preserve">         (seisuga 1.09.2018)</w:t>
      </w:r>
    </w:p>
    <w:p w:rsidR="00EF35EF" w:rsidRDefault="00EF35EF" w:rsidP="00A83CCA">
      <w:pPr>
        <w:pStyle w:val="BodyText2"/>
        <w:ind w:firstLine="284"/>
        <w:rPr>
          <w:rFonts w:ascii="Times New Roman" w:hAnsi="Times New Roman" w:cs="Times New Roman"/>
        </w:rPr>
      </w:pPr>
    </w:p>
    <w:tbl>
      <w:tblPr>
        <w:tblW w:w="9100" w:type="dxa"/>
        <w:tblInd w:w="-5" w:type="dxa"/>
        <w:tblCellMar>
          <w:left w:w="70" w:type="dxa"/>
          <w:right w:w="70" w:type="dxa"/>
        </w:tblCellMar>
        <w:tblLook w:val="04A0" w:firstRow="1" w:lastRow="0" w:firstColumn="1" w:lastColumn="0" w:noHBand="0" w:noVBand="1"/>
      </w:tblPr>
      <w:tblGrid>
        <w:gridCol w:w="653"/>
        <w:gridCol w:w="3215"/>
        <w:gridCol w:w="3448"/>
        <w:gridCol w:w="1051"/>
        <w:gridCol w:w="733"/>
      </w:tblGrid>
      <w:tr w:rsidR="00EF35EF" w:rsidRPr="00EF35EF" w:rsidTr="00EF35EF">
        <w:trPr>
          <w:trHeight w:val="765"/>
          <w:tblHeader/>
        </w:trPr>
        <w:tc>
          <w:tcPr>
            <w:tcW w:w="653"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EF35EF" w:rsidRPr="00EF35EF" w:rsidRDefault="00EF35EF" w:rsidP="00EF35EF">
            <w:pPr>
              <w:jc w:val="center"/>
              <w:rPr>
                <w:b/>
                <w:bCs/>
                <w:lang w:val="et-EE" w:eastAsia="et-EE"/>
              </w:rPr>
            </w:pPr>
            <w:r w:rsidRPr="00EF35EF">
              <w:rPr>
                <w:b/>
                <w:bCs/>
                <w:lang w:val="et-EE" w:eastAsia="et-EE"/>
              </w:rPr>
              <w:t>Jk.nr.</w:t>
            </w:r>
          </w:p>
        </w:tc>
        <w:tc>
          <w:tcPr>
            <w:tcW w:w="3215" w:type="dxa"/>
            <w:tcBorders>
              <w:top w:val="single" w:sz="4" w:space="0" w:color="auto"/>
              <w:left w:val="nil"/>
              <w:bottom w:val="single" w:sz="4" w:space="0" w:color="auto"/>
              <w:right w:val="single" w:sz="4" w:space="0" w:color="auto"/>
            </w:tcBorders>
            <w:shd w:val="clear" w:color="000000" w:fill="C0C0C0"/>
            <w:vAlign w:val="center"/>
            <w:hideMark/>
          </w:tcPr>
          <w:p w:rsidR="00EF35EF" w:rsidRPr="00EF35EF" w:rsidRDefault="00EF35EF" w:rsidP="00EF35EF">
            <w:pPr>
              <w:jc w:val="center"/>
              <w:rPr>
                <w:b/>
                <w:bCs/>
                <w:lang w:val="et-EE" w:eastAsia="et-EE"/>
              </w:rPr>
            </w:pPr>
            <w:r w:rsidRPr="00EF35EF">
              <w:rPr>
                <w:b/>
                <w:bCs/>
                <w:lang w:val="et-EE" w:eastAsia="et-EE"/>
              </w:rPr>
              <w:t>Eestikeelne nimi</w:t>
            </w:r>
          </w:p>
        </w:tc>
        <w:tc>
          <w:tcPr>
            <w:tcW w:w="3448" w:type="dxa"/>
            <w:tcBorders>
              <w:top w:val="single" w:sz="4" w:space="0" w:color="auto"/>
              <w:left w:val="nil"/>
              <w:bottom w:val="single" w:sz="4" w:space="0" w:color="auto"/>
              <w:right w:val="single" w:sz="4" w:space="0" w:color="auto"/>
            </w:tcBorders>
            <w:shd w:val="clear" w:color="000000" w:fill="C0C0C0"/>
            <w:vAlign w:val="center"/>
            <w:hideMark/>
          </w:tcPr>
          <w:p w:rsidR="00EF35EF" w:rsidRPr="00EF35EF" w:rsidRDefault="00EF35EF" w:rsidP="00EF35EF">
            <w:pPr>
              <w:jc w:val="center"/>
              <w:rPr>
                <w:b/>
                <w:bCs/>
                <w:lang w:val="et-EE" w:eastAsia="et-EE"/>
              </w:rPr>
            </w:pPr>
            <w:r w:rsidRPr="00EF35EF">
              <w:rPr>
                <w:b/>
                <w:bCs/>
                <w:lang w:val="et-EE" w:eastAsia="et-EE"/>
              </w:rPr>
              <w:t>Ladinakeelne nimi</w:t>
            </w:r>
          </w:p>
        </w:tc>
        <w:tc>
          <w:tcPr>
            <w:tcW w:w="1051" w:type="dxa"/>
            <w:tcBorders>
              <w:top w:val="single" w:sz="4" w:space="0" w:color="auto"/>
              <w:left w:val="nil"/>
              <w:bottom w:val="single" w:sz="4" w:space="0" w:color="auto"/>
              <w:right w:val="single" w:sz="4" w:space="0" w:color="auto"/>
            </w:tcBorders>
            <w:shd w:val="clear" w:color="000000" w:fill="C0C0C0"/>
            <w:vAlign w:val="center"/>
            <w:hideMark/>
          </w:tcPr>
          <w:p w:rsidR="00EF35EF" w:rsidRPr="00EF35EF" w:rsidRDefault="00EF35EF" w:rsidP="00EF35EF">
            <w:pPr>
              <w:jc w:val="center"/>
              <w:rPr>
                <w:b/>
                <w:bCs/>
                <w:lang w:val="et-EE" w:eastAsia="et-EE"/>
              </w:rPr>
            </w:pPr>
            <w:r w:rsidRPr="00EF35EF">
              <w:rPr>
                <w:b/>
                <w:bCs/>
                <w:lang w:val="et-EE" w:eastAsia="et-EE"/>
              </w:rPr>
              <w:t>Kaitse-kategooria</w:t>
            </w:r>
          </w:p>
        </w:tc>
        <w:tc>
          <w:tcPr>
            <w:tcW w:w="733" w:type="dxa"/>
            <w:tcBorders>
              <w:top w:val="single" w:sz="4" w:space="0" w:color="auto"/>
              <w:left w:val="nil"/>
              <w:bottom w:val="single" w:sz="4" w:space="0" w:color="auto"/>
              <w:right w:val="single" w:sz="4" w:space="0" w:color="auto"/>
            </w:tcBorders>
            <w:shd w:val="clear" w:color="000000" w:fill="C0C0C0"/>
            <w:vAlign w:val="center"/>
            <w:hideMark/>
          </w:tcPr>
          <w:p w:rsidR="00EF35EF" w:rsidRPr="00EF35EF" w:rsidRDefault="00EF35EF" w:rsidP="00EF35EF">
            <w:pPr>
              <w:jc w:val="center"/>
              <w:rPr>
                <w:b/>
                <w:bCs/>
                <w:lang w:val="et-EE" w:eastAsia="et-EE"/>
              </w:rPr>
            </w:pPr>
            <w:r w:rsidRPr="00EF35EF">
              <w:rPr>
                <w:b/>
                <w:bCs/>
                <w:lang w:val="et-EE" w:eastAsia="et-EE"/>
              </w:rPr>
              <w:t>EPR</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aas-</w:t>
            </w:r>
            <w:proofErr w:type="spellStart"/>
            <w:r w:rsidRPr="00EF35EF">
              <w:rPr>
                <w:lang w:val="et-EE" w:eastAsia="et-EE"/>
              </w:rPr>
              <w:t>jürilill</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Cardamine</w:t>
            </w:r>
            <w:proofErr w:type="spellEnd"/>
            <w:r w:rsidRPr="00EF35EF">
              <w:rPr>
                <w:i/>
                <w:iCs/>
                <w:lang w:val="et-EE" w:eastAsia="et-EE"/>
              </w:rPr>
              <w:t xml:space="preserve"> </w:t>
            </w:r>
            <w:proofErr w:type="spellStart"/>
            <w:r w:rsidRPr="00EF35EF">
              <w:rPr>
                <w:i/>
                <w:iCs/>
                <w:lang w:val="et-EE" w:eastAsia="et-EE"/>
              </w:rPr>
              <w:t>pratensis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aasnurmikas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Poa</w:t>
            </w:r>
            <w:proofErr w:type="spellEnd"/>
            <w:r w:rsidRPr="00EF35EF">
              <w:rPr>
                <w:i/>
                <w:iCs/>
                <w:lang w:val="et-EE" w:eastAsia="et-EE"/>
              </w:rPr>
              <w:t xml:space="preserve"> </w:t>
            </w:r>
            <w:proofErr w:type="spellStart"/>
            <w:r w:rsidRPr="00EF35EF">
              <w:rPr>
                <w:i/>
                <w:iCs/>
                <w:lang w:val="et-EE" w:eastAsia="et-EE"/>
              </w:rPr>
              <w:t>pratensis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aasosi</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Equisetum</w:t>
            </w:r>
            <w:proofErr w:type="spellEnd"/>
            <w:r w:rsidRPr="00EF35EF">
              <w:rPr>
                <w:i/>
                <w:iCs/>
                <w:lang w:val="et-EE" w:eastAsia="et-EE"/>
              </w:rPr>
              <w:t xml:space="preserve"> </w:t>
            </w:r>
            <w:proofErr w:type="spellStart"/>
            <w:r w:rsidRPr="00EF35EF">
              <w:rPr>
                <w:i/>
                <w:iCs/>
                <w:lang w:val="et-EE" w:eastAsia="et-EE"/>
              </w:rPr>
              <w:t>pratense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aas-rebasesaba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Alopecurus</w:t>
            </w:r>
            <w:proofErr w:type="spellEnd"/>
            <w:r w:rsidRPr="00EF35EF">
              <w:rPr>
                <w:i/>
                <w:iCs/>
                <w:lang w:val="et-EE" w:eastAsia="et-EE"/>
              </w:rPr>
              <w:t xml:space="preserve"> </w:t>
            </w:r>
            <w:proofErr w:type="spellStart"/>
            <w:r w:rsidRPr="00EF35EF">
              <w:rPr>
                <w:i/>
                <w:iCs/>
                <w:lang w:val="et-EE" w:eastAsia="et-EE"/>
              </w:rPr>
              <w:t>pratensis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aasristik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Trifolium</w:t>
            </w:r>
            <w:proofErr w:type="spellEnd"/>
            <w:r w:rsidRPr="00EF35EF">
              <w:rPr>
                <w:i/>
                <w:iCs/>
                <w:lang w:val="et-EE" w:eastAsia="et-EE"/>
              </w:rPr>
              <w:t xml:space="preserve"> </w:t>
            </w:r>
            <w:proofErr w:type="spellStart"/>
            <w:r w:rsidRPr="00EF35EF">
              <w:rPr>
                <w:i/>
                <w:iCs/>
                <w:lang w:val="et-EE" w:eastAsia="et-EE"/>
              </w:rPr>
              <w:t>pratense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aas-seahernes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Lathyrus</w:t>
            </w:r>
            <w:proofErr w:type="spellEnd"/>
            <w:r w:rsidRPr="00EF35EF">
              <w:rPr>
                <w:i/>
                <w:iCs/>
                <w:lang w:val="et-EE" w:eastAsia="et-EE"/>
              </w:rPr>
              <w:t xml:space="preserve"> </w:t>
            </w:r>
            <w:proofErr w:type="spellStart"/>
            <w:r w:rsidRPr="00EF35EF">
              <w:rPr>
                <w:i/>
                <w:iCs/>
                <w:lang w:val="et-EE" w:eastAsia="et-EE"/>
              </w:rPr>
              <w:t>pratensis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aed-hiirehernes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Vicia</w:t>
            </w:r>
            <w:proofErr w:type="spellEnd"/>
            <w:r w:rsidRPr="00EF35EF">
              <w:rPr>
                <w:i/>
                <w:iCs/>
                <w:lang w:val="et-EE" w:eastAsia="et-EE"/>
              </w:rPr>
              <w:t xml:space="preserve"> </w:t>
            </w:r>
            <w:proofErr w:type="spellStart"/>
            <w:r w:rsidRPr="00EF35EF">
              <w:rPr>
                <w:i/>
                <w:iCs/>
                <w:lang w:val="et-EE" w:eastAsia="et-EE"/>
              </w:rPr>
              <w:t>sepium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ahtalehine hundinui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Typha</w:t>
            </w:r>
            <w:proofErr w:type="spellEnd"/>
            <w:r w:rsidRPr="00EF35EF">
              <w:rPr>
                <w:i/>
                <w:iCs/>
                <w:lang w:val="et-EE" w:eastAsia="et-EE"/>
              </w:rPr>
              <w:t xml:space="preserve"> </w:t>
            </w:r>
            <w:proofErr w:type="spellStart"/>
            <w:r w:rsidRPr="00EF35EF">
              <w:rPr>
                <w:i/>
                <w:iCs/>
                <w:lang w:val="et-EE" w:eastAsia="et-EE"/>
              </w:rPr>
              <w:t>angustifolia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color w:val="FF0000"/>
                <w:lang w:val="et-EE" w:eastAsia="et-EE"/>
              </w:rPr>
            </w:pPr>
            <w:r w:rsidRPr="00EF35EF">
              <w:rPr>
                <w:color w:val="FF0000"/>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ahtalehine nurmikas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Poa</w:t>
            </w:r>
            <w:proofErr w:type="spellEnd"/>
            <w:r w:rsidRPr="00EF35EF">
              <w:rPr>
                <w:i/>
                <w:iCs/>
                <w:lang w:val="et-EE" w:eastAsia="et-EE"/>
              </w:rPr>
              <w:t xml:space="preserve"> </w:t>
            </w:r>
            <w:proofErr w:type="spellStart"/>
            <w:r w:rsidRPr="00EF35EF">
              <w:rPr>
                <w:i/>
                <w:iCs/>
                <w:lang w:val="et-EE" w:eastAsia="et-EE"/>
              </w:rPr>
              <w:t>angustifolia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angervaks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Filipendula</w:t>
            </w:r>
            <w:proofErr w:type="spellEnd"/>
            <w:r w:rsidRPr="00EF35EF">
              <w:rPr>
                <w:i/>
                <w:iCs/>
                <w:lang w:val="et-EE" w:eastAsia="et-EE"/>
              </w:rPr>
              <w:t xml:space="preserve"> </w:t>
            </w:r>
            <w:proofErr w:type="spellStart"/>
            <w:r w:rsidRPr="00EF35EF">
              <w:rPr>
                <w:i/>
                <w:iCs/>
                <w:lang w:val="et-EE" w:eastAsia="et-EE"/>
              </w:rPr>
              <w:t>ulmaria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arujumikas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Centaurea</w:t>
            </w:r>
            <w:proofErr w:type="spellEnd"/>
            <w:r w:rsidRPr="00EF35EF">
              <w:rPr>
                <w:i/>
                <w:iCs/>
                <w:lang w:val="et-EE" w:eastAsia="et-EE"/>
              </w:rPr>
              <w:t xml:space="preserve"> </w:t>
            </w:r>
            <w:proofErr w:type="spellStart"/>
            <w:r w:rsidRPr="00EF35EF">
              <w:rPr>
                <w:i/>
                <w:iCs/>
                <w:lang w:val="et-EE" w:eastAsia="et-EE"/>
              </w:rPr>
              <w:t>jacea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arukask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Betula</w:t>
            </w:r>
            <w:proofErr w:type="spellEnd"/>
            <w:r w:rsidRPr="00EF35EF">
              <w:rPr>
                <w:i/>
                <w:iCs/>
                <w:lang w:val="et-EE" w:eastAsia="et-EE"/>
              </w:rPr>
              <w:t xml:space="preserve"> </w:t>
            </w:r>
            <w:proofErr w:type="spellStart"/>
            <w:r w:rsidRPr="00EF35EF">
              <w:rPr>
                <w:i/>
                <w:iCs/>
                <w:lang w:val="et-EE" w:eastAsia="et-EE"/>
              </w:rPr>
              <w:t>pendula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eristarn</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appropinquata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hall lepp</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Alnus</w:t>
            </w:r>
            <w:proofErr w:type="spellEnd"/>
            <w:r w:rsidRPr="00EF35EF">
              <w:rPr>
                <w:i/>
                <w:iCs/>
                <w:lang w:val="et-EE" w:eastAsia="et-EE"/>
              </w:rPr>
              <w:t xml:space="preserve"> </w:t>
            </w:r>
            <w:proofErr w:type="spellStart"/>
            <w:r w:rsidRPr="00EF35EF">
              <w:rPr>
                <w:i/>
                <w:iCs/>
                <w:lang w:val="et-EE" w:eastAsia="et-EE"/>
              </w:rPr>
              <w:t>incana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hallikas 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canescens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hanijalg</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Potentilla</w:t>
            </w:r>
            <w:proofErr w:type="spellEnd"/>
            <w:r w:rsidRPr="00EF35EF">
              <w:rPr>
                <w:i/>
                <w:iCs/>
                <w:lang w:val="et-EE" w:eastAsia="et-EE"/>
              </w:rPr>
              <w:t xml:space="preserve"> </w:t>
            </w:r>
            <w:proofErr w:type="spellStart"/>
            <w:r w:rsidRPr="00EF35EF">
              <w:rPr>
                <w:i/>
                <w:iCs/>
                <w:lang w:val="et-EE" w:eastAsia="et-EE"/>
              </w:rPr>
              <w:t>anserina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hapu oblikas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Rumex</w:t>
            </w:r>
            <w:proofErr w:type="spellEnd"/>
            <w:r w:rsidRPr="00EF35EF">
              <w:rPr>
                <w:i/>
                <w:iCs/>
                <w:lang w:val="et-EE" w:eastAsia="et-EE"/>
              </w:rPr>
              <w:t xml:space="preserve"> </w:t>
            </w:r>
            <w:proofErr w:type="spellStart"/>
            <w:r w:rsidRPr="00EF35EF">
              <w:rPr>
                <w:i/>
                <w:iCs/>
                <w:lang w:val="et-EE" w:eastAsia="et-EE"/>
              </w:rPr>
              <w:t>acetosa</w:t>
            </w:r>
            <w:proofErr w:type="spellEnd"/>
            <w:r w:rsidRPr="00EF35EF">
              <w:rPr>
                <w:i/>
                <w:iCs/>
                <w:lang w:val="et-EE" w:eastAsia="et-EE"/>
              </w:rPr>
              <w:t xml:space="preserve"> </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aruhein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Festuca</w:t>
            </w:r>
            <w:proofErr w:type="spellEnd"/>
            <w:r w:rsidRPr="00EF35EF">
              <w:rPr>
                <w:i/>
                <w:iCs/>
                <w:lang w:val="et-EE" w:eastAsia="et-EE"/>
              </w:rPr>
              <w:t xml:space="preserve"> </w:t>
            </w:r>
            <w:proofErr w:type="spellStart"/>
            <w:r w:rsidRPr="00EF35EF">
              <w:rPr>
                <w:i/>
                <w:iCs/>
                <w:lang w:val="et-EE" w:eastAsia="et-EE"/>
              </w:rPr>
              <w:t>pratensis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heinputk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Angelica </w:t>
            </w:r>
            <w:proofErr w:type="spellStart"/>
            <w:r w:rsidRPr="00EF35EF">
              <w:rPr>
                <w:i/>
                <w:iCs/>
                <w:lang w:val="et-EE" w:eastAsia="et-EE"/>
              </w:rPr>
              <w:t>sylvestris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hiirehernes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Vicia</w:t>
            </w:r>
            <w:proofErr w:type="spellEnd"/>
            <w:r w:rsidRPr="00EF35EF">
              <w:rPr>
                <w:i/>
                <w:iCs/>
                <w:lang w:val="et-EE" w:eastAsia="et-EE"/>
              </w:rPr>
              <w:t xml:space="preserve"> </w:t>
            </w:r>
            <w:proofErr w:type="spellStart"/>
            <w:r w:rsidRPr="00EF35EF">
              <w:rPr>
                <w:i/>
                <w:iCs/>
                <w:lang w:val="et-EE" w:eastAsia="et-EE"/>
              </w:rPr>
              <w:t>cracca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härghein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Melampyrum</w:t>
            </w:r>
            <w:proofErr w:type="spellEnd"/>
            <w:r w:rsidRPr="00EF35EF">
              <w:rPr>
                <w:i/>
                <w:iCs/>
                <w:lang w:val="et-EE" w:eastAsia="et-EE"/>
              </w:rPr>
              <w:t xml:space="preserve"> </w:t>
            </w:r>
            <w:proofErr w:type="spellStart"/>
            <w:r w:rsidRPr="00EF35EF">
              <w:rPr>
                <w:i/>
                <w:iCs/>
                <w:lang w:val="et-EE" w:eastAsia="et-EE"/>
              </w:rPr>
              <w:t>nemorosum</w:t>
            </w:r>
            <w:proofErr w:type="spellEnd"/>
            <w:r w:rsidRPr="00EF35EF">
              <w:rPr>
                <w:i/>
                <w:iCs/>
                <w:lang w:val="et-EE" w:eastAsia="et-EE"/>
              </w:rPr>
              <w:t xml:space="preserve"> (</w:t>
            </w:r>
            <w:proofErr w:type="spellStart"/>
            <w:r w:rsidRPr="00EF35EF">
              <w:rPr>
                <w:i/>
                <w:iCs/>
                <w:lang w:val="et-EE" w:eastAsia="et-EE"/>
              </w:rPr>
              <w:t>coll</w:t>
            </w:r>
            <w:proofErr w:type="spellEnd"/>
            <w:r w:rsidRPr="00EF35EF">
              <w:rPr>
                <w:i/>
                <w:iCs/>
                <w:lang w:val="et-EE" w:eastAsia="et-EE"/>
              </w:rPr>
              <w:t>.)</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härjasilm</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Leucanthemum</w:t>
            </w:r>
            <w:proofErr w:type="spellEnd"/>
            <w:r w:rsidRPr="00EF35EF">
              <w:rPr>
                <w:i/>
                <w:iCs/>
                <w:lang w:val="et-EE" w:eastAsia="et-EE"/>
              </w:rPr>
              <w:t xml:space="preserve"> </w:t>
            </w:r>
            <w:proofErr w:type="spellStart"/>
            <w:r w:rsidRPr="00EF35EF">
              <w:rPr>
                <w:i/>
                <w:iCs/>
                <w:lang w:val="et-EE" w:eastAsia="et-EE"/>
              </w:rPr>
              <w:t>vulgare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jõgiputk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Sium</w:t>
            </w:r>
            <w:proofErr w:type="spellEnd"/>
            <w:r w:rsidRPr="00EF35EF">
              <w:rPr>
                <w:i/>
                <w:iCs/>
                <w:lang w:val="et-EE" w:eastAsia="et-EE"/>
              </w:rPr>
              <w:t xml:space="preserve"> </w:t>
            </w:r>
            <w:proofErr w:type="spellStart"/>
            <w:r w:rsidRPr="00EF35EF">
              <w:rPr>
                <w:i/>
                <w:iCs/>
                <w:lang w:val="et-EE" w:eastAsia="et-EE"/>
              </w:rPr>
              <w:t>latifolium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harilik </w:t>
            </w:r>
            <w:proofErr w:type="spellStart"/>
            <w:r w:rsidRPr="00EF35EF">
              <w:rPr>
                <w:lang w:val="et-EE" w:eastAsia="et-EE"/>
              </w:rPr>
              <w:t>kadakkaer</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Cerastium</w:t>
            </w:r>
            <w:proofErr w:type="spellEnd"/>
            <w:r w:rsidRPr="00EF35EF">
              <w:rPr>
                <w:i/>
                <w:iCs/>
                <w:lang w:val="et-EE" w:eastAsia="et-EE"/>
              </w:rPr>
              <w:t xml:space="preserve"> fontanum </w:t>
            </w:r>
            <w:proofErr w:type="spellStart"/>
            <w:r w:rsidRPr="00EF35EF">
              <w:rPr>
                <w:i/>
                <w:iCs/>
                <w:lang w:val="et-EE" w:eastAsia="et-EE"/>
              </w:rPr>
              <w:t>subsp</w:t>
            </w:r>
            <w:proofErr w:type="spellEnd"/>
            <w:r w:rsidRPr="00EF35EF">
              <w:rPr>
                <w:i/>
                <w:iCs/>
                <w:lang w:val="et-EE" w:eastAsia="et-EE"/>
              </w:rPr>
              <w:t xml:space="preserve">. </w:t>
            </w:r>
            <w:proofErr w:type="spellStart"/>
            <w:r w:rsidRPr="00EF35EF">
              <w:rPr>
                <w:i/>
                <w:iCs/>
                <w:lang w:val="et-EE" w:eastAsia="et-EE"/>
              </w:rPr>
              <w:t>vulgare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kastehein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Agrostis</w:t>
            </w:r>
            <w:proofErr w:type="spellEnd"/>
            <w:r w:rsidRPr="00EF35EF">
              <w:rPr>
                <w:i/>
                <w:iCs/>
                <w:lang w:val="et-EE" w:eastAsia="et-EE"/>
              </w:rPr>
              <w:t xml:space="preserve"> </w:t>
            </w:r>
            <w:proofErr w:type="spellStart"/>
            <w:r w:rsidRPr="00EF35EF">
              <w:rPr>
                <w:i/>
                <w:iCs/>
                <w:lang w:val="et-EE" w:eastAsia="et-EE"/>
              </w:rPr>
              <w:t>capillaris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kellukas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Campanula</w:t>
            </w:r>
            <w:proofErr w:type="spellEnd"/>
            <w:r w:rsidRPr="00EF35EF">
              <w:rPr>
                <w:i/>
                <w:iCs/>
                <w:lang w:val="et-EE" w:eastAsia="et-EE"/>
              </w:rPr>
              <w:t xml:space="preserve"> </w:t>
            </w:r>
            <w:proofErr w:type="spellStart"/>
            <w:r w:rsidRPr="00EF35EF">
              <w:rPr>
                <w:i/>
                <w:iCs/>
                <w:lang w:val="et-EE" w:eastAsia="et-EE"/>
              </w:rPr>
              <w:t>patula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kerahein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Dactylis</w:t>
            </w:r>
            <w:proofErr w:type="spellEnd"/>
            <w:r w:rsidRPr="00EF35EF">
              <w:rPr>
                <w:i/>
                <w:iCs/>
                <w:lang w:val="et-EE" w:eastAsia="et-EE"/>
              </w:rPr>
              <w:t xml:space="preserve"> </w:t>
            </w:r>
            <w:proofErr w:type="spellStart"/>
            <w:r w:rsidRPr="00EF35EF">
              <w:rPr>
                <w:i/>
                <w:iCs/>
                <w:lang w:val="et-EE" w:eastAsia="et-EE"/>
              </w:rPr>
              <w:t>glomerata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kirburohi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Polygonum</w:t>
            </w:r>
            <w:proofErr w:type="spellEnd"/>
            <w:r w:rsidRPr="00EF35EF">
              <w:rPr>
                <w:i/>
                <w:iCs/>
                <w:lang w:val="et-EE" w:eastAsia="et-EE"/>
              </w:rPr>
              <w:t xml:space="preserve"> </w:t>
            </w:r>
            <w:proofErr w:type="spellStart"/>
            <w:r w:rsidRPr="00EF35EF">
              <w:rPr>
                <w:i/>
                <w:iCs/>
                <w:lang w:val="et-EE" w:eastAsia="et-EE"/>
              </w:rPr>
              <w:t>persicaria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29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harilik </w:t>
            </w:r>
            <w:proofErr w:type="spellStart"/>
            <w:r w:rsidRPr="00EF35EF">
              <w:rPr>
                <w:lang w:val="et-EE" w:eastAsia="et-EE"/>
              </w:rPr>
              <w:t>kolmissõnajalg</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Gymnocarpium</w:t>
            </w:r>
            <w:proofErr w:type="spellEnd"/>
            <w:r w:rsidRPr="00EF35EF">
              <w:rPr>
                <w:i/>
                <w:iCs/>
                <w:lang w:val="et-EE" w:eastAsia="et-EE"/>
              </w:rPr>
              <w:t xml:space="preserve"> </w:t>
            </w:r>
            <w:proofErr w:type="spellStart"/>
            <w:r w:rsidRPr="00EF35EF">
              <w:rPr>
                <w:i/>
                <w:iCs/>
                <w:lang w:val="et-EE" w:eastAsia="et-EE"/>
              </w:rPr>
              <w:t>dryopteris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harilik kortsleht </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Alchemilla</w:t>
            </w:r>
            <w:proofErr w:type="spellEnd"/>
            <w:r w:rsidRPr="00EF35EF">
              <w:rPr>
                <w:i/>
                <w:iCs/>
                <w:lang w:val="et-EE" w:eastAsia="et-EE"/>
              </w:rPr>
              <w:t xml:space="preserve"> </w:t>
            </w:r>
            <w:proofErr w:type="spellStart"/>
            <w:r w:rsidRPr="00EF35EF">
              <w:rPr>
                <w:i/>
                <w:iCs/>
                <w:lang w:val="et-EE" w:eastAsia="et-EE"/>
              </w:rPr>
              <w:t>vulgaris</w:t>
            </w:r>
            <w:proofErr w:type="spellEnd"/>
            <w:r w:rsidRPr="00EF35EF">
              <w:rPr>
                <w:i/>
                <w:iCs/>
                <w:lang w:val="et-EE" w:eastAsia="et-EE"/>
              </w:rPr>
              <w:t xml:space="preserve"> (</w:t>
            </w:r>
            <w:proofErr w:type="spellStart"/>
            <w:r w:rsidRPr="00EF35EF">
              <w:rPr>
                <w:i/>
                <w:iCs/>
                <w:lang w:val="et-EE" w:eastAsia="et-EE"/>
              </w:rPr>
              <w:t>coll</w:t>
            </w:r>
            <w:proofErr w:type="spellEnd"/>
            <w:r w:rsidRPr="00EF35EF">
              <w:rPr>
                <w:i/>
                <w:iCs/>
                <w:lang w:val="et-EE" w:eastAsia="et-EE"/>
              </w:rPr>
              <w:t>.)</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kukesaba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Lythrum</w:t>
            </w:r>
            <w:proofErr w:type="spellEnd"/>
            <w:r w:rsidRPr="00EF35EF">
              <w:rPr>
                <w:i/>
                <w:iCs/>
                <w:lang w:val="et-EE" w:eastAsia="et-EE"/>
              </w:rPr>
              <w:t xml:space="preserve"> </w:t>
            </w:r>
            <w:proofErr w:type="spellStart"/>
            <w:r w:rsidRPr="00EF35EF">
              <w:rPr>
                <w:i/>
                <w:iCs/>
                <w:lang w:val="et-EE" w:eastAsia="et-EE"/>
              </w:rPr>
              <w:t>salicaria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kullerkupp</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Trollius</w:t>
            </w:r>
            <w:proofErr w:type="spellEnd"/>
            <w:r w:rsidRPr="00EF35EF">
              <w:rPr>
                <w:i/>
                <w:iCs/>
                <w:lang w:val="et-EE" w:eastAsia="et-EE"/>
              </w:rPr>
              <w:t xml:space="preserve"> </w:t>
            </w:r>
            <w:proofErr w:type="spellStart"/>
            <w:r w:rsidRPr="00EF35EF">
              <w:rPr>
                <w:i/>
                <w:iCs/>
                <w:lang w:val="et-EE" w:eastAsia="et-EE"/>
              </w:rPr>
              <w:t>europaeus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kuslapuu</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Lonicera</w:t>
            </w:r>
            <w:proofErr w:type="spellEnd"/>
            <w:r w:rsidRPr="00EF35EF">
              <w:rPr>
                <w:i/>
                <w:iCs/>
                <w:lang w:val="et-EE" w:eastAsia="et-EE"/>
              </w:rPr>
              <w:t xml:space="preserve"> </w:t>
            </w:r>
            <w:proofErr w:type="spellStart"/>
            <w:r w:rsidRPr="00EF35EF">
              <w:rPr>
                <w:i/>
                <w:iCs/>
                <w:lang w:val="et-EE" w:eastAsia="et-EE"/>
              </w:rPr>
              <w:t>xylosteum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kuusk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Picea</w:t>
            </w:r>
            <w:proofErr w:type="spellEnd"/>
            <w:r w:rsidRPr="00EF35EF">
              <w:rPr>
                <w:i/>
                <w:iCs/>
                <w:lang w:val="et-EE" w:eastAsia="et-EE"/>
              </w:rPr>
              <w:t xml:space="preserve"> </w:t>
            </w:r>
            <w:proofErr w:type="spellStart"/>
            <w:r w:rsidRPr="00EF35EF">
              <w:rPr>
                <w:i/>
                <w:iCs/>
                <w:lang w:val="et-EE" w:eastAsia="et-EE"/>
              </w:rPr>
              <w:t>abies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käbihein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Prunella</w:t>
            </w:r>
            <w:proofErr w:type="spellEnd"/>
            <w:r w:rsidRPr="00EF35EF">
              <w:rPr>
                <w:i/>
                <w:iCs/>
                <w:lang w:val="et-EE" w:eastAsia="et-EE"/>
              </w:rPr>
              <w:t xml:space="preserve"> </w:t>
            </w:r>
            <w:proofErr w:type="spellStart"/>
            <w:r w:rsidRPr="00EF35EF">
              <w:rPr>
                <w:i/>
                <w:iCs/>
                <w:lang w:val="et-EE" w:eastAsia="et-EE"/>
              </w:rPr>
              <w:t>vulgaris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käokann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Lychnis</w:t>
            </w:r>
            <w:proofErr w:type="spellEnd"/>
            <w:r w:rsidRPr="00EF35EF">
              <w:rPr>
                <w:i/>
                <w:iCs/>
                <w:lang w:val="et-EE" w:eastAsia="et-EE"/>
              </w:rPr>
              <w:t xml:space="preserve"> </w:t>
            </w:r>
            <w:proofErr w:type="spellStart"/>
            <w:r w:rsidRPr="00EF35EF">
              <w:rPr>
                <w:i/>
                <w:iCs/>
                <w:lang w:val="et-EE" w:eastAsia="et-EE"/>
              </w:rPr>
              <w:t>flos-cuculi</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laanelill</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Trientalis</w:t>
            </w:r>
            <w:proofErr w:type="spellEnd"/>
            <w:r w:rsidRPr="00EF35EF">
              <w:rPr>
                <w:i/>
                <w:iCs/>
                <w:lang w:val="et-EE" w:eastAsia="et-EE"/>
              </w:rPr>
              <w:t xml:space="preserve"> </w:t>
            </w:r>
            <w:proofErr w:type="spellStart"/>
            <w:r w:rsidRPr="00EF35EF">
              <w:rPr>
                <w:i/>
                <w:iCs/>
                <w:lang w:val="et-EE" w:eastAsia="et-EE"/>
              </w:rPr>
              <w:t>europaea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lodjapuu</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Veronica </w:t>
            </w:r>
            <w:proofErr w:type="spellStart"/>
            <w:r w:rsidRPr="00EF35EF">
              <w:rPr>
                <w:i/>
                <w:iCs/>
                <w:lang w:val="et-EE" w:eastAsia="et-EE"/>
              </w:rPr>
              <w:t>opulus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harilik </w:t>
            </w:r>
            <w:proofErr w:type="spellStart"/>
            <w:r w:rsidRPr="00EF35EF">
              <w:rPr>
                <w:lang w:val="et-EE" w:eastAsia="et-EE"/>
              </w:rPr>
              <w:t>lubikas</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Sesleria</w:t>
            </w:r>
            <w:proofErr w:type="spellEnd"/>
            <w:r w:rsidRPr="00EF35EF">
              <w:rPr>
                <w:i/>
                <w:iCs/>
                <w:lang w:val="et-EE" w:eastAsia="et-EE"/>
              </w:rPr>
              <w:t xml:space="preserve"> </w:t>
            </w:r>
            <w:proofErr w:type="spellStart"/>
            <w:r w:rsidRPr="00EF35EF">
              <w:rPr>
                <w:i/>
                <w:iCs/>
                <w:lang w:val="et-EE" w:eastAsia="et-EE"/>
              </w:rPr>
              <w:t>caerulea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40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luga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Juncus</w:t>
            </w:r>
            <w:proofErr w:type="spellEnd"/>
            <w:r w:rsidRPr="00EF35EF">
              <w:rPr>
                <w:i/>
                <w:iCs/>
                <w:lang w:val="et-EE" w:eastAsia="et-EE"/>
              </w:rPr>
              <w:t xml:space="preserve"> </w:t>
            </w:r>
            <w:proofErr w:type="spellStart"/>
            <w:r w:rsidRPr="00EF35EF">
              <w:rPr>
                <w:i/>
                <w:iCs/>
                <w:lang w:val="et-EE" w:eastAsia="et-EE"/>
              </w:rPr>
              <w:t>effusus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41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lõhnhein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Hierocloe</w:t>
            </w:r>
            <w:proofErr w:type="spellEnd"/>
            <w:r w:rsidRPr="00EF35EF">
              <w:rPr>
                <w:i/>
                <w:iCs/>
                <w:lang w:val="et-EE" w:eastAsia="et-EE"/>
              </w:rPr>
              <w:t xml:space="preserve"> </w:t>
            </w:r>
            <w:proofErr w:type="spellStart"/>
            <w:r w:rsidRPr="00EF35EF">
              <w:rPr>
                <w:i/>
                <w:iCs/>
                <w:lang w:val="et-EE" w:eastAsia="et-EE"/>
              </w:rPr>
              <w:t>odorata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42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maajalg</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Glechoma</w:t>
            </w:r>
            <w:proofErr w:type="spellEnd"/>
            <w:r w:rsidRPr="00EF35EF">
              <w:rPr>
                <w:i/>
                <w:iCs/>
                <w:lang w:val="et-EE" w:eastAsia="et-EE"/>
              </w:rPr>
              <w:t xml:space="preserve"> </w:t>
            </w:r>
            <w:proofErr w:type="spellStart"/>
            <w:r w:rsidRPr="00EF35EF">
              <w:rPr>
                <w:i/>
                <w:iCs/>
                <w:lang w:val="et-EE" w:eastAsia="et-EE"/>
              </w:rPr>
              <w:t>hederacea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43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maikelluke (piibeleht)</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Convallaria</w:t>
            </w:r>
            <w:proofErr w:type="spellEnd"/>
            <w:r w:rsidRPr="00EF35EF">
              <w:rPr>
                <w:i/>
                <w:iCs/>
                <w:lang w:val="et-EE" w:eastAsia="et-EE"/>
              </w:rPr>
              <w:t xml:space="preserve"> majalis</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lastRenderedPageBreak/>
              <w:t>44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mailane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Veronica </w:t>
            </w:r>
            <w:proofErr w:type="spellStart"/>
            <w:r w:rsidRPr="00EF35EF">
              <w:rPr>
                <w:i/>
                <w:iCs/>
                <w:lang w:val="et-EE" w:eastAsia="et-EE"/>
              </w:rPr>
              <w:t>officinalis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45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metsvits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Lysimachia</w:t>
            </w:r>
            <w:proofErr w:type="spellEnd"/>
            <w:r w:rsidRPr="00EF35EF">
              <w:rPr>
                <w:i/>
                <w:iCs/>
                <w:lang w:val="et-EE" w:eastAsia="et-EE"/>
              </w:rPr>
              <w:t xml:space="preserve"> </w:t>
            </w:r>
            <w:proofErr w:type="spellStart"/>
            <w:r w:rsidRPr="00EF35EF">
              <w:rPr>
                <w:i/>
                <w:iCs/>
                <w:lang w:val="et-EE" w:eastAsia="et-EE"/>
              </w:rPr>
              <w:t>vulgaris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46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mänd</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Pinus </w:t>
            </w:r>
            <w:proofErr w:type="spellStart"/>
            <w:r w:rsidRPr="00EF35EF">
              <w:rPr>
                <w:i/>
                <w:iCs/>
                <w:lang w:val="et-EE" w:eastAsia="et-EE"/>
              </w:rPr>
              <w:t>sylvestris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47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naat</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Aegopodium</w:t>
            </w:r>
            <w:proofErr w:type="spellEnd"/>
            <w:r w:rsidRPr="00EF35EF">
              <w:rPr>
                <w:i/>
                <w:iCs/>
                <w:lang w:val="et-EE" w:eastAsia="et-EE"/>
              </w:rPr>
              <w:t xml:space="preserve"> </w:t>
            </w:r>
            <w:proofErr w:type="spellStart"/>
            <w:r w:rsidRPr="00EF35EF">
              <w:rPr>
                <w:i/>
                <w:iCs/>
                <w:lang w:val="et-EE" w:eastAsia="et-EE"/>
              </w:rPr>
              <w:t>podagraria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48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nurmikas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Poa</w:t>
            </w:r>
            <w:proofErr w:type="spellEnd"/>
            <w:r w:rsidRPr="00EF35EF">
              <w:rPr>
                <w:i/>
                <w:iCs/>
                <w:lang w:val="et-EE" w:eastAsia="et-EE"/>
              </w:rPr>
              <w:t xml:space="preserve"> </w:t>
            </w:r>
            <w:proofErr w:type="spellStart"/>
            <w:r w:rsidRPr="00EF35EF">
              <w:rPr>
                <w:i/>
                <w:iCs/>
                <w:lang w:val="et-EE" w:eastAsia="et-EE"/>
              </w:rPr>
              <w:t>trivialis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49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paakspuu</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Frangula</w:t>
            </w:r>
            <w:proofErr w:type="spellEnd"/>
            <w:r w:rsidRPr="00EF35EF">
              <w:rPr>
                <w:i/>
                <w:iCs/>
                <w:lang w:val="et-EE" w:eastAsia="et-EE"/>
              </w:rPr>
              <w:t xml:space="preserve"> </w:t>
            </w:r>
            <w:proofErr w:type="spellStart"/>
            <w:r w:rsidRPr="00EF35EF">
              <w:rPr>
                <w:i/>
                <w:iCs/>
                <w:lang w:val="et-EE" w:eastAsia="et-EE"/>
              </w:rPr>
              <w:t>alnus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parkhein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Lycopus</w:t>
            </w:r>
            <w:proofErr w:type="spellEnd"/>
            <w:r w:rsidRPr="00EF35EF">
              <w:rPr>
                <w:i/>
                <w:iCs/>
                <w:lang w:val="et-EE" w:eastAsia="et-EE"/>
              </w:rPr>
              <w:t xml:space="preserve"> </w:t>
            </w:r>
            <w:proofErr w:type="spellStart"/>
            <w:r w:rsidRPr="00EF35EF">
              <w:rPr>
                <w:i/>
                <w:iCs/>
                <w:lang w:val="et-EE" w:eastAsia="et-EE"/>
              </w:rPr>
              <w:t>europaeus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harilik parthein </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Glyceria</w:t>
            </w:r>
            <w:proofErr w:type="spellEnd"/>
            <w:r w:rsidRPr="00EF35EF">
              <w:rPr>
                <w:i/>
                <w:iCs/>
                <w:lang w:val="et-EE" w:eastAsia="et-EE"/>
              </w:rPr>
              <w:t xml:space="preserve"> </w:t>
            </w:r>
            <w:proofErr w:type="spellStart"/>
            <w:r w:rsidRPr="00EF35EF">
              <w:rPr>
                <w:i/>
                <w:iCs/>
                <w:lang w:val="et-EE" w:eastAsia="et-EE"/>
              </w:rPr>
              <w:t>lithuanica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pihlakas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Sorbus</w:t>
            </w:r>
            <w:proofErr w:type="spellEnd"/>
            <w:r w:rsidRPr="00EF35EF">
              <w:rPr>
                <w:i/>
                <w:iCs/>
                <w:lang w:val="et-EE" w:eastAsia="et-EE"/>
              </w:rPr>
              <w:t xml:space="preserve"> </w:t>
            </w:r>
            <w:proofErr w:type="spellStart"/>
            <w:r w:rsidRPr="00EF35EF">
              <w:rPr>
                <w:i/>
                <w:iCs/>
                <w:lang w:val="et-EE" w:eastAsia="et-EE"/>
              </w:rPr>
              <w:t>aucuparia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pilliroog</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Phragmites</w:t>
            </w:r>
            <w:proofErr w:type="spellEnd"/>
            <w:r w:rsidRPr="00EF35EF">
              <w:rPr>
                <w:i/>
                <w:iCs/>
                <w:lang w:val="et-EE" w:eastAsia="et-EE"/>
              </w:rPr>
              <w:t xml:space="preserve"> </w:t>
            </w:r>
            <w:proofErr w:type="spellStart"/>
            <w:r w:rsidRPr="00EF35EF">
              <w:rPr>
                <w:i/>
                <w:iCs/>
                <w:lang w:val="et-EE" w:eastAsia="et-EE"/>
              </w:rPr>
              <w:t>australis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raudrohi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Achillea</w:t>
            </w:r>
            <w:proofErr w:type="spellEnd"/>
            <w:r w:rsidRPr="00EF35EF">
              <w:rPr>
                <w:i/>
                <w:iCs/>
                <w:lang w:val="et-EE" w:eastAsia="et-EE"/>
              </w:rPr>
              <w:t xml:space="preserve"> </w:t>
            </w:r>
            <w:proofErr w:type="spellStart"/>
            <w:r w:rsidRPr="00EF35EF">
              <w:rPr>
                <w:i/>
                <w:iCs/>
                <w:lang w:val="et-EE" w:eastAsia="et-EE"/>
              </w:rPr>
              <w:t>millefolium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saluhein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Milium</w:t>
            </w:r>
            <w:proofErr w:type="spellEnd"/>
            <w:r w:rsidRPr="00EF35EF">
              <w:rPr>
                <w:i/>
                <w:iCs/>
                <w:lang w:val="et-EE" w:eastAsia="et-EE"/>
              </w:rPr>
              <w:t xml:space="preserve"> </w:t>
            </w:r>
            <w:proofErr w:type="spellStart"/>
            <w:r w:rsidRPr="00EF35EF">
              <w:rPr>
                <w:i/>
                <w:iCs/>
                <w:lang w:val="et-EE" w:eastAsia="et-EE"/>
              </w:rPr>
              <w:t>effusum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sarapuu</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Corylus</w:t>
            </w:r>
            <w:proofErr w:type="spellEnd"/>
            <w:r w:rsidRPr="00EF35EF">
              <w:rPr>
                <w:i/>
                <w:iCs/>
                <w:lang w:val="et-EE" w:eastAsia="et-EE"/>
              </w:rPr>
              <w:t xml:space="preserve"> </w:t>
            </w:r>
            <w:proofErr w:type="spellStart"/>
            <w:r w:rsidRPr="00EF35EF">
              <w:rPr>
                <w:i/>
                <w:iCs/>
                <w:lang w:val="et-EE" w:eastAsia="et-EE"/>
              </w:rPr>
              <w:t>avellana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color w:val="FF0000"/>
                <w:lang w:val="et-EE" w:eastAsia="et-EE"/>
              </w:rPr>
            </w:pPr>
            <w:r w:rsidRPr="00EF35EF">
              <w:rPr>
                <w:color w:val="FF0000"/>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color w:val="FF0000"/>
                <w:lang w:val="et-EE" w:eastAsia="et-EE"/>
              </w:rPr>
            </w:pPr>
            <w:r w:rsidRPr="00EF35EF">
              <w:rPr>
                <w:color w:val="FF0000"/>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sealõuarohi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Scrophularia</w:t>
            </w:r>
            <w:proofErr w:type="spellEnd"/>
            <w:r w:rsidRPr="00EF35EF">
              <w:rPr>
                <w:i/>
                <w:iCs/>
                <w:lang w:val="et-EE" w:eastAsia="et-EE"/>
              </w:rPr>
              <w:t xml:space="preserve"> </w:t>
            </w:r>
            <w:proofErr w:type="spellStart"/>
            <w:r w:rsidRPr="00EF35EF">
              <w:rPr>
                <w:i/>
                <w:iCs/>
                <w:lang w:val="et-EE" w:eastAsia="et-EE"/>
              </w:rPr>
              <w:t>nodosa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sinilill</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Hepatica</w:t>
            </w:r>
            <w:proofErr w:type="spellEnd"/>
            <w:r w:rsidRPr="00EF35EF">
              <w:rPr>
                <w:i/>
                <w:iCs/>
                <w:lang w:val="et-EE" w:eastAsia="et-EE"/>
              </w:rPr>
              <w:t xml:space="preserve"> </w:t>
            </w:r>
            <w:proofErr w:type="spellStart"/>
            <w:r w:rsidRPr="00EF35EF">
              <w:rPr>
                <w:i/>
                <w:iCs/>
                <w:lang w:val="et-EE" w:eastAsia="et-EE"/>
              </w:rPr>
              <w:t>nobilis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59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tamm</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Quercus</w:t>
            </w:r>
            <w:proofErr w:type="spellEnd"/>
            <w:r w:rsidRPr="00EF35EF">
              <w:rPr>
                <w:i/>
                <w:iCs/>
                <w:lang w:val="et-EE" w:eastAsia="et-EE"/>
              </w:rPr>
              <w:t xml:space="preserve"> </w:t>
            </w:r>
            <w:proofErr w:type="spellStart"/>
            <w:r w:rsidRPr="00EF35EF">
              <w:rPr>
                <w:i/>
                <w:iCs/>
                <w:lang w:val="et-EE" w:eastAsia="et-EE"/>
              </w:rPr>
              <w:t>robur</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nigra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harilik </w:t>
            </w:r>
            <w:proofErr w:type="spellStart"/>
            <w:r w:rsidRPr="00EF35EF">
              <w:rPr>
                <w:lang w:val="et-EE" w:eastAsia="et-EE"/>
              </w:rPr>
              <w:t>tihashein</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Scutellaria</w:t>
            </w:r>
            <w:proofErr w:type="spellEnd"/>
            <w:r w:rsidRPr="00EF35EF">
              <w:rPr>
                <w:i/>
                <w:iCs/>
                <w:lang w:val="et-EE" w:eastAsia="et-EE"/>
              </w:rPr>
              <w:t xml:space="preserve"> </w:t>
            </w:r>
            <w:proofErr w:type="spellStart"/>
            <w:r w:rsidRPr="00EF35EF">
              <w:rPr>
                <w:i/>
                <w:iCs/>
                <w:lang w:val="et-EE" w:eastAsia="et-EE"/>
              </w:rPr>
              <w:t>galericulata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toomingas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Padus </w:t>
            </w:r>
            <w:proofErr w:type="spellStart"/>
            <w:r w:rsidRPr="00EF35EF">
              <w:rPr>
                <w:i/>
                <w:iCs/>
                <w:lang w:val="et-EE" w:eastAsia="et-EE"/>
              </w:rPr>
              <w:t>avium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harilik türnpuu </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Rhamnus</w:t>
            </w:r>
            <w:proofErr w:type="spellEnd"/>
            <w:r w:rsidRPr="00EF35EF">
              <w:rPr>
                <w:i/>
                <w:iCs/>
                <w:lang w:val="et-EE" w:eastAsia="et-EE"/>
              </w:rPr>
              <w:t xml:space="preserve"> </w:t>
            </w:r>
            <w:proofErr w:type="spellStart"/>
            <w:r w:rsidRPr="00EF35EF">
              <w:rPr>
                <w:i/>
                <w:iCs/>
                <w:lang w:val="et-EE" w:eastAsia="et-EE"/>
              </w:rPr>
              <w:t>catharticus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ussilakk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Paris </w:t>
            </w:r>
            <w:proofErr w:type="spellStart"/>
            <w:r w:rsidRPr="00EF35EF">
              <w:rPr>
                <w:i/>
                <w:iCs/>
                <w:lang w:val="et-EE" w:eastAsia="et-EE"/>
              </w:rPr>
              <w:t>quadrifolia</w:t>
            </w:r>
            <w:proofErr w:type="spellEnd"/>
            <w:r w:rsidRPr="00EF35EF">
              <w:rPr>
                <w:i/>
                <w:iCs/>
                <w:lang w:val="et-EE" w:eastAsia="et-EE"/>
              </w:rPr>
              <w:t xml:space="preserve"> </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vaarikas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Rubus</w:t>
            </w:r>
            <w:proofErr w:type="spellEnd"/>
            <w:r w:rsidRPr="00EF35EF">
              <w:rPr>
                <w:i/>
                <w:iCs/>
                <w:lang w:val="et-EE" w:eastAsia="et-EE"/>
              </w:rPr>
              <w:t xml:space="preserve"> </w:t>
            </w:r>
            <w:proofErr w:type="spellStart"/>
            <w:r w:rsidRPr="00EF35EF">
              <w:rPr>
                <w:i/>
                <w:iCs/>
                <w:lang w:val="et-EE" w:eastAsia="et-EE"/>
              </w:rPr>
              <w:t>idaeus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varsakabi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Caltha</w:t>
            </w:r>
            <w:proofErr w:type="spellEnd"/>
            <w:r w:rsidRPr="00EF35EF">
              <w:rPr>
                <w:i/>
                <w:iCs/>
                <w:lang w:val="et-EE" w:eastAsia="et-EE"/>
              </w:rPr>
              <w:t xml:space="preserve"> </w:t>
            </w:r>
            <w:proofErr w:type="spellStart"/>
            <w:r w:rsidRPr="00EF35EF">
              <w:rPr>
                <w:i/>
                <w:iCs/>
                <w:lang w:val="et-EE" w:eastAsia="et-EE"/>
              </w:rPr>
              <w:t>palustris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vesiputk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Oenanthe</w:t>
            </w:r>
            <w:proofErr w:type="spellEnd"/>
            <w:r w:rsidRPr="00EF35EF">
              <w:rPr>
                <w:i/>
                <w:iCs/>
                <w:lang w:val="et-EE" w:eastAsia="et-EE"/>
              </w:rPr>
              <w:t xml:space="preserve"> </w:t>
            </w:r>
            <w:proofErr w:type="spellStart"/>
            <w:r w:rsidRPr="00EF35EF">
              <w:rPr>
                <w:i/>
                <w:iCs/>
                <w:lang w:val="et-EE" w:eastAsia="et-EE"/>
              </w:rPr>
              <w:t>aquatica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harilik äiatar</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Knautia</w:t>
            </w:r>
            <w:proofErr w:type="spellEnd"/>
            <w:r w:rsidRPr="00EF35EF">
              <w:rPr>
                <w:i/>
                <w:iCs/>
                <w:lang w:val="et-EE" w:eastAsia="et-EE"/>
              </w:rPr>
              <w:t xml:space="preserve"> </w:t>
            </w:r>
            <w:proofErr w:type="spellStart"/>
            <w:r w:rsidRPr="00EF35EF">
              <w:rPr>
                <w:i/>
                <w:iCs/>
                <w:lang w:val="et-EE" w:eastAsia="et-EE"/>
              </w:rPr>
              <w:t>arvensis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69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hirsstarn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panicea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imekannike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Viola </w:t>
            </w:r>
            <w:proofErr w:type="spellStart"/>
            <w:r w:rsidRPr="00EF35EF">
              <w:rPr>
                <w:i/>
                <w:iCs/>
                <w:lang w:val="et-EE" w:eastAsia="et-EE"/>
              </w:rPr>
              <w:t>mirabilis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jäneskastik</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Calamagrostis</w:t>
            </w:r>
            <w:proofErr w:type="spellEnd"/>
            <w:r w:rsidRPr="00EF35EF">
              <w:rPr>
                <w:i/>
                <w:iCs/>
                <w:lang w:val="et-EE" w:eastAsia="et-EE"/>
              </w:rPr>
              <w:t xml:space="preserve"> </w:t>
            </w:r>
            <w:proofErr w:type="spellStart"/>
            <w:r w:rsidRPr="00EF35EF">
              <w:rPr>
                <w:i/>
                <w:iCs/>
                <w:lang w:val="et-EE" w:eastAsia="et-EE"/>
              </w:rPr>
              <w:t>epigeios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jänestarn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leporina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kahar kirburohi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Polygonum</w:t>
            </w:r>
            <w:proofErr w:type="spellEnd"/>
            <w:r w:rsidRPr="00EF35EF">
              <w:rPr>
                <w:i/>
                <w:iCs/>
                <w:lang w:val="et-EE" w:eastAsia="et-EE"/>
              </w:rPr>
              <w:t xml:space="preserve"> </w:t>
            </w:r>
            <w:proofErr w:type="spellStart"/>
            <w:r w:rsidRPr="00EF35EF">
              <w:rPr>
                <w:i/>
                <w:iCs/>
                <w:lang w:val="et-EE" w:eastAsia="et-EE"/>
              </w:rPr>
              <w:t>lapathifolium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kahelehine käokeel</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Platanthera</w:t>
            </w:r>
            <w:proofErr w:type="spellEnd"/>
            <w:r w:rsidRPr="00EF35EF">
              <w:rPr>
                <w:i/>
                <w:iCs/>
                <w:lang w:val="et-EE" w:eastAsia="et-EE"/>
              </w:rPr>
              <w:t xml:space="preserve"> </w:t>
            </w:r>
            <w:proofErr w:type="spellStart"/>
            <w:r w:rsidRPr="00EF35EF">
              <w:rPr>
                <w:i/>
                <w:iCs/>
                <w:lang w:val="et-EE" w:eastAsia="et-EE"/>
              </w:rPr>
              <w:t>bifolia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LC</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kahkjas 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pallescens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kanakoole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Ranunculus</w:t>
            </w:r>
            <w:proofErr w:type="spellEnd"/>
            <w:r w:rsidRPr="00EF35EF">
              <w:rPr>
                <w:i/>
                <w:iCs/>
                <w:lang w:val="et-EE" w:eastAsia="et-EE"/>
              </w:rPr>
              <w:t xml:space="preserve"> </w:t>
            </w:r>
            <w:proofErr w:type="spellStart"/>
            <w:r w:rsidRPr="00EF35EF">
              <w:rPr>
                <w:i/>
                <w:iCs/>
                <w:lang w:val="et-EE" w:eastAsia="et-EE"/>
              </w:rPr>
              <w:t>ficaria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kandiline naistepuna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Hypericum</w:t>
            </w:r>
            <w:proofErr w:type="spellEnd"/>
            <w:r w:rsidRPr="00EF35EF">
              <w:rPr>
                <w:i/>
                <w:iCs/>
                <w:lang w:val="et-EE" w:eastAsia="et-EE"/>
              </w:rPr>
              <w:t xml:space="preserve"> </w:t>
            </w:r>
            <w:proofErr w:type="spellStart"/>
            <w:r w:rsidRPr="00EF35EF">
              <w:rPr>
                <w:i/>
                <w:iCs/>
                <w:lang w:val="et-EE" w:eastAsia="et-EE"/>
              </w:rPr>
              <w:t>maculatum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kare seanupp</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Leontodon</w:t>
            </w:r>
            <w:proofErr w:type="spellEnd"/>
            <w:r w:rsidRPr="00EF35EF">
              <w:rPr>
                <w:i/>
                <w:iCs/>
                <w:lang w:val="et-EE" w:eastAsia="et-EE"/>
              </w:rPr>
              <w:t xml:space="preserve"> </w:t>
            </w:r>
            <w:proofErr w:type="spellStart"/>
            <w:r w:rsidRPr="00EF35EF">
              <w:rPr>
                <w:i/>
                <w:iCs/>
                <w:lang w:val="et-EE" w:eastAsia="et-EE"/>
              </w:rPr>
              <w:t>hispidus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79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karvane piiphein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Luzula</w:t>
            </w:r>
            <w:proofErr w:type="spellEnd"/>
            <w:r w:rsidRPr="00EF35EF">
              <w:rPr>
                <w:i/>
                <w:iCs/>
                <w:lang w:val="et-EE" w:eastAsia="et-EE"/>
              </w:rPr>
              <w:t xml:space="preserve"> </w:t>
            </w:r>
            <w:proofErr w:type="spellStart"/>
            <w:r w:rsidRPr="00EF35EF">
              <w:rPr>
                <w:i/>
                <w:iCs/>
                <w:lang w:val="et-EE" w:eastAsia="et-EE"/>
              </w:rPr>
              <w:t>pilosa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kassisaba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Veronica </w:t>
            </w:r>
            <w:proofErr w:type="spellStart"/>
            <w:r w:rsidRPr="00EF35EF">
              <w:rPr>
                <w:i/>
                <w:iCs/>
                <w:lang w:val="et-EE" w:eastAsia="et-EE"/>
              </w:rPr>
              <w:t>spicata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kerakellukas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Campanula</w:t>
            </w:r>
            <w:proofErr w:type="spellEnd"/>
            <w:r w:rsidRPr="00EF35EF">
              <w:rPr>
                <w:i/>
                <w:iCs/>
                <w:lang w:val="et-EE" w:eastAsia="et-EE"/>
              </w:rPr>
              <w:t xml:space="preserve"> </w:t>
            </w:r>
            <w:proofErr w:type="spellStart"/>
            <w:r w:rsidRPr="00EF35EF">
              <w:rPr>
                <w:i/>
                <w:iCs/>
                <w:lang w:val="et-EE" w:eastAsia="et-EE"/>
              </w:rPr>
              <w:t>glomerata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keraluga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Juncus</w:t>
            </w:r>
            <w:proofErr w:type="spellEnd"/>
            <w:r w:rsidRPr="00EF35EF">
              <w:rPr>
                <w:i/>
                <w:iCs/>
                <w:lang w:val="et-EE" w:eastAsia="et-EE"/>
              </w:rPr>
              <w:t xml:space="preserve"> </w:t>
            </w:r>
            <w:proofErr w:type="spellStart"/>
            <w:r w:rsidRPr="00EF35EF">
              <w:rPr>
                <w:i/>
                <w:iCs/>
                <w:lang w:val="et-EE" w:eastAsia="et-EE"/>
              </w:rPr>
              <w:t>conglomeratus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keskmine ristik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Trifolium</w:t>
            </w:r>
            <w:proofErr w:type="spellEnd"/>
            <w:r w:rsidRPr="00EF35EF">
              <w:rPr>
                <w:i/>
                <w:iCs/>
                <w:lang w:val="et-EE" w:eastAsia="et-EE"/>
              </w:rPr>
              <w:t xml:space="preserve"> </w:t>
            </w:r>
            <w:proofErr w:type="spellStart"/>
            <w:r w:rsidRPr="00EF35EF">
              <w:rPr>
                <w:i/>
                <w:iCs/>
                <w:lang w:val="et-EE" w:eastAsia="et-EE"/>
              </w:rPr>
              <w:t>medium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keskmine värihein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Briza</w:t>
            </w:r>
            <w:proofErr w:type="spellEnd"/>
            <w:r w:rsidRPr="00EF35EF">
              <w:rPr>
                <w:i/>
                <w:iCs/>
                <w:lang w:val="et-EE" w:eastAsia="et-EE"/>
              </w:rPr>
              <w:t xml:space="preserve"> </w:t>
            </w:r>
            <w:proofErr w:type="spellStart"/>
            <w:r w:rsidRPr="00EF35EF">
              <w:rPr>
                <w:i/>
                <w:iCs/>
                <w:lang w:val="et-EE" w:eastAsia="et-EE"/>
              </w:rPr>
              <w:t>media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kibe tulikas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Ranunculus</w:t>
            </w:r>
            <w:proofErr w:type="spellEnd"/>
            <w:r w:rsidRPr="00EF35EF">
              <w:rPr>
                <w:i/>
                <w:iCs/>
                <w:lang w:val="et-EE" w:eastAsia="et-EE"/>
              </w:rPr>
              <w:t xml:space="preserve"> </w:t>
            </w:r>
            <w:proofErr w:type="spellStart"/>
            <w:r w:rsidRPr="00EF35EF">
              <w:rPr>
                <w:i/>
                <w:iCs/>
                <w:lang w:val="et-EE" w:eastAsia="et-EE"/>
              </w:rPr>
              <w:t>acris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koerakannike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Viola </w:t>
            </w:r>
            <w:proofErr w:type="spellStart"/>
            <w:r w:rsidRPr="00EF35EF">
              <w:rPr>
                <w:i/>
                <w:iCs/>
                <w:lang w:val="et-EE" w:eastAsia="et-EE"/>
              </w:rPr>
              <w:t>canina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kollane 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flava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kollane võhumõõk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Iris </w:t>
            </w:r>
            <w:proofErr w:type="spellStart"/>
            <w:r w:rsidRPr="00EF35EF">
              <w:rPr>
                <w:i/>
                <w:iCs/>
                <w:lang w:val="et-EE" w:eastAsia="et-EE"/>
              </w:rPr>
              <w:t>pseudarcorus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89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kollane ülane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Anemone</w:t>
            </w:r>
            <w:proofErr w:type="spellEnd"/>
            <w:r w:rsidRPr="00EF35EF">
              <w:rPr>
                <w:i/>
                <w:iCs/>
                <w:lang w:val="et-EE" w:eastAsia="et-EE"/>
              </w:rPr>
              <w:t xml:space="preserve"> </w:t>
            </w:r>
            <w:proofErr w:type="spellStart"/>
            <w:r w:rsidRPr="00EF35EF">
              <w:rPr>
                <w:i/>
                <w:iCs/>
                <w:lang w:val="et-EE" w:eastAsia="et-EE"/>
              </w:rPr>
              <w:t>ranunculoides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90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konnaosi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Equisetum</w:t>
            </w:r>
            <w:proofErr w:type="spellEnd"/>
            <w:r w:rsidRPr="00EF35EF">
              <w:rPr>
                <w:i/>
                <w:iCs/>
                <w:lang w:val="et-EE" w:eastAsia="et-EE"/>
              </w:rPr>
              <w:t xml:space="preserve"> </w:t>
            </w:r>
            <w:proofErr w:type="spellStart"/>
            <w:r w:rsidRPr="00EF35EF">
              <w:rPr>
                <w:i/>
                <w:iCs/>
                <w:lang w:val="et-EE" w:eastAsia="et-EE"/>
              </w:rPr>
              <w:t>fluviatile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91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kuldtulikas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Ranunculus</w:t>
            </w:r>
            <w:proofErr w:type="spellEnd"/>
            <w:r w:rsidRPr="00EF35EF">
              <w:rPr>
                <w:i/>
                <w:iCs/>
                <w:lang w:val="et-EE" w:eastAsia="et-EE"/>
              </w:rPr>
              <w:t xml:space="preserve"> </w:t>
            </w:r>
            <w:proofErr w:type="spellStart"/>
            <w:r w:rsidRPr="00EF35EF">
              <w:rPr>
                <w:i/>
                <w:iCs/>
                <w:lang w:val="et-EE" w:eastAsia="et-EE"/>
              </w:rPr>
              <w:t>auricomus</w:t>
            </w:r>
            <w:proofErr w:type="spellEnd"/>
            <w:r w:rsidRPr="00EF35EF">
              <w:rPr>
                <w:i/>
                <w:iCs/>
                <w:lang w:val="et-EE" w:eastAsia="et-EE"/>
              </w:rPr>
              <w:t xml:space="preserve"> (</w:t>
            </w:r>
            <w:proofErr w:type="spellStart"/>
            <w:r w:rsidRPr="00EF35EF">
              <w:rPr>
                <w:i/>
                <w:iCs/>
                <w:lang w:val="et-EE" w:eastAsia="et-EE"/>
              </w:rPr>
              <w:t>coll</w:t>
            </w:r>
            <w:proofErr w:type="spellEnd"/>
            <w:r w:rsidRPr="00EF35EF">
              <w:rPr>
                <w:i/>
                <w:iCs/>
                <w:lang w:val="et-EE" w:eastAsia="et-EE"/>
              </w:rPr>
              <w:t>.)</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92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kuradi-sõrmkäpp</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Dactylorhiza</w:t>
            </w:r>
            <w:proofErr w:type="spellEnd"/>
            <w:r w:rsidRPr="00EF35EF">
              <w:rPr>
                <w:i/>
                <w:iCs/>
                <w:lang w:val="et-EE" w:eastAsia="et-EE"/>
              </w:rPr>
              <w:t xml:space="preserve"> </w:t>
            </w:r>
            <w:proofErr w:type="spellStart"/>
            <w:r w:rsidRPr="00EF35EF">
              <w:rPr>
                <w:i/>
                <w:iCs/>
                <w:lang w:val="et-EE" w:eastAsia="et-EE"/>
              </w:rPr>
              <w:t>maculata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lastRenderedPageBreak/>
              <w:t>93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kõrvenõges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Urtica</w:t>
            </w:r>
            <w:proofErr w:type="spellEnd"/>
            <w:r w:rsidRPr="00EF35EF">
              <w:rPr>
                <w:i/>
                <w:iCs/>
                <w:lang w:val="et-EE" w:eastAsia="et-EE"/>
              </w:rPr>
              <w:t xml:space="preserve"> </w:t>
            </w:r>
            <w:proofErr w:type="spellStart"/>
            <w:r w:rsidRPr="00EF35EF">
              <w:rPr>
                <w:i/>
                <w:iCs/>
                <w:lang w:val="et-EE" w:eastAsia="et-EE"/>
              </w:rPr>
              <w:t>dioica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94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kõrvpaju</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Salix</w:t>
            </w:r>
            <w:proofErr w:type="spellEnd"/>
            <w:r w:rsidRPr="00EF35EF">
              <w:rPr>
                <w:i/>
                <w:iCs/>
                <w:lang w:val="et-EE" w:eastAsia="et-EE"/>
              </w:rPr>
              <w:t xml:space="preserve"> </w:t>
            </w:r>
            <w:proofErr w:type="spellStart"/>
            <w:r w:rsidRPr="00EF35EF">
              <w:rPr>
                <w:i/>
                <w:iCs/>
                <w:lang w:val="et-EE" w:eastAsia="et-EE"/>
              </w:rPr>
              <w:t>aurita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95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kärnoblikas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Rumex</w:t>
            </w:r>
            <w:proofErr w:type="spellEnd"/>
            <w:r w:rsidRPr="00EF35EF">
              <w:rPr>
                <w:i/>
                <w:iCs/>
                <w:lang w:val="et-EE" w:eastAsia="et-EE"/>
              </w:rPr>
              <w:t xml:space="preserve"> </w:t>
            </w:r>
            <w:proofErr w:type="spellStart"/>
            <w:r w:rsidRPr="00EF35EF">
              <w:rPr>
                <w:i/>
                <w:iCs/>
                <w:lang w:val="et-EE" w:eastAsia="et-EE"/>
              </w:rPr>
              <w:t>crispus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96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külmamailane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Veronica </w:t>
            </w:r>
            <w:proofErr w:type="spellStart"/>
            <w:r w:rsidRPr="00EF35EF">
              <w:rPr>
                <w:i/>
                <w:iCs/>
                <w:lang w:val="et-EE" w:eastAsia="et-EE"/>
              </w:rPr>
              <w:t>chamaedrys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97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laialehine hundinui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Typha</w:t>
            </w:r>
            <w:proofErr w:type="spellEnd"/>
            <w:r w:rsidRPr="00EF35EF">
              <w:rPr>
                <w:i/>
                <w:iCs/>
                <w:lang w:val="et-EE" w:eastAsia="et-EE"/>
              </w:rPr>
              <w:t xml:space="preserve"> </w:t>
            </w:r>
            <w:proofErr w:type="spellStart"/>
            <w:r w:rsidRPr="00EF35EF">
              <w:rPr>
                <w:i/>
                <w:iCs/>
                <w:lang w:val="et-EE" w:eastAsia="et-EE"/>
              </w:rPr>
              <w:t>latifolia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98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lamba-aruhein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Festuca</w:t>
            </w:r>
            <w:proofErr w:type="spellEnd"/>
            <w:r w:rsidRPr="00EF35EF">
              <w:rPr>
                <w:i/>
                <w:iCs/>
                <w:lang w:val="et-EE" w:eastAsia="et-EE"/>
              </w:rPr>
              <w:t xml:space="preserve"> </w:t>
            </w:r>
            <w:proofErr w:type="spellStart"/>
            <w:r w:rsidRPr="00EF35EF">
              <w:rPr>
                <w:i/>
                <w:iCs/>
                <w:lang w:val="et-EE" w:eastAsia="et-EE"/>
              </w:rPr>
              <w:t>ovina</w:t>
            </w:r>
            <w:proofErr w:type="spellEnd"/>
            <w:r w:rsidRPr="00EF35EF">
              <w:rPr>
                <w:i/>
                <w:iCs/>
                <w:lang w:val="et-EE" w:eastAsia="et-EE"/>
              </w:rPr>
              <w:t xml:space="preserve"> </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99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lapik luga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Juncus</w:t>
            </w:r>
            <w:proofErr w:type="spellEnd"/>
            <w:r w:rsidRPr="00EF35EF">
              <w:rPr>
                <w:i/>
                <w:iCs/>
                <w:lang w:val="et-EE" w:eastAsia="et-EE"/>
              </w:rPr>
              <w:t xml:space="preserve"> </w:t>
            </w:r>
            <w:proofErr w:type="spellStart"/>
            <w:r w:rsidRPr="00EF35EF">
              <w:rPr>
                <w:i/>
                <w:iCs/>
                <w:lang w:val="et-EE" w:eastAsia="et-EE"/>
              </w:rPr>
              <w:t>compressus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lapik nurmikas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Poa</w:t>
            </w:r>
            <w:proofErr w:type="spellEnd"/>
            <w:r w:rsidRPr="00EF35EF">
              <w:rPr>
                <w:i/>
                <w:iCs/>
                <w:lang w:val="et-EE" w:eastAsia="et-EE"/>
              </w:rPr>
              <w:t xml:space="preserve"> </w:t>
            </w:r>
            <w:proofErr w:type="spellStart"/>
            <w:r w:rsidRPr="00EF35EF">
              <w:rPr>
                <w:i/>
                <w:iCs/>
                <w:lang w:val="et-EE" w:eastAsia="et-EE"/>
              </w:rPr>
              <w:t>compressa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leseleht</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Maianthemum</w:t>
            </w:r>
            <w:proofErr w:type="spellEnd"/>
            <w:r w:rsidRPr="00EF35EF">
              <w:rPr>
                <w:i/>
                <w:iCs/>
                <w:lang w:val="et-EE" w:eastAsia="et-EE"/>
              </w:rPr>
              <w:t xml:space="preserve"> </w:t>
            </w:r>
            <w:proofErr w:type="spellStart"/>
            <w:r w:rsidRPr="00EF35EF">
              <w:rPr>
                <w:i/>
                <w:iCs/>
                <w:lang w:val="et-EE" w:eastAsia="et-EE"/>
              </w:rPr>
              <w:t>bifolium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liht-naistepuna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Hypericum</w:t>
            </w:r>
            <w:proofErr w:type="spellEnd"/>
            <w:r w:rsidRPr="00EF35EF">
              <w:rPr>
                <w:i/>
                <w:iCs/>
                <w:lang w:val="et-EE" w:eastAsia="et-EE"/>
              </w:rPr>
              <w:t xml:space="preserve"> </w:t>
            </w:r>
            <w:proofErr w:type="spellStart"/>
            <w:r w:rsidRPr="00EF35EF">
              <w:rPr>
                <w:i/>
                <w:iCs/>
                <w:lang w:val="et-EE" w:eastAsia="et-EE"/>
              </w:rPr>
              <w:t>perforatum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lillakas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Rubus</w:t>
            </w:r>
            <w:proofErr w:type="spellEnd"/>
            <w:r w:rsidRPr="00EF35EF">
              <w:rPr>
                <w:i/>
                <w:iCs/>
                <w:lang w:val="et-EE" w:eastAsia="et-EE"/>
              </w:rPr>
              <w:t xml:space="preserve"> </w:t>
            </w:r>
            <w:proofErr w:type="spellStart"/>
            <w:r w:rsidRPr="00EF35EF">
              <w:rPr>
                <w:i/>
                <w:iCs/>
                <w:lang w:val="et-EE" w:eastAsia="et-EE"/>
              </w:rPr>
              <w:t>saxatilis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lodukannike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Viola </w:t>
            </w:r>
            <w:proofErr w:type="spellStart"/>
            <w:r w:rsidRPr="00EF35EF">
              <w:rPr>
                <w:i/>
                <w:iCs/>
                <w:lang w:val="et-EE" w:eastAsia="et-EE"/>
              </w:rPr>
              <w:t>uliginosa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NT</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lodumadar</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Galium</w:t>
            </w:r>
            <w:proofErr w:type="spellEnd"/>
            <w:r w:rsidRPr="00EF35EF">
              <w:rPr>
                <w:i/>
                <w:iCs/>
                <w:lang w:val="et-EE" w:eastAsia="et-EE"/>
              </w:rPr>
              <w:t xml:space="preserve"> </w:t>
            </w:r>
            <w:proofErr w:type="spellStart"/>
            <w:r w:rsidRPr="00EF35EF">
              <w:rPr>
                <w:i/>
                <w:iCs/>
                <w:lang w:val="et-EE" w:eastAsia="et-EE"/>
              </w:rPr>
              <w:t>uliginosum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longus helmikas </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Melica</w:t>
            </w:r>
            <w:proofErr w:type="spellEnd"/>
            <w:r w:rsidRPr="00EF35EF">
              <w:rPr>
                <w:i/>
                <w:iCs/>
                <w:lang w:val="et-EE" w:eastAsia="et-EE"/>
              </w:rPr>
              <w:t xml:space="preserve"> </w:t>
            </w:r>
            <w:proofErr w:type="spellStart"/>
            <w:r w:rsidRPr="00EF35EF">
              <w:rPr>
                <w:i/>
                <w:iCs/>
                <w:lang w:val="et-EE" w:eastAsia="et-EE"/>
              </w:rPr>
              <w:t>nutans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luht-kastevars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Deschampsia</w:t>
            </w:r>
            <w:proofErr w:type="spellEnd"/>
            <w:r w:rsidRPr="00EF35EF">
              <w:rPr>
                <w:i/>
                <w:iCs/>
                <w:lang w:val="et-EE" w:eastAsia="et-EE"/>
              </w:rPr>
              <w:t xml:space="preserve"> </w:t>
            </w:r>
            <w:proofErr w:type="spellStart"/>
            <w:r w:rsidRPr="00EF35EF">
              <w:rPr>
                <w:i/>
                <w:iCs/>
                <w:lang w:val="et-EE" w:eastAsia="et-EE"/>
              </w:rPr>
              <w:t>cespitosa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luhttarn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elata</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109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lõhnav maarjahein </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Anthoxanthum</w:t>
            </w:r>
            <w:proofErr w:type="spellEnd"/>
            <w:r w:rsidRPr="00EF35EF">
              <w:rPr>
                <w:i/>
                <w:iCs/>
                <w:lang w:val="et-EE" w:eastAsia="et-EE"/>
              </w:rPr>
              <w:t xml:space="preserve"> </w:t>
            </w:r>
            <w:proofErr w:type="spellStart"/>
            <w:r w:rsidRPr="00EF35EF">
              <w:rPr>
                <w:i/>
                <w:iCs/>
                <w:lang w:val="et-EE" w:eastAsia="et-EE"/>
              </w:rPr>
              <w:t>odoratum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läikviljane</w:t>
            </w:r>
            <w:proofErr w:type="spellEnd"/>
            <w:r w:rsidRPr="00EF35EF">
              <w:rPr>
                <w:lang w:val="et-EE" w:eastAsia="et-EE"/>
              </w:rPr>
              <w:t xml:space="preserve"> luga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Juncus</w:t>
            </w:r>
            <w:proofErr w:type="spellEnd"/>
            <w:r w:rsidRPr="00EF35EF">
              <w:rPr>
                <w:i/>
                <w:iCs/>
                <w:lang w:val="et-EE" w:eastAsia="et-EE"/>
              </w:rPr>
              <w:t xml:space="preserve"> </w:t>
            </w:r>
            <w:proofErr w:type="spellStart"/>
            <w:r w:rsidRPr="00EF35EF">
              <w:rPr>
                <w:i/>
                <w:iCs/>
                <w:lang w:val="et-EE" w:eastAsia="et-EE"/>
              </w:rPr>
              <w:t>articulatus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lünktarn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disticha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maamõõl</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Geum</w:t>
            </w:r>
            <w:proofErr w:type="spellEnd"/>
            <w:r w:rsidRPr="00EF35EF">
              <w:rPr>
                <w:i/>
                <w:iCs/>
                <w:lang w:val="et-EE" w:eastAsia="et-EE"/>
              </w:rPr>
              <w:t xml:space="preserve"> urbanum</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madal mustjuur</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Scorzonera</w:t>
            </w:r>
            <w:proofErr w:type="spellEnd"/>
            <w:r w:rsidRPr="00EF35EF">
              <w:rPr>
                <w:i/>
                <w:iCs/>
                <w:lang w:val="et-EE" w:eastAsia="et-EE"/>
              </w:rPr>
              <w:t xml:space="preserve"> </w:t>
            </w:r>
            <w:proofErr w:type="spellStart"/>
            <w:r w:rsidRPr="00EF35EF">
              <w:rPr>
                <w:i/>
                <w:iCs/>
                <w:lang w:val="et-EE" w:eastAsia="et-EE"/>
              </w:rPr>
              <w:t>humilis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mets-harakputk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Anthriscus</w:t>
            </w:r>
            <w:proofErr w:type="spellEnd"/>
            <w:r w:rsidRPr="00EF35EF">
              <w:rPr>
                <w:i/>
                <w:iCs/>
                <w:lang w:val="et-EE" w:eastAsia="et-EE"/>
              </w:rPr>
              <w:t xml:space="preserve"> </w:t>
            </w:r>
            <w:proofErr w:type="spellStart"/>
            <w:r w:rsidRPr="00EF35EF">
              <w:rPr>
                <w:i/>
                <w:iCs/>
                <w:lang w:val="et-EE" w:eastAsia="et-EE"/>
              </w:rPr>
              <w:t>sylvestris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mets-kurereha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Geranium</w:t>
            </w:r>
            <w:proofErr w:type="spellEnd"/>
            <w:r w:rsidRPr="00EF35EF">
              <w:rPr>
                <w:i/>
                <w:iCs/>
                <w:lang w:val="et-EE" w:eastAsia="et-EE"/>
              </w:rPr>
              <w:t xml:space="preserve"> </w:t>
            </w:r>
            <w:proofErr w:type="spellStart"/>
            <w:r w:rsidRPr="00EF35EF">
              <w:rPr>
                <w:i/>
                <w:iCs/>
                <w:lang w:val="et-EE" w:eastAsia="et-EE"/>
              </w:rPr>
              <w:t>sylvaticum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metskõrkjas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Scirpus</w:t>
            </w:r>
            <w:proofErr w:type="spellEnd"/>
            <w:r w:rsidRPr="00EF35EF">
              <w:rPr>
                <w:i/>
                <w:iCs/>
                <w:lang w:val="et-EE" w:eastAsia="et-EE"/>
              </w:rPr>
              <w:t xml:space="preserve"> </w:t>
            </w:r>
            <w:proofErr w:type="spellStart"/>
            <w:r w:rsidRPr="00EF35EF">
              <w:rPr>
                <w:i/>
                <w:iCs/>
                <w:lang w:val="et-EE" w:eastAsia="et-EE"/>
              </w:rPr>
              <w:t>sylvaticus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metsmaasikas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Fragaria</w:t>
            </w:r>
            <w:proofErr w:type="spellEnd"/>
            <w:r w:rsidRPr="00EF35EF">
              <w:rPr>
                <w:i/>
                <w:iCs/>
                <w:lang w:val="et-EE" w:eastAsia="et-EE"/>
              </w:rPr>
              <w:t xml:space="preserve"> </w:t>
            </w:r>
            <w:proofErr w:type="spellStart"/>
            <w:r w:rsidRPr="00EF35EF">
              <w:rPr>
                <w:i/>
                <w:iCs/>
                <w:lang w:val="et-EE" w:eastAsia="et-EE"/>
              </w:rPr>
              <w:t>vesca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metsosi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Equisetum</w:t>
            </w:r>
            <w:proofErr w:type="spellEnd"/>
            <w:r w:rsidRPr="00EF35EF">
              <w:rPr>
                <w:i/>
                <w:iCs/>
                <w:lang w:val="et-EE" w:eastAsia="et-EE"/>
              </w:rPr>
              <w:t xml:space="preserve"> </w:t>
            </w:r>
            <w:proofErr w:type="spellStart"/>
            <w:r w:rsidRPr="00EF35EF">
              <w:rPr>
                <w:i/>
                <w:iCs/>
                <w:lang w:val="et-EE" w:eastAsia="et-EE"/>
              </w:rPr>
              <w:t>sylvaticum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119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metstulikas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Ranunculus</w:t>
            </w:r>
            <w:proofErr w:type="spellEnd"/>
            <w:r w:rsidRPr="00EF35EF">
              <w:rPr>
                <w:i/>
                <w:iCs/>
                <w:lang w:val="et-EE" w:eastAsia="et-EE"/>
              </w:rPr>
              <w:t xml:space="preserve"> </w:t>
            </w:r>
            <w:proofErr w:type="spellStart"/>
            <w:r w:rsidRPr="00EF35EF">
              <w:rPr>
                <w:i/>
                <w:iCs/>
                <w:lang w:val="et-EE" w:eastAsia="et-EE"/>
              </w:rPr>
              <w:t>cassubicus</w:t>
            </w:r>
            <w:proofErr w:type="spellEnd"/>
            <w:r w:rsidRPr="00EF35EF">
              <w:rPr>
                <w:i/>
                <w:iCs/>
                <w:lang w:val="et-EE" w:eastAsia="et-EE"/>
              </w:rPr>
              <w:t xml:space="preserve"> (</w:t>
            </w:r>
            <w:proofErr w:type="spellStart"/>
            <w:r w:rsidRPr="00EF35EF">
              <w:rPr>
                <w:i/>
                <w:iCs/>
                <w:lang w:val="et-EE" w:eastAsia="et-EE"/>
              </w:rPr>
              <w:t>coll</w:t>
            </w:r>
            <w:proofErr w:type="spellEnd"/>
            <w:r w:rsidRPr="00EF35EF">
              <w:rPr>
                <w:i/>
                <w:iCs/>
                <w:lang w:val="et-EE" w:eastAsia="et-EE"/>
              </w:rPr>
              <w:t>.)</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mitmeõieline</w:t>
            </w:r>
            <w:proofErr w:type="spellEnd"/>
            <w:r w:rsidRPr="00EF35EF">
              <w:rPr>
                <w:lang w:val="et-EE" w:eastAsia="et-EE"/>
              </w:rPr>
              <w:t xml:space="preserve"> piiphein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Luzula</w:t>
            </w:r>
            <w:proofErr w:type="spellEnd"/>
            <w:r w:rsidRPr="00EF35EF">
              <w:rPr>
                <w:i/>
                <w:iCs/>
                <w:lang w:val="et-EE" w:eastAsia="et-EE"/>
              </w:rPr>
              <w:t xml:space="preserve"> </w:t>
            </w:r>
            <w:proofErr w:type="spellStart"/>
            <w:r w:rsidRPr="00EF35EF">
              <w:rPr>
                <w:i/>
                <w:iCs/>
                <w:lang w:val="et-EE" w:eastAsia="et-EE"/>
              </w:rPr>
              <w:t>multiflora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mugultimut</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Phleum</w:t>
            </w:r>
            <w:proofErr w:type="spellEnd"/>
            <w:r w:rsidRPr="00EF35EF">
              <w:rPr>
                <w:i/>
                <w:iCs/>
                <w:lang w:val="et-EE" w:eastAsia="et-EE"/>
              </w:rPr>
              <w:t xml:space="preserve"> </w:t>
            </w:r>
            <w:proofErr w:type="spellStart"/>
            <w:r w:rsidRPr="00EF35EF">
              <w:rPr>
                <w:i/>
                <w:iCs/>
                <w:lang w:val="et-EE" w:eastAsia="et-EE"/>
              </w:rPr>
              <w:t>pratense</w:t>
            </w:r>
            <w:proofErr w:type="spellEnd"/>
            <w:r w:rsidRPr="00EF35EF">
              <w:rPr>
                <w:i/>
                <w:iCs/>
                <w:lang w:val="et-EE" w:eastAsia="et-EE"/>
              </w:rPr>
              <w:t xml:space="preserve"> </w:t>
            </w:r>
            <w:proofErr w:type="spellStart"/>
            <w:r w:rsidRPr="00EF35EF">
              <w:rPr>
                <w:i/>
                <w:iCs/>
                <w:lang w:val="et-EE" w:eastAsia="et-EE"/>
              </w:rPr>
              <w:t>subsp</w:t>
            </w:r>
            <w:proofErr w:type="spellEnd"/>
            <w:r w:rsidRPr="00EF35EF">
              <w:rPr>
                <w:i/>
                <w:iCs/>
                <w:lang w:val="et-EE" w:eastAsia="et-EE"/>
              </w:rPr>
              <w:t xml:space="preserve">. </w:t>
            </w:r>
            <w:proofErr w:type="spellStart"/>
            <w:r w:rsidRPr="00EF35EF">
              <w:rPr>
                <w:i/>
                <w:iCs/>
                <w:lang w:val="et-EE" w:eastAsia="et-EE"/>
              </w:rPr>
              <w:t>bertolonii</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murunurmikas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Poa</w:t>
            </w:r>
            <w:proofErr w:type="spellEnd"/>
            <w:r w:rsidRPr="00EF35EF">
              <w:rPr>
                <w:i/>
                <w:iCs/>
                <w:lang w:val="et-EE" w:eastAsia="et-EE"/>
              </w:rPr>
              <w:t xml:space="preserve"> </w:t>
            </w:r>
            <w:proofErr w:type="spellStart"/>
            <w:r w:rsidRPr="00EF35EF">
              <w:rPr>
                <w:i/>
                <w:iCs/>
                <w:lang w:val="et-EE" w:eastAsia="et-EE"/>
              </w:rPr>
              <w:t>annua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mätastarn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cespitosa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niitluga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Juncus</w:t>
            </w:r>
            <w:proofErr w:type="spellEnd"/>
            <w:r w:rsidRPr="00EF35EF">
              <w:rPr>
                <w:i/>
                <w:iCs/>
                <w:lang w:val="et-EE" w:eastAsia="et-EE"/>
              </w:rPr>
              <w:t xml:space="preserve"> </w:t>
            </w:r>
            <w:proofErr w:type="spellStart"/>
            <w:r w:rsidRPr="00EF35EF">
              <w:rPr>
                <w:i/>
                <w:iCs/>
                <w:lang w:val="et-EE" w:eastAsia="et-EE"/>
              </w:rPr>
              <w:t>filiformis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ojamõõl</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Geum</w:t>
            </w:r>
            <w:proofErr w:type="spellEnd"/>
            <w:r w:rsidRPr="00EF35EF">
              <w:rPr>
                <w:i/>
                <w:iCs/>
                <w:lang w:val="et-EE" w:eastAsia="et-EE"/>
              </w:rPr>
              <w:t xml:space="preserve"> </w:t>
            </w:r>
            <w:proofErr w:type="spellStart"/>
            <w:r w:rsidRPr="00EF35EF">
              <w:rPr>
                <w:i/>
                <w:iCs/>
                <w:lang w:val="et-EE" w:eastAsia="et-EE"/>
              </w:rPr>
              <w:t>rivale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oras-tähthein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Stellaria</w:t>
            </w:r>
            <w:proofErr w:type="spellEnd"/>
            <w:r w:rsidRPr="00EF35EF">
              <w:rPr>
                <w:i/>
                <w:iCs/>
                <w:lang w:val="et-EE" w:eastAsia="et-EE"/>
              </w:rPr>
              <w:t xml:space="preserve"> </w:t>
            </w:r>
            <w:proofErr w:type="spellStart"/>
            <w:r w:rsidRPr="00EF35EF">
              <w:rPr>
                <w:i/>
                <w:iCs/>
                <w:lang w:val="et-EE" w:eastAsia="et-EE"/>
              </w:rPr>
              <w:t>graminea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paiseleht</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Tussilago</w:t>
            </w:r>
            <w:proofErr w:type="spellEnd"/>
            <w:r w:rsidRPr="00EF35EF">
              <w:rPr>
                <w:i/>
                <w:iCs/>
                <w:lang w:val="et-EE" w:eastAsia="et-EE"/>
              </w:rPr>
              <w:t xml:space="preserve"> </w:t>
            </w:r>
            <w:proofErr w:type="spellStart"/>
            <w:r w:rsidRPr="00EF35EF">
              <w:rPr>
                <w:i/>
                <w:iCs/>
                <w:lang w:val="et-EE" w:eastAsia="et-EE"/>
              </w:rPr>
              <w:t>farfara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pajuvaak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Inula</w:t>
            </w:r>
            <w:proofErr w:type="spellEnd"/>
            <w:r w:rsidRPr="00EF35EF">
              <w:rPr>
                <w:i/>
                <w:iCs/>
                <w:lang w:val="et-EE" w:eastAsia="et-EE"/>
              </w:rPr>
              <w:t xml:space="preserve"> </w:t>
            </w:r>
            <w:proofErr w:type="spellStart"/>
            <w:r w:rsidRPr="00EF35EF">
              <w:rPr>
                <w:i/>
                <w:iCs/>
                <w:lang w:val="et-EE" w:eastAsia="et-EE"/>
              </w:rPr>
              <w:t>salicina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129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palderjan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Valeriana </w:t>
            </w:r>
            <w:proofErr w:type="spellStart"/>
            <w:r w:rsidRPr="00EF35EF">
              <w:rPr>
                <w:i/>
                <w:iCs/>
                <w:lang w:val="et-EE" w:eastAsia="et-EE"/>
              </w:rPr>
              <w:t>officinalis</w:t>
            </w:r>
            <w:proofErr w:type="spellEnd"/>
            <w:r w:rsidRPr="00EF35EF">
              <w:rPr>
                <w:i/>
                <w:iCs/>
                <w:lang w:val="et-EE" w:eastAsia="et-EE"/>
              </w:rPr>
              <w:t xml:space="preserve"> (</w:t>
            </w:r>
            <w:proofErr w:type="spellStart"/>
            <w:r w:rsidRPr="00EF35EF">
              <w:rPr>
                <w:i/>
                <w:iCs/>
                <w:lang w:val="et-EE" w:eastAsia="et-EE"/>
              </w:rPr>
              <w:t>coll</w:t>
            </w:r>
            <w:proofErr w:type="spellEnd"/>
            <w:r w:rsidRPr="00EF35EF">
              <w:rPr>
                <w:i/>
                <w:iCs/>
                <w:lang w:val="et-EE" w:eastAsia="et-EE"/>
              </w:rPr>
              <w:t>.)</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peetrileht</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Succisa</w:t>
            </w:r>
            <w:proofErr w:type="spellEnd"/>
            <w:r w:rsidRPr="00EF35EF">
              <w:rPr>
                <w:i/>
                <w:iCs/>
                <w:lang w:val="et-EE" w:eastAsia="et-EE"/>
              </w:rPr>
              <w:t xml:space="preserve"> </w:t>
            </w:r>
            <w:proofErr w:type="spellStart"/>
            <w:r w:rsidRPr="00EF35EF">
              <w:rPr>
                <w:i/>
                <w:iCs/>
                <w:lang w:val="et-EE" w:eastAsia="et-EE"/>
              </w:rPr>
              <w:t>pratensis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pehme madar</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Galium</w:t>
            </w:r>
            <w:proofErr w:type="spellEnd"/>
            <w:r w:rsidRPr="00EF35EF">
              <w:rPr>
                <w:i/>
                <w:iCs/>
                <w:lang w:val="et-EE" w:eastAsia="et-EE"/>
              </w:rPr>
              <w:t xml:space="preserve"> </w:t>
            </w:r>
            <w:proofErr w:type="spellStart"/>
            <w:r w:rsidRPr="00EF35EF">
              <w:rPr>
                <w:i/>
                <w:iCs/>
                <w:lang w:val="et-EE" w:eastAsia="et-EE"/>
              </w:rPr>
              <w:t>mollgo</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pikalehine mailane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Veronica </w:t>
            </w:r>
            <w:proofErr w:type="spellStart"/>
            <w:r w:rsidRPr="00EF35EF">
              <w:rPr>
                <w:i/>
                <w:iCs/>
                <w:lang w:val="et-EE" w:eastAsia="et-EE"/>
              </w:rPr>
              <w:t>longifolia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pudeltarn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rostrata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punane aruhein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Festuca</w:t>
            </w:r>
            <w:proofErr w:type="spellEnd"/>
            <w:r w:rsidRPr="00EF35EF">
              <w:rPr>
                <w:i/>
                <w:iCs/>
                <w:lang w:val="et-EE" w:eastAsia="et-EE"/>
              </w:rPr>
              <w:t xml:space="preserve"> </w:t>
            </w:r>
            <w:proofErr w:type="spellStart"/>
            <w:r w:rsidRPr="00EF35EF">
              <w:rPr>
                <w:i/>
                <w:iCs/>
                <w:lang w:val="et-EE" w:eastAsia="et-EE"/>
              </w:rPr>
              <w:t>rubra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põistarn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vesicaria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põldohakas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Cirsium</w:t>
            </w:r>
            <w:proofErr w:type="spellEnd"/>
            <w:r w:rsidRPr="00EF35EF">
              <w:rPr>
                <w:i/>
                <w:iCs/>
                <w:lang w:val="et-EE" w:eastAsia="et-EE"/>
              </w:rPr>
              <w:t xml:space="preserve"> </w:t>
            </w:r>
            <w:proofErr w:type="spellStart"/>
            <w:r w:rsidRPr="00EF35EF">
              <w:rPr>
                <w:i/>
                <w:iCs/>
                <w:lang w:val="et-EE" w:eastAsia="et-EE"/>
              </w:rPr>
              <w:t>arvense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põldosi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Equisetum</w:t>
            </w:r>
            <w:proofErr w:type="spellEnd"/>
            <w:r w:rsidRPr="00EF35EF">
              <w:rPr>
                <w:i/>
                <w:iCs/>
                <w:lang w:val="et-EE" w:eastAsia="et-EE"/>
              </w:rPr>
              <w:t xml:space="preserve"> </w:t>
            </w:r>
            <w:proofErr w:type="spellStart"/>
            <w:r w:rsidRPr="00EF35EF">
              <w:rPr>
                <w:i/>
                <w:iCs/>
                <w:lang w:val="et-EE" w:eastAsia="et-EE"/>
              </w:rPr>
              <w:t>arvense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põldtimut</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Phleum</w:t>
            </w:r>
            <w:proofErr w:type="spellEnd"/>
            <w:r w:rsidRPr="00EF35EF">
              <w:rPr>
                <w:i/>
                <w:iCs/>
                <w:lang w:val="et-EE" w:eastAsia="et-EE"/>
              </w:rPr>
              <w:t xml:space="preserve"> </w:t>
            </w:r>
            <w:proofErr w:type="spellStart"/>
            <w:r w:rsidRPr="00EF35EF">
              <w:rPr>
                <w:i/>
                <w:iCs/>
                <w:lang w:val="et-EE" w:eastAsia="et-EE"/>
              </w:rPr>
              <w:t>pratense</w:t>
            </w:r>
            <w:proofErr w:type="spellEnd"/>
            <w:r w:rsidRPr="00EF35EF">
              <w:rPr>
                <w:i/>
                <w:iCs/>
                <w:lang w:val="et-EE" w:eastAsia="et-EE"/>
              </w:rPr>
              <w:t xml:space="preserve"> </w:t>
            </w:r>
            <w:proofErr w:type="spellStart"/>
            <w:r w:rsidRPr="00EF35EF">
              <w:rPr>
                <w:i/>
                <w:iCs/>
                <w:lang w:val="et-EE" w:eastAsia="et-EE"/>
              </w:rPr>
              <w:t>subsp</w:t>
            </w:r>
            <w:proofErr w:type="spellEnd"/>
            <w:r w:rsidRPr="00EF35EF">
              <w:rPr>
                <w:i/>
                <w:iCs/>
                <w:lang w:val="et-EE" w:eastAsia="et-EE"/>
              </w:rPr>
              <w:t xml:space="preserve">. </w:t>
            </w:r>
            <w:proofErr w:type="spellStart"/>
            <w:r w:rsidRPr="00EF35EF">
              <w:rPr>
                <w:i/>
                <w:iCs/>
                <w:lang w:val="et-EE" w:eastAsia="et-EE"/>
              </w:rPr>
              <w:t>pratense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139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päideroog</w:t>
            </w:r>
            <w:proofErr w:type="spellEnd"/>
            <w:r w:rsidRPr="00EF35EF">
              <w:rPr>
                <w:lang w:val="et-EE" w:eastAsia="et-EE"/>
              </w:rPr>
              <w:t xml:space="preserve"> (harilik paelrohi)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Phalaris</w:t>
            </w:r>
            <w:proofErr w:type="spellEnd"/>
            <w:r w:rsidRPr="00EF35EF">
              <w:rPr>
                <w:i/>
                <w:iCs/>
                <w:lang w:val="et-EE" w:eastAsia="et-EE"/>
              </w:rPr>
              <w:t xml:space="preserve"> </w:t>
            </w:r>
            <w:proofErr w:type="spellStart"/>
            <w:r w:rsidRPr="00EF35EF">
              <w:rPr>
                <w:i/>
                <w:iCs/>
                <w:lang w:val="et-EE" w:eastAsia="et-EE"/>
              </w:rPr>
              <w:t>arundinacea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140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püsik-seljarohi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Mercurialis</w:t>
            </w:r>
            <w:proofErr w:type="spellEnd"/>
            <w:r w:rsidRPr="00EF35EF">
              <w:rPr>
                <w:i/>
                <w:iCs/>
                <w:lang w:val="et-EE" w:eastAsia="et-EE"/>
              </w:rPr>
              <w:t xml:space="preserve"> </w:t>
            </w:r>
            <w:proofErr w:type="spellStart"/>
            <w:r w:rsidRPr="00EF35EF">
              <w:rPr>
                <w:i/>
                <w:iCs/>
                <w:lang w:val="et-EE" w:eastAsia="et-EE"/>
              </w:rPr>
              <w:t>perennis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141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püstkollakas</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Barbarea </w:t>
            </w:r>
            <w:proofErr w:type="spellStart"/>
            <w:r w:rsidRPr="00EF35EF">
              <w:rPr>
                <w:i/>
                <w:iCs/>
                <w:lang w:val="et-EE" w:eastAsia="et-EE"/>
              </w:rPr>
              <w:t>stricta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lastRenderedPageBreak/>
              <w:t>142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rebastarn</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vulpina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143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roomav tulikas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Ranunculus</w:t>
            </w:r>
            <w:proofErr w:type="spellEnd"/>
            <w:r w:rsidRPr="00EF35EF">
              <w:rPr>
                <w:i/>
                <w:iCs/>
                <w:lang w:val="et-EE" w:eastAsia="et-EE"/>
              </w:rPr>
              <w:t xml:space="preserve"> </w:t>
            </w:r>
            <w:proofErr w:type="spellStart"/>
            <w:r w:rsidRPr="00EF35EF">
              <w:rPr>
                <w:i/>
                <w:iCs/>
                <w:lang w:val="et-EE" w:eastAsia="et-EE"/>
              </w:rPr>
              <w:t>repens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144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sale tarn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Carex</w:t>
            </w:r>
            <w:proofErr w:type="spellEnd"/>
            <w:r w:rsidRPr="00EF35EF">
              <w:rPr>
                <w:i/>
                <w:iCs/>
                <w:lang w:val="et-EE" w:eastAsia="et-EE"/>
              </w:rPr>
              <w:t xml:space="preserve"> </w:t>
            </w:r>
            <w:proofErr w:type="spellStart"/>
            <w:r w:rsidRPr="00EF35EF">
              <w:rPr>
                <w:i/>
                <w:iCs/>
                <w:lang w:val="et-EE" w:eastAsia="et-EE"/>
              </w:rPr>
              <w:t>acuta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145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salunurmikas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Poa</w:t>
            </w:r>
            <w:proofErr w:type="spellEnd"/>
            <w:r w:rsidRPr="00EF35EF">
              <w:rPr>
                <w:i/>
                <w:iCs/>
                <w:lang w:val="et-EE" w:eastAsia="et-EE"/>
              </w:rPr>
              <w:t xml:space="preserve"> </w:t>
            </w:r>
            <w:proofErr w:type="spellStart"/>
            <w:r w:rsidRPr="00EF35EF">
              <w:rPr>
                <w:i/>
                <w:iCs/>
                <w:lang w:val="et-EE" w:eastAsia="et-EE"/>
              </w:rPr>
              <w:t>nemoralis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146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sanglepp</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Alnus</w:t>
            </w:r>
            <w:proofErr w:type="spellEnd"/>
            <w:r w:rsidRPr="00EF35EF">
              <w:rPr>
                <w:i/>
                <w:iCs/>
                <w:lang w:val="et-EE" w:eastAsia="et-EE"/>
              </w:rPr>
              <w:t xml:space="preserve"> </w:t>
            </w:r>
            <w:proofErr w:type="spellStart"/>
            <w:r w:rsidRPr="00EF35EF">
              <w:rPr>
                <w:i/>
                <w:iCs/>
                <w:lang w:val="et-EE" w:eastAsia="et-EE"/>
              </w:rPr>
              <w:t>glutinos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147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seaohaks</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Cirsium</w:t>
            </w:r>
            <w:proofErr w:type="spellEnd"/>
            <w:r w:rsidRPr="00EF35EF">
              <w:rPr>
                <w:i/>
                <w:iCs/>
                <w:lang w:val="et-EE" w:eastAsia="et-EE"/>
              </w:rPr>
              <w:t xml:space="preserve"> </w:t>
            </w:r>
            <w:proofErr w:type="spellStart"/>
            <w:r w:rsidRPr="00EF35EF">
              <w:rPr>
                <w:i/>
                <w:iCs/>
                <w:lang w:val="et-EE" w:eastAsia="et-EE"/>
              </w:rPr>
              <w:t>oleraceum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148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siberi karuputk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Heracleum</w:t>
            </w:r>
            <w:proofErr w:type="spellEnd"/>
            <w:r w:rsidRPr="00EF35EF">
              <w:rPr>
                <w:i/>
                <w:iCs/>
                <w:lang w:val="et-EE" w:eastAsia="et-EE"/>
              </w:rPr>
              <w:t xml:space="preserve"> </w:t>
            </w:r>
            <w:proofErr w:type="spellStart"/>
            <w:r w:rsidRPr="00EF35EF">
              <w:rPr>
                <w:i/>
                <w:iCs/>
                <w:lang w:val="et-EE" w:eastAsia="et-EE"/>
              </w:rPr>
              <w:t>sibiricum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149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siberi võhumõõk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Iris </w:t>
            </w:r>
            <w:proofErr w:type="spellStart"/>
            <w:r w:rsidRPr="00EF35EF">
              <w:rPr>
                <w:i/>
                <w:iCs/>
                <w:lang w:val="et-EE" w:eastAsia="et-EE"/>
              </w:rPr>
              <w:t>sibirica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NT</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sookannike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Viola </w:t>
            </w:r>
            <w:proofErr w:type="spellStart"/>
            <w:r w:rsidRPr="00EF35EF">
              <w:rPr>
                <w:i/>
                <w:iCs/>
                <w:lang w:val="et-EE" w:eastAsia="et-EE"/>
              </w:rPr>
              <w:t>palustris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sookask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Betula</w:t>
            </w:r>
            <w:proofErr w:type="spellEnd"/>
            <w:r w:rsidRPr="00EF35EF">
              <w:rPr>
                <w:i/>
                <w:iCs/>
                <w:lang w:val="et-EE" w:eastAsia="et-EE"/>
              </w:rPr>
              <w:t xml:space="preserve"> </w:t>
            </w:r>
            <w:proofErr w:type="spellStart"/>
            <w:r w:rsidRPr="00EF35EF">
              <w:rPr>
                <w:i/>
                <w:iCs/>
                <w:lang w:val="et-EE" w:eastAsia="et-EE"/>
              </w:rPr>
              <w:t>pubescens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soo-kastehein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Agrostis</w:t>
            </w:r>
            <w:proofErr w:type="spellEnd"/>
            <w:r w:rsidRPr="00EF35EF">
              <w:rPr>
                <w:i/>
                <w:iCs/>
                <w:lang w:val="et-EE" w:eastAsia="et-EE"/>
              </w:rPr>
              <w:t xml:space="preserve"> </w:t>
            </w:r>
            <w:proofErr w:type="spellStart"/>
            <w:r w:rsidRPr="00EF35EF">
              <w:rPr>
                <w:i/>
                <w:iCs/>
                <w:lang w:val="et-EE" w:eastAsia="et-EE"/>
              </w:rPr>
              <w:t>canina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sookastik</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Calamagrostis</w:t>
            </w:r>
            <w:proofErr w:type="spellEnd"/>
            <w:r w:rsidRPr="00EF35EF">
              <w:rPr>
                <w:i/>
                <w:iCs/>
                <w:lang w:val="et-EE" w:eastAsia="et-EE"/>
              </w:rPr>
              <w:t xml:space="preserve"> </w:t>
            </w:r>
            <w:proofErr w:type="spellStart"/>
            <w:r w:rsidRPr="00EF35EF">
              <w:rPr>
                <w:i/>
                <w:iCs/>
                <w:lang w:val="et-EE" w:eastAsia="et-EE"/>
              </w:rPr>
              <w:t>canescens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soo-koeratubakas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Crepis</w:t>
            </w:r>
            <w:proofErr w:type="spellEnd"/>
            <w:r w:rsidRPr="00EF35EF">
              <w:rPr>
                <w:i/>
                <w:iCs/>
                <w:lang w:val="et-EE" w:eastAsia="et-EE"/>
              </w:rPr>
              <w:t xml:space="preserve"> </w:t>
            </w:r>
            <w:proofErr w:type="spellStart"/>
            <w:r w:rsidRPr="00EF35EF">
              <w:rPr>
                <w:i/>
                <w:iCs/>
                <w:lang w:val="et-EE" w:eastAsia="et-EE"/>
              </w:rPr>
              <w:t>paludosa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soo-kurereha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Geranium</w:t>
            </w:r>
            <w:proofErr w:type="spellEnd"/>
            <w:r w:rsidRPr="00EF35EF">
              <w:rPr>
                <w:i/>
                <w:iCs/>
                <w:lang w:val="et-EE" w:eastAsia="et-EE"/>
              </w:rPr>
              <w:t xml:space="preserve"> </w:t>
            </w:r>
            <w:proofErr w:type="spellStart"/>
            <w:r w:rsidRPr="00EF35EF">
              <w:rPr>
                <w:i/>
                <w:iCs/>
                <w:lang w:val="et-EE" w:eastAsia="et-EE"/>
              </w:rPr>
              <w:t>palustre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soo-lõosilm</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Myosotis</w:t>
            </w:r>
            <w:proofErr w:type="spellEnd"/>
            <w:r w:rsidRPr="00EF35EF">
              <w:rPr>
                <w:i/>
                <w:iCs/>
                <w:lang w:val="et-EE" w:eastAsia="et-EE"/>
              </w:rPr>
              <w:t xml:space="preserve"> </w:t>
            </w:r>
            <w:proofErr w:type="spellStart"/>
            <w:r w:rsidRPr="00EF35EF">
              <w:rPr>
                <w:i/>
                <w:iCs/>
                <w:lang w:val="et-EE" w:eastAsia="et-EE"/>
              </w:rPr>
              <w:t>scorpioides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soomadar</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Galium</w:t>
            </w:r>
            <w:proofErr w:type="spellEnd"/>
            <w:r w:rsidRPr="00EF35EF">
              <w:rPr>
                <w:i/>
                <w:iCs/>
                <w:lang w:val="et-EE" w:eastAsia="et-EE"/>
              </w:rPr>
              <w:t xml:space="preserve"> </w:t>
            </w:r>
            <w:proofErr w:type="spellStart"/>
            <w:r w:rsidRPr="00EF35EF">
              <w:rPr>
                <w:i/>
                <w:iCs/>
                <w:lang w:val="et-EE" w:eastAsia="et-EE"/>
              </w:rPr>
              <w:t>palustre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soonurmikas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Poa</w:t>
            </w:r>
            <w:proofErr w:type="spellEnd"/>
            <w:r w:rsidRPr="00EF35EF">
              <w:rPr>
                <w:i/>
                <w:iCs/>
                <w:lang w:val="et-EE" w:eastAsia="et-EE"/>
              </w:rPr>
              <w:t xml:space="preserve"> </w:t>
            </w:r>
            <w:proofErr w:type="spellStart"/>
            <w:r w:rsidRPr="00EF35EF">
              <w:rPr>
                <w:i/>
                <w:iCs/>
                <w:lang w:val="et-EE" w:eastAsia="et-EE"/>
              </w:rPr>
              <w:t>palustris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159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soo-nõianõges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Stachys</w:t>
            </w:r>
            <w:proofErr w:type="spellEnd"/>
            <w:r w:rsidRPr="00EF35EF">
              <w:rPr>
                <w:i/>
                <w:iCs/>
                <w:lang w:val="et-EE" w:eastAsia="et-EE"/>
              </w:rPr>
              <w:t xml:space="preserve"> </w:t>
            </w:r>
            <w:proofErr w:type="spellStart"/>
            <w:r w:rsidRPr="00EF35EF">
              <w:rPr>
                <w:i/>
                <w:iCs/>
                <w:lang w:val="et-EE" w:eastAsia="et-EE"/>
              </w:rPr>
              <w:t>palustris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proofErr w:type="spellStart"/>
            <w:r w:rsidRPr="00EF35EF">
              <w:rPr>
                <w:lang w:val="et-EE" w:eastAsia="et-EE"/>
              </w:rPr>
              <w:t>soo-ohakas</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Cirsium</w:t>
            </w:r>
            <w:proofErr w:type="spellEnd"/>
            <w:r w:rsidRPr="00EF35EF">
              <w:rPr>
                <w:i/>
                <w:iCs/>
                <w:lang w:val="et-EE" w:eastAsia="et-EE"/>
              </w:rPr>
              <w:t xml:space="preserve"> </w:t>
            </w:r>
            <w:proofErr w:type="spellStart"/>
            <w:r w:rsidRPr="00EF35EF">
              <w:rPr>
                <w:i/>
                <w:iCs/>
                <w:lang w:val="et-EE" w:eastAsia="et-EE"/>
              </w:rPr>
              <w:t>palustre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soopihl</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Potentilla</w:t>
            </w:r>
            <w:proofErr w:type="spellEnd"/>
            <w:r w:rsidRPr="00EF35EF">
              <w:rPr>
                <w:i/>
                <w:iCs/>
                <w:lang w:val="et-EE" w:eastAsia="et-EE"/>
              </w:rPr>
              <w:t xml:space="preserve"> </w:t>
            </w:r>
            <w:proofErr w:type="spellStart"/>
            <w:r w:rsidRPr="00EF35EF">
              <w:rPr>
                <w:i/>
                <w:iCs/>
                <w:lang w:val="et-EE" w:eastAsia="et-EE"/>
              </w:rPr>
              <w:t>palustris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soo-piimputk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Peucedanum</w:t>
            </w:r>
            <w:proofErr w:type="spellEnd"/>
            <w:r w:rsidRPr="00EF35EF">
              <w:rPr>
                <w:i/>
                <w:iCs/>
                <w:lang w:val="et-EE" w:eastAsia="et-EE"/>
              </w:rPr>
              <w:t xml:space="preserve"> </w:t>
            </w:r>
            <w:proofErr w:type="spellStart"/>
            <w:r w:rsidRPr="00EF35EF">
              <w:rPr>
                <w:i/>
                <w:iCs/>
                <w:lang w:val="et-EE" w:eastAsia="et-EE"/>
              </w:rPr>
              <w:t>palustre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soo-ristirohi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Senecio</w:t>
            </w:r>
            <w:proofErr w:type="spellEnd"/>
            <w:r w:rsidRPr="00EF35EF">
              <w:rPr>
                <w:i/>
                <w:iCs/>
                <w:lang w:val="et-EE" w:eastAsia="et-EE"/>
              </w:rPr>
              <w:t xml:space="preserve"> </w:t>
            </w:r>
            <w:proofErr w:type="spellStart"/>
            <w:r w:rsidRPr="00EF35EF">
              <w:rPr>
                <w:i/>
                <w:iCs/>
                <w:lang w:val="et-EE" w:eastAsia="et-EE"/>
              </w:rPr>
              <w:t>paludosus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sootulikas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Ranunculus</w:t>
            </w:r>
            <w:proofErr w:type="spellEnd"/>
            <w:r w:rsidRPr="00EF35EF">
              <w:rPr>
                <w:i/>
                <w:iCs/>
                <w:lang w:val="et-EE" w:eastAsia="et-EE"/>
              </w:rPr>
              <w:t xml:space="preserve"> </w:t>
            </w:r>
            <w:proofErr w:type="spellStart"/>
            <w:r w:rsidRPr="00EF35EF">
              <w:rPr>
                <w:i/>
                <w:iCs/>
                <w:lang w:val="et-EE" w:eastAsia="et-EE"/>
              </w:rPr>
              <w:t>flammula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soo-tähthein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Stellaria</w:t>
            </w:r>
            <w:proofErr w:type="spellEnd"/>
            <w:r w:rsidRPr="00EF35EF">
              <w:rPr>
                <w:i/>
                <w:iCs/>
                <w:lang w:val="et-EE" w:eastAsia="et-EE"/>
              </w:rPr>
              <w:t xml:space="preserve"> </w:t>
            </w:r>
            <w:proofErr w:type="spellStart"/>
            <w:r w:rsidRPr="00EF35EF">
              <w:rPr>
                <w:i/>
                <w:iCs/>
                <w:lang w:val="et-EE" w:eastAsia="et-EE"/>
              </w:rPr>
              <w:t>palustris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suga-sõnajalg</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Dryopteris</w:t>
            </w:r>
            <w:proofErr w:type="spellEnd"/>
            <w:r w:rsidRPr="00EF35EF">
              <w:rPr>
                <w:i/>
                <w:iCs/>
                <w:lang w:val="et-EE" w:eastAsia="et-EE"/>
              </w:rPr>
              <w:t xml:space="preserve"> </w:t>
            </w:r>
            <w:proofErr w:type="spellStart"/>
            <w:r w:rsidRPr="00EF35EF">
              <w:rPr>
                <w:i/>
                <w:iCs/>
                <w:lang w:val="et-EE" w:eastAsia="et-EE"/>
              </w:rPr>
              <w:t>cristata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suur käopõll</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Listera </w:t>
            </w:r>
            <w:proofErr w:type="spellStart"/>
            <w:r w:rsidRPr="00EF35EF">
              <w:rPr>
                <w:i/>
                <w:iCs/>
                <w:lang w:val="et-EE" w:eastAsia="et-EE"/>
              </w:rPr>
              <w:t>ovata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LC</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suur näär</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Pimpinella</w:t>
            </w:r>
            <w:proofErr w:type="spellEnd"/>
            <w:r w:rsidRPr="00EF35EF">
              <w:rPr>
                <w:i/>
                <w:iCs/>
                <w:lang w:val="et-EE" w:eastAsia="et-EE"/>
              </w:rPr>
              <w:t xml:space="preserve"> major</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169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sõlmluga</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sz w:val="18"/>
                <w:szCs w:val="18"/>
                <w:lang w:val="et-EE" w:eastAsia="et-EE"/>
              </w:rPr>
            </w:pPr>
            <w:proofErr w:type="spellStart"/>
            <w:r w:rsidRPr="00EF35EF">
              <w:rPr>
                <w:i/>
                <w:iCs/>
                <w:sz w:val="18"/>
                <w:szCs w:val="18"/>
                <w:lang w:val="et-EE" w:eastAsia="et-EE"/>
              </w:rPr>
              <w:t>Juncus</w:t>
            </w:r>
            <w:proofErr w:type="spellEnd"/>
            <w:r w:rsidRPr="00EF35EF">
              <w:rPr>
                <w:i/>
                <w:iCs/>
                <w:sz w:val="18"/>
                <w:szCs w:val="18"/>
                <w:lang w:val="et-EE" w:eastAsia="et-EE"/>
              </w:rPr>
              <w:t xml:space="preserve"> </w:t>
            </w:r>
            <w:proofErr w:type="spellStart"/>
            <w:r w:rsidRPr="00EF35EF">
              <w:rPr>
                <w:i/>
                <w:iCs/>
                <w:sz w:val="18"/>
                <w:szCs w:val="18"/>
                <w:lang w:val="et-EE" w:eastAsia="et-EE"/>
              </w:rPr>
              <w:t>alpinoarticulatus</w:t>
            </w:r>
            <w:proofErr w:type="spellEnd"/>
            <w:r w:rsidRPr="00EF35EF">
              <w:rPr>
                <w:i/>
                <w:iCs/>
                <w:sz w:val="18"/>
                <w:szCs w:val="18"/>
                <w:lang w:val="et-EE" w:eastAsia="et-EE"/>
              </w:rPr>
              <w:t xml:space="preserve"> </w:t>
            </w:r>
            <w:proofErr w:type="spellStart"/>
            <w:r w:rsidRPr="00EF35EF">
              <w:rPr>
                <w:i/>
                <w:iCs/>
                <w:sz w:val="18"/>
                <w:szCs w:val="18"/>
                <w:lang w:val="et-EE" w:eastAsia="et-EE"/>
              </w:rPr>
              <w:t>subsp</w:t>
            </w:r>
            <w:proofErr w:type="spellEnd"/>
            <w:r w:rsidRPr="00EF35EF">
              <w:rPr>
                <w:i/>
                <w:iCs/>
                <w:sz w:val="18"/>
                <w:szCs w:val="18"/>
                <w:lang w:val="et-EE" w:eastAsia="et-EE"/>
              </w:rPr>
              <w:t xml:space="preserve">. </w:t>
            </w:r>
            <w:proofErr w:type="spellStart"/>
            <w:r w:rsidRPr="00EF35EF">
              <w:rPr>
                <w:i/>
                <w:iCs/>
                <w:sz w:val="18"/>
                <w:szCs w:val="18"/>
                <w:lang w:val="et-EE" w:eastAsia="et-EE"/>
              </w:rPr>
              <w:t>nodulosus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tedremaran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Potentilla</w:t>
            </w:r>
            <w:proofErr w:type="spellEnd"/>
            <w:r w:rsidRPr="00EF35EF">
              <w:rPr>
                <w:i/>
                <w:iCs/>
                <w:lang w:val="et-EE" w:eastAsia="et-EE"/>
              </w:rPr>
              <w:t xml:space="preserve"> </w:t>
            </w:r>
            <w:proofErr w:type="spellStart"/>
            <w:r w:rsidRPr="00EF35EF">
              <w:rPr>
                <w:i/>
                <w:iCs/>
                <w:lang w:val="et-EE" w:eastAsia="et-EE"/>
              </w:rPr>
              <w:t>erecta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turvaskannike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Viola </w:t>
            </w:r>
            <w:proofErr w:type="spellStart"/>
            <w:r w:rsidRPr="00EF35EF">
              <w:rPr>
                <w:i/>
                <w:iCs/>
                <w:lang w:val="et-EE" w:eastAsia="et-EE"/>
              </w:rPr>
              <w:t>epipsila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ussilill</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Lysimachia</w:t>
            </w:r>
            <w:proofErr w:type="spellEnd"/>
            <w:r w:rsidRPr="00EF35EF">
              <w:rPr>
                <w:i/>
                <w:iCs/>
                <w:lang w:val="et-EE" w:eastAsia="et-EE"/>
              </w:rPr>
              <w:t xml:space="preserve"> </w:t>
            </w:r>
            <w:proofErr w:type="spellStart"/>
            <w:r w:rsidRPr="00EF35EF">
              <w:rPr>
                <w:i/>
                <w:iCs/>
                <w:lang w:val="et-EE" w:eastAsia="et-EE"/>
              </w:rPr>
              <w:t>thyrsiflora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valge kastehein</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Agrostis</w:t>
            </w:r>
            <w:proofErr w:type="spellEnd"/>
            <w:r w:rsidRPr="00EF35EF">
              <w:rPr>
                <w:i/>
                <w:iCs/>
                <w:lang w:val="et-EE" w:eastAsia="et-EE"/>
              </w:rPr>
              <w:t xml:space="preserve"> </w:t>
            </w:r>
            <w:proofErr w:type="spellStart"/>
            <w:r w:rsidRPr="00EF35EF">
              <w:rPr>
                <w:i/>
                <w:iCs/>
                <w:lang w:val="et-EE" w:eastAsia="et-EE"/>
              </w:rPr>
              <w:t>stolonifera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valge ristik</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Trifolium</w:t>
            </w:r>
            <w:proofErr w:type="spellEnd"/>
            <w:r w:rsidRPr="00EF35EF">
              <w:rPr>
                <w:i/>
                <w:iCs/>
                <w:lang w:val="et-EE" w:eastAsia="et-EE"/>
              </w:rPr>
              <w:t xml:space="preserve"> </w:t>
            </w:r>
            <w:proofErr w:type="spellStart"/>
            <w:r w:rsidRPr="00EF35EF">
              <w:rPr>
                <w:i/>
                <w:iCs/>
                <w:lang w:val="et-EE" w:eastAsia="et-EE"/>
              </w:rPr>
              <w:t>repens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175</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vesioblikas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Rumex</w:t>
            </w:r>
            <w:proofErr w:type="spellEnd"/>
            <w:r w:rsidRPr="00EF35EF">
              <w:rPr>
                <w:i/>
                <w:iCs/>
                <w:lang w:val="et-EE" w:eastAsia="et-EE"/>
              </w:rPr>
              <w:t xml:space="preserve"> </w:t>
            </w:r>
            <w:proofErr w:type="spellStart"/>
            <w:r w:rsidRPr="00EF35EF">
              <w:rPr>
                <w:i/>
                <w:iCs/>
                <w:lang w:val="et-EE" w:eastAsia="et-EE"/>
              </w:rPr>
              <w:t>aquaticus</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176</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villohakas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Cirsium</w:t>
            </w:r>
            <w:proofErr w:type="spellEnd"/>
            <w:r w:rsidRPr="00EF35EF">
              <w:rPr>
                <w:i/>
                <w:iCs/>
                <w:lang w:val="et-EE" w:eastAsia="et-EE"/>
              </w:rPr>
              <w:t xml:space="preserve"> </w:t>
            </w:r>
            <w:proofErr w:type="spellStart"/>
            <w:r w:rsidRPr="00EF35EF">
              <w:rPr>
                <w:i/>
                <w:iCs/>
                <w:lang w:val="et-EE" w:eastAsia="et-EE"/>
              </w:rPr>
              <w:t>heterophyllum</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177</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võilill</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Taraxacum</w:t>
            </w:r>
            <w:proofErr w:type="spellEnd"/>
            <w:r w:rsidRPr="00EF35EF">
              <w:rPr>
                <w:i/>
                <w:iCs/>
                <w:lang w:val="et-EE" w:eastAsia="et-EE"/>
              </w:rPr>
              <w:t xml:space="preserve"> </w:t>
            </w:r>
            <w:proofErr w:type="spellStart"/>
            <w:r w:rsidRPr="00EF35EF">
              <w:rPr>
                <w:i/>
                <w:iCs/>
                <w:lang w:val="et-EE" w:eastAsia="et-EE"/>
              </w:rPr>
              <w:t>officinale</w:t>
            </w:r>
            <w:proofErr w:type="spellEnd"/>
            <w:r w:rsidRPr="00EF35EF">
              <w:rPr>
                <w:i/>
                <w:iCs/>
                <w:lang w:val="et-EE" w:eastAsia="et-EE"/>
              </w:rPr>
              <w:t xml:space="preserve"> (</w:t>
            </w:r>
            <w:proofErr w:type="spellStart"/>
            <w:r w:rsidRPr="00EF35EF">
              <w:rPr>
                <w:i/>
                <w:iCs/>
                <w:lang w:val="et-EE" w:eastAsia="et-EE"/>
              </w:rPr>
              <w:t>coll</w:t>
            </w:r>
            <w:proofErr w:type="spellEnd"/>
            <w:r w:rsidRPr="00EF35EF">
              <w:rPr>
                <w:i/>
                <w:iCs/>
                <w:lang w:val="et-EE" w:eastAsia="et-EE"/>
              </w:rPr>
              <w:t>.)</w:t>
            </w:r>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178</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võsakannike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r w:rsidRPr="00EF35EF">
              <w:rPr>
                <w:i/>
                <w:iCs/>
                <w:lang w:val="et-EE" w:eastAsia="et-EE"/>
              </w:rPr>
              <w:t xml:space="preserve">Viola </w:t>
            </w:r>
            <w:proofErr w:type="spellStart"/>
            <w:r w:rsidRPr="00EF35EF">
              <w:rPr>
                <w:i/>
                <w:iCs/>
                <w:lang w:val="et-EE" w:eastAsia="et-EE"/>
              </w:rPr>
              <w:t>riviniana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179</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võsa-raudrohi</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Achillea</w:t>
            </w:r>
            <w:proofErr w:type="spellEnd"/>
            <w:r w:rsidRPr="00EF35EF">
              <w:rPr>
                <w:i/>
                <w:iCs/>
                <w:lang w:val="et-EE" w:eastAsia="et-EE"/>
              </w:rPr>
              <w:t xml:space="preserve"> </w:t>
            </w:r>
            <w:proofErr w:type="spellStart"/>
            <w:r w:rsidRPr="00EF35EF">
              <w:rPr>
                <w:i/>
                <w:iCs/>
                <w:lang w:val="et-EE" w:eastAsia="et-EE"/>
              </w:rPr>
              <w:t>ptarmica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180</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võsaülane</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Anemone</w:t>
            </w:r>
            <w:proofErr w:type="spellEnd"/>
            <w:r w:rsidRPr="00EF35EF">
              <w:rPr>
                <w:i/>
                <w:iCs/>
                <w:lang w:val="et-EE" w:eastAsia="et-EE"/>
              </w:rPr>
              <w:t xml:space="preserve"> </w:t>
            </w:r>
            <w:proofErr w:type="spellStart"/>
            <w:r w:rsidRPr="00EF35EF">
              <w:rPr>
                <w:i/>
                <w:iCs/>
                <w:lang w:val="et-EE" w:eastAsia="et-EE"/>
              </w:rPr>
              <w:t>nemorosa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181</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väike oblikas</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Rumex</w:t>
            </w:r>
            <w:proofErr w:type="spellEnd"/>
            <w:r w:rsidRPr="00EF35EF">
              <w:rPr>
                <w:i/>
                <w:iCs/>
                <w:lang w:val="et-EE" w:eastAsia="et-EE"/>
              </w:rPr>
              <w:t xml:space="preserve"> </w:t>
            </w:r>
            <w:proofErr w:type="spellStart"/>
            <w:r w:rsidRPr="00EF35EF">
              <w:rPr>
                <w:i/>
                <w:iCs/>
                <w:lang w:val="et-EE" w:eastAsia="et-EE"/>
              </w:rPr>
              <w:t>acetosella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182</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värvmadar </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Galium</w:t>
            </w:r>
            <w:proofErr w:type="spellEnd"/>
            <w:r w:rsidRPr="00EF35EF">
              <w:rPr>
                <w:i/>
                <w:iCs/>
                <w:lang w:val="et-EE" w:eastAsia="et-EE"/>
              </w:rPr>
              <w:t xml:space="preserve"> </w:t>
            </w:r>
            <w:proofErr w:type="spellStart"/>
            <w:r w:rsidRPr="00EF35EF">
              <w:rPr>
                <w:i/>
                <w:iCs/>
                <w:lang w:val="et-EE" w:eastAsia="et-EE"/>
              </w:rPr>
              <w:t>boreale</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183</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vööthuul-sõrmkäpp</w:t>
            </w:r>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Dactylorhiza</w:t>
            </w:r>
            <w:proofErr w:type="spellEnd"/>
            <w:r w:rsidRPr="00EF35EF">
              <w:rPr>
                <w:i/>
                <w:iCs/>
                <w:lang w:val="et-EE" w:eastAsia="et-EE"/>
              </w:rPr>
              <w:t xml:space="preserve"> </w:t>
            </w:r>
            <w:proofErr w:type="spellStart"/>
            <w:r w:rsidRPr="00EF35EF">
              <w:rPr>
                <w:i/>
                <w:iCs/>
                <w:lang w:val="et-EE" w:eastAsia="et-EE"/>
              </w:rPr>
              <w:t>fuchsii</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3</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LC</w:t>
            </w:r>
          </w:p>
        </w:tc>
      </w:tr>
      <w:tr w:rsidR="00EF35EF" w:rsidRPr="00EF35EF" w:rsidTr="00EF35EF">
        <w:trPr>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184</w:t>
            </w:r>
          </w:p>
        </w:tc>
        <w:tc>
          <w:tcPr>
            <w:tcW w:w="3215"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lang w:val="et-EE" w:eastAsia="et-EE"/>
              </w:rPr>
            </w:pPr>
            <w:r w:rsidRPr="00EF35EF">
              <w:rPr>
                <w:lang w:val="et-EE" w:eastAsia="et-EE"/>
              </w:rPr>
              <w:t xml:space="preserve">ümaralehine </w:t>
            </w:r>
            <w:proofErr w:type="spellStart"/>
            <w:r w:rsidRPr="00EF35EF">
              <w:rPr>
                <w:lang w:val="et-EE" w:eastAsia="et-EE"/>
              </w:rPr>
              <w:t>uibuleht</w:t>
            </w:r>
            <w:proofErr w:type="spellEnd"/>
          </w:p>
        </w:tc>
        <w:tc>
          <w:tcPr>
            <w:tcW w:w="3448"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rPr>
                <w:i/>
                <w:iCs/>
                <w:lang w:val="et-EE" w:eastAsia="et-EE"/>
              </w:rPr>
            </w:pPr>
            <w:proofErr w:type="spellStart"/>
            <w:r w:rsidRPr="00EF35EF">
              <w:rPr>
                <w:i/>
                <w:iCs/>
                <w:lang w:val="et-EE" w:eastAsia="et-EE"/>
              </w:rPr>
              <w:t>Pyrola</w:t>
            </w:r>
            <w:proofErr w:type="spellEnd"/>
            <w:r w:rsidRPr="00EF35EF">
              <w:rPr>
                <w:i/>
                <w:iCs/>
                <w:lang w:val="et-EE" w:eastAsia="et-EE"/>
              </w:rPr>
              <w:t xml:space="preserve"> </w:t>
            </w:r>
            <w:proofErr w:type="spellStart"/>
            <w:r w:rsidRPr="00EF35EF">
              <w:rPr>
                <w:i/>
                <w:iCs/>
                <w:lang w:val="et-EE" w:eastAsia="et-EE"/>
              </w:rPr>
              <w:t>rotundifolia</w:t>
            </w:r>
            <w:proofErr w:type="spellEnd"/>
          </w:p>
        </w:tc>
        <w:tc>
          <w:tcPr>
            <w:tcW w:w="1051"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c>
          <w:tcPr>
            <w:tcW w:w="733" w:type="dxa"/>
            <w:tcBorders>
              <w:top w:val="nil"/>
              <w:left w:val="nil"/>
              <w:bottom w:val="single" w:sz="4" w:space="0" w:color="auto"/>
              <w:right w:val="single" w:sz="4" w:space="0" w:color="auto"/>
            </w:tcBorders>
            <w:shd w:val="clear" w:color="auto" w:fill="auto"/>
            <w:vAlign w:val="bottom"/>
            <w:hideMark/>
          </w:tcPr>
          <w:p w:rsidR="00EF35EF" w:rsidRPr="00EF35EF" w:rsidRDefault="00EF35EF" w:rsidP="00EF35EF">
            <w:pPr>
              <w:jc w:val="center"/>
              <w:rPr>
                <w:lang w:val="et-EE" w:eastAsia="et-EE"/>
              </w:rPr>
            </w:pPr>
            <w:r w:rsidRPr="00EF35EF">
              <w:rPr>
                <w:lang w:val="et-EE" w:eastAsia="et-EE"/>
              </w:rPr>
              <w:t> </w:t>
            </w:r>
          </w:p>
        </w:tc>
      </w:tr>
    </w:tbl>
    <w:p w:rsidR="008D3BAE" w:rsidRPr="00C1784E" w:rsidRDefault="008D3BAE" w:rsidP="00805A79">
      <w:pPr>
        <w:pStyle w:val="BodyText2"/>
        <w:rPr>
          <w:rFonts w:ascii="Times New Roman" w:hAnsi="Times New Roman" w:cs="Times New Roman"/>
        </w:rPr>
      </w:pPr>
    </w:p>
    <w:sectPr w:rsidR="008D3BAE" w:rsidRPr="00C1784E" w:rsidSect="00805A79">
      <w:footerReference w:type="even" r:id="rId15"/>
      <w:footerReference w:type="default" r:id="rId16"/>
      <w:pgSz w:w="11907" w:h="16839" w:code="9"/>
      <w:pgMar w:top="1440" w:right="1276" w:bottom="1440" w:left="1797" w:header="709" w:footer="709"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F96" w:rsidRDefault="00916F96">
      <w:r>
        <w:separator/>
      </w:r>
    </w:p>
  </w:endnote>
  <w:endnote w:type="continuationSeparator" w:id="0">
    <w:p w:rsidR="00916F96" w:rsidRDefault="00916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D04" w:rsidRDefault="00364D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64D04" w:rsidRDefault="00364D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D04" w:rsidRDefault="00364D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64D04" w:rsidRDefault="00364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F96" w:rsidRDefault="00916F96">
      <w:r>
        <w:separator/>
      </w:r>
    </w:p>
  </w:footnote>
  <w:footnote w:type="continuationSeparator" w:id="0">
    <w:p w:rsidR="00916F96" w:rsidRDefault="00916F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209"/>
    <w:rsid w:val="00000D08"/>
    <w:rsid w:val="000275CD"/>
    <w:rsid w:val="000331CD"/>
    <w:rsid w:val="0003392F"/>
    <w:rsid w:val="00037E3E"/>
    <w:rsid w:val="000936F6"/>
    <w:rsid w:val="00095100"/>
    <w:rsid w:val="000C6835"/>
    <w:rsid w:val="000E61D9"/>
    <w:rsid w:val="000F6AA0"/>
    <w:rsid w:val="001005C9"/>
    <w:rsid w:val="00114480"/>
    <w:rsid w:val="00137B6A"/>
    <w:rsid w:val="00160B6A"/>
    <w:rsid w:val="00192049"/>
    <w:rsid w:val="001F4485"/>
    <w:rsid w:val="002343B8"/>
    <w:rsid w:val="00282806"/>
    <w:rsid w:val="00350BDA"/>
    <w:rsid w:val="00360FC5"/>
    <w:rsid w:val="00362EA0"/>
    <w:rsid w:val="00364D04"/>
    <w:rsid w:val="003A3D57"/>
    <w:rsid w:val="003E7726"/>
    <w:rsid w:val="0042115D"/>
    <w:rsid w:val="00492901"/>
    <w:rsid w:val="004A54B9"/>
    <w:rsid w:val="004B12E8"/>
    <w:rsid w:val="004F2E9D"/>
    <w:rsid w:val="00530689"/>
    <w:rsid w:val="00557906"/>
    <w:rsid w:val="005673C5"/>
    <w:rsid w:val="00577539"/>
    <w:rsid w:val="005D20E8"/>
    <w:rsid w:val="005E3EC6"/>
    <w:rsid w:val="0061568E"/>
    <w:rsid w:val="0064725A"/>
    <w:rsid w:val="00690EC2"/>
    <w:rsid w:val="00697DAF"/>
    <w:rsid w:val="006D0670"/>
    <w:rsid w:val="006F4A32"/>
    <w:rsid w:val="007B16EA"/>
    <w:rsid w:val="00805A79"/>
    <w:rsid w:val="00854996"/>
    <w:rsid w:val="008B7D5A"/>
    <w:rsid w:val="008D3BAE"/>
    <w:rsid w:val="008E338C"/>
    <w:rsid w:val="00916F96"/>
    <w:rsid w:val="009278DB"/>
    <w:rsid w:val="00932F5B"/>
    <w:rsid w:val="009B76D3"/>
    <w:rsid w:val="00A41D3F"/>
    <w:rsid w:val="00A57302"/>
    <w:rsid w:val="00A777CB"/>
    <w:rsid w:val="00A83CCA"/>
    <w:rsid w:val="00AE2277"/>
    <w:rsid w:val="00AF23A5"/>
    <w:rsid w:val="00B23D5D"/>
    <w:rsid w:val="00B46990"/>
    <w:rsid w:val="00B65970"/>
    <w:rsid w:val="00C14EC7"/>
    <w:rsid w:val="00C1784E"/>
    <w:rsid w:val="00C95CE2"/>
    <w:rsid w:val="00CC0AB4"/>
    <w:rsid w:val="00D75055"/>
    <w:rsid w:val="00DC12CE"/>
    <w:rsid w:val="00DE5AEC"/>
    <w:rsid w:val="00DF0209"/>
    <w:rsid w:val="00EC209F"/>
    <w:rsid w:val="00EC7C40"/>
    <w:rsid w:val="00ED78A4"/>
    <w:rsid w:val="00ED7A54"/>
    <w:rsid w:val="00EF35EF"/>
    <w:rsid w:val="00F4211C"/>
    <w:rsid w:val="00F46F9A"/>
    <w:rsid w:val="00F74A8B"/>
    <w:rsid w:val="00F840A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1E6944"/>
  <w15:chartTrackingRefBased/>
  <w15:docId w15:val="{E5FF2FE6-6650-4F89-8751-F0B5A049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eastAsia="en-US"/>
    </w:rPr>
  </w:style>
  <w:style w:type="paragraph" w:styleId="Heading1">
    <w:name w:val="heading 1"/>
    <w:basedOn w:val="Normal"/>
    <w:next w:val="Normal"/>
    <w:qFormat/>
    <w:pPr>
      <w:keepNext/>
      <w:spacing w:line="360" w:lineRule="auto"/>
      <w:ind w:firstLine="284"/>
      <w:jc w:val="both"/>
      <w:outlineLvl w:val="0"/>
    </w:pPr>
    <w:rPr>
      <w:rFonts w:ascii="Arial" w:hAnsi="Arial"/>
      <w:b/>
      <w:bCs/>
      <w:sz w:val="24"/>
      <w:lang w:val="et-EE"/>
    </w:rPr>
  </w:style>
  <w:style w:type="paragraph" w:styleId="Heading2">
    <w:name w:val="heading 2"/>
    <w:basedOn w:val="Normal"/>
    <w:next w:val="Normal"/>
    <w:link w:val="Heading2Char"/>
    <w:qFormat/>
    <w:pPr>
      <w:keepNext/>
      <w:spacing w:line="360" w:lineRule="auto"/>
      <w:jc w:val="both"/>
      <w:outlineLvl w:val="1"/>
    </w:pPr>
    <w:rPr>
      <w:rFonts w:ascii="Arial" w:hAnsi="Arial" w:cs="Arial"/>
      <w:sz w:val="24"/>
      <w:lang w:val="et-EE"/>
    </w:rPr>
  </w:style>
  <w:style w:type="paragraph" w:styleId="Heading3">
    <w:name w:val="heading 3"/>
    <w:basedOn w:val="Normal"/>
    <w:next w:val="Normal"/>
    <w:qFormat/>
    <w:pPr>
      <w:keepNext/>
      <w:outlineLvl w:val="2"/>
    </w:pPr>
    <w:rPr>
      <w:rFonts w:ascii="Arial" w:hAnsi="Arial"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C209F"/>
    <w:rPr>
      <w:rFonts w:ascii="Arial" w:hAnsi="Arial" w:cs="Arial"/>
      <w:sz w:val="24"/>
      <w:lang w:eastAsia="en-US"/>
    </w:rPr>
  </w:style>
  <w:style w:type="paragraph" w:styleId="Title">
    <w:name w:val="Title"/>
    <w:basedOn w:val="Normal"/>
    <w:qFormat/>
    <w:pPr>
      <w:spacing w:line="360" w:lineRule="auto"/>
      <w:jc w:val="center"/>
    </w:pPr>
    <w:rPr>
      <w:rFonts w:ascii="Arial" w:hAnsi="Arial"/>
      <w:caps/>
      <w:w w:val="150"/>
      <w:sz w:val="28"/>
      <w:lang w:val="et-E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odyText">
    <w:name w:val="Body Text"/>
    <w:basedOn w:val="Normal"/>
    <w:semiHidden/>
    <w:pPr>
      <w:spacing w:line="360" w:lineRule="auto"/>
    </w:pPr>
    <w:rPr>
      <w:rFonts w:ascii="Arial" w:hAnsi="Arial"/>
      <w:sz w:val="24"/>
      <w:lang w:val="et-EE"/>
    </w:rPr>
  </w:style>
  <w:style w:type="paragraph" w:styleId="BodyTextIndent">
    <w:name w:val="Body Text Indent"/>
    <w:basedOn w:val="Normal"/>
    <w:semiHidden/>
    <w:pPr>
      <w:spacing w:line="360" w:lineRule="auto"/>
      <w:ind w:left="284" w:hanging="284"/>
      <w:jc w:val="both"/>
    </w:pPr>
    <w:rPr>
      <w:rFonts w:ascii="Arial" w:hAnsi="Arial" w:cs="Arial"/>
      <w:sz w:val="24"/>
      <w:lang w:val="et-EE"/>
    </w:rPr>
  </w:style>
  <w:style w:type="paragraph" w:styleId="BodyText2">
    <w:name w:val="Body Text 2"/>
    <w:basedOn w:val="Normal"/>
    <w:semiHidden/>
    <w:pPr>
      <w:spacing w:line="360" w:lineRule="auto"/>
      <w:jc w:val="both"/>
    </w:pPr>
    <w:rPr>
      <w:rFonts w:ascii="Arial" w:hAnsi="Arial" w:cs="Arial"/>
      <w:sz w:val="24"/>
      <w:lang w:val="et-EE"/>
    </w:rPr>
  </w:style>
  <w:style w:type="paragraph" w:styleId="BodyTextIndent2">
    <w:name w:val="Body Text Indent 2"/>
    <w:basedOn w:val="Normal"/>
    <w:semiHidden/>
    <w:pPr>
      <w:spacing w:line="360" w:lineRule="auto"/>
      <w:ind w:firstLine="426"/>
      <w:jc w:val="both"/>
    </w:pPr>
    <w:rPr>
      <w:rFonts w:ascii="Arial" w:hAnsi="Arial"/>
      <w:sz w:val="24"/>
      <w:lang w:val="et-EE"/>
    </w:rPr>
  </w:style>
  <w:style w:type="paragraph" w:styleId="BodyTextIndent3">
    <w:name w:val="Body Text Indent 3"/>
    <w:basedOn w:val="Normal"/>
    <w:semiHidden/>
    <w:pPr>
      <w:spacing w:line="360" w:lineRule="auto"/>
      <w:ind w:firstLine="284"/>
      <w:jc w:val="both"/>
    </w:pPr>
    <w:rPr>
      <w:rFonts w:ascii="Arial" w:hAnsi="Arial" w:cs="Arial"/>
      <w:sz w:val="24"/>
      <w:lang w:val="et-EE"/>
    </w:rPr>
  </w:style>
  <w:style w:type="paragraph" w:styleId="TOCHeading">
    <w:name w:val="TOC Heading"/>
    <w:basedOn w:val="Heading1"/>
    <w:next w:val="Normal"/>
    <w:uiPriority w:val="39"/>
    <w:unhideWhenUsed/>
    <w:qFormat/>
    <w:rsid w:val="00C14EC7"/>
    <w:pPr>
      <w:keepLines/>
      <w:spacing w:before="240" w:line="259" w:lineRule="auto"/>
      <w:ind w:firstLine="0"/>
      <w:jc w:val="left"/>
      <w:outlineLvl w:val="9"/>
    </w:pPr>
    <w:rPr>
      <w:rFonts w:asciiTheme="majorHAnsi" w:eastAsiaTheme="majorEastAsia" w:hAnsiTheme="majorHAnsi" w:cstheme="majorBidi"/>
      <w:b w:val="0"/>
      <w:bCs w:val="0"/>
      <w:color w:val="2E74B5" w:themeColor="accent1" w:themeShade="BF"/>
      <w:sz w:val="32"/>
      <w:szCs w:val="32"/>
      <w:lang w:eastAsia="et-EE"/>
    </w:rPr>
  </w:style>
  <w:style w:type="paragraph" w:styleId="TOC1">
    <w:name w:val="toc 1"/>
    <w:basedOn w:val="Normal"/>
    <w:next w:val="Normal"/>
    <w:autoRedefine/>
    <w:uiPriority w:val="39"/>
    <w:unhideWhenUsed/>
    <w:rsid w:val="00C14EC7"/>
    <w:pPr>
      <w:spacing w:after="100"/>
    </w:pPr>
  </w:style>
  <w:style w:type="paragraph" w:styleId="TOC2">
    <w:name w:val="toc 2"/>
    <w:basedOn w:val="Normal"/>
    <w:next w:val="Normal"/>
    <w:autoRedefine/>
    <w:uiPriority w:val="39"/>
    <w:unhideWhenUsed/>
    <w:rsid w:val="00C14EC7"/>
    <w:pPr>
      <w:spacing w:after="100"/>
      <w:ind w:left="200"/>
    </w:pPr>
  </w:style>
  <w:style w:type="character" w:styleId="Hyperlink">
    <w:name w:val="Hyperlink"/>
    <w:basedOn w:val="DefaultParagraphFont"/>
    <w:uiPriority w:val="99"/>
    <w:unhideWhenUsed/>
    <w:rsid w:val="00C14EC7"/>
    <w:rPr>
      <w:color w:val="0563C1" w:themeColor="hyperlink"/>
      <w:u w:val="single"/>
    </w:rPr>
  </w:style>
  <w:style w:type="paragraph" w:styleId="ListParagraph">
    <w:name w:val="List Paragraph"/>
    <w:basedOn w:val="Normal"/>
    <w:uiPriority w:val="34"/>
    <w:qFormat/>
    <w:rsid w:val="004F2E9D"/>
    <w:pPr>
      <w:ind w:left="720"/>
      <w:contextualSpacing/>
    </w:pPr>
  </w:style>
  <w:style w:type="paragraph" w:styleId="BalloonText">
    <w:name w:val="Balloon Text"/>
    <w:basedOn w:val="Normal"/>
    <w:link w:val="BalloonTextChar"/>
    <w:uiPriority w:val="99"/>
    <w:semiHidden/>
    <w:unhideWhenUsed/>
    <w:rsid w:val="005673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3C5"/>
    <w:rPr>
      <w:rFonts w:ascii="Segoe UI" w:hAnsi="Segoe UI" w:cs="Segoe UI"/>
      <w:sz w:val="18"/>
      <w:szCs w:val="18"/>
      <w:lang w:val="en-GB" w:eastAsia="en-US"/>
    </w:rPr>
  </w:style>
  <w:style w:type="paragraph" w:customStyle="1" w:styleId="xl63">
    <w:name w:val="xl63"/>
    <w:basedOn w:val="Normal"/>
    <w:rsid w:val="00EF35EF"/>
    <w:pPr>
      <w:spacing w:before="100" w:beforeAutospacing="1" w:after="100" w:afterAutospacing="1"/>
    </w:pPr>
    <w:rPr>
      <w:sz w:val="24"/>
      <w:szCs w:val="24"/>
      <w:lang w:val="et-EE" w:eastAsia="et-EE"/>
    </w:rPr>
  </w:style>
  <w:style w:type="paragraph" w:customStyle="1" w:styleId="xl64">
    <w:name w:val="xl64"/>
    <w:basedOn w:val="Normal"/>
    <w:rsid w:val="00EF35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lang w:val="et-EE" w:eastAsia="et-EE"/>
    </w:rPr>
  </w:style>
  <w:style w:type="paragraph" w:customStyle="1" w:styleId="xl65">
    <w:name w:val="xl65"/>
    <w:basedOn w:val="Normal"/>
    <w:rsid w:val="00EF35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lang w:val="et-EE" w:eastAsia="et-EE"/>
    </w:rPr>
  </w:style>
  <w:style w:type="paragraph" w:customStyle="1" w:styleId="xl66">
    <w:name w:val="xl66"/>
    <w:basedOn w:val="Normal"/>
    <w:rsid w:val="00EF35EF"/>
    <w:pPr>
      <w:spacing w:before="100" w:beforeAutospacing="1" w:after="100" w:afterAutospacing="1"/>
    </w:pPr>
    <w:rPr>
      <w:b/>
      <w:bCs/>
      <w:sz w:val="24"/>
      <w:szCs w:val="24"/>
      <w:lang w:val="et-EE" w:eastAsia="et-EE"/>
    </w:rPr>
  </w:style>
  <w:style w:type="paragraph" w:customStyle="1" w:styleId="xl67">
    <w:name w:val="xl67"/>
    <w:basedOn w:val="Normal"/>
    <w:rsid w:val="00EF3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t-EE" w:eastAsia="et-EE"/>
    </w:rPr>
  </w:style>
  <w:style w:type="paragraph" w:customStyle="1" w:styleId="xl68">
    <w:name w:val="xl68"/>
    <w:basedOn w:val="Normal"/>
    <w:rsid w:val="00EF35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t-EE" w:eastAsia="et-EE"/>
    </w:rPr>
  </w:style>
  <w:style w:type="paragraph" w:customStyle="1" w:styleId="xl69">
    <w:name w:val="xl69"/>
    <w:basedOn w:val="Normal"/>
    <w:rsid w:val="00EF35EF"/>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lang w:val="et-EE" w:eastAsia="et-EE"/>
    </w:rPr>
  </w:style>
  <w:style w:type="paragraph" w:customStyle="1" w:styleId="xl70">
    <w:name w:val="xl70"/>
    <w:basedOn w:val="Normal"/>
    <w:rsid w:val="00EF35EF"/>
    <w:pPr>
      <w:spacing w:before="100" w:beforeAutospacing="1" w:after="100" w:afterAutospacing="1"/>
      <w:ind w:firstLineChars="100" w:firstLine="100"/>
    </w:pPr>
    <w:rPr>
      <w:sz w:val="24"/>
      <w:szCs w:val="24"/>
      <w:lang w:val="et-EE" w:eastAsia="et-EE"/>
    </w:rPr>
  </w:style>
  <w:style w:type="paragraph" w:customStyle="1" w:styleId="xl71">
    <w:name w:val="xl71"/>
    <w:basedOn w:val="Normal"/>
    <w:rsid w:val="00EF35EF"/>
    <w:pPr>
      <w:spacing w:before="100" w:beforeAutospacing="1" w:after="100" w:afterAutospacing="1"/>
      <w:jc w:val="center"/>
    </w:pPr>
    <w:rPr>
      <w:sz w:val="24"/>
      <w:szCs w:val="24"/>
      <w:lang w:val="et-EE" w:eastAsia="et-EE"/>
    </w:rPr>
  </w:style>
  <w:style w:type="paragraph" w:customStyle="1" w:styleId="xl72">
    <w:name w:val="xl72"/>
    <w:basedOn w:val="Normal"/>
    <w:rsid w:val="00EF35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t-EE" w:eastAsia="et-EE"/>
    </w:rPr>
  </w:style>
  <w:style w:type="paragraph" w:customStyle="1" w:styleId="xl73">
    <w:name w:val="xl73"/>
    <w:basedOn w:val="Normal"/>
    <w:rsid w:val="00EF3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t-EE" w:eastAsia="et-EE"/>
    </w:rPr>
  </w:style>
  <w:style w:type="paragraph" w:customStyle="1" w:styleId="xl74">
    <w:name w:val="xl74"/>
    <w:basedOn w:val="Normal"/>
    <w:rsid w:val="00EF35EF"/>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lang w:val="et-EE" w:eastAsia="et-EE"/>
    </w:rPr>
  </w:style>
  <w:style w:type="paragraph" w:customStyle="1" w:styleId="xl75">
    <w:name w:val="xl75"/>
    <w:basedOn w:val="Normal"/>
    <w:rsid w:val="00EF3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lang w:val="et-EE"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692787">
      <w:bodyDiv w:val="1"/>
      <w:marLeft w:val="0"/>
      <w:marRight w:val="0"/>
      <w:marTop w:val="0"/>
      <w:marBottom w:val="0"/>
      <w:divBdr>
        <w:top w:val="none" w:sz="0" w:space="0" w:color="auto"/>
        <w:left w:val="none" w:sz="0" w:space="0" w:color="auto"/>
        <w:bottom w:val="none" w:sz="0" w:space="0" w:color="auto"/>
        <w:right w:val="none" w:sz="0" w:space="0" w:color="auto"/>
      </w:divBdr>
    </w:div>
    <w:div w:id="926618868">
      <w:bodyDiv w:val="1"/>
      <w:marLeft w:val="0"/>
      <w:marRight w:val="0"/>
      <w:marTop w:val="0"/>
      <w:marBottom w:val="0"/>
      <w:divBdr>
        <w:top w:val="none" w:sz="0" w:space="0" w:color="auto"/>
        <w:left w:val="none" w:sz="0" w:space="0" w:color="auto"/>
        <w:bottom w:val="none" w:sz="0" w:space="0" w:color="auto"/>
        <w:right w:val="none" w:sz="0" w:space="0" w:color="auto"/>
      </w:divBdr>
    </w:div>
    <w:div w:id="974945980">
      <w:bodyDiv w:val="1"/>
      <w:marLeft w:val="0"/>
      <w:marRight w:val="0"/>
      <w:marTop w:val="0"/>
      <w:marBottom w:val="0"/>
      <w:divBdr>
        <w:top w:val="none" w:sz="0" w:space="0" w:color="auto"/>
        <w:left w:val="none" w:sz="0" w:space="0" w:color="auto"/>
        <w:bottom w:val="none" w:sz="0" w:space="0" w:color="auto"/>
        <w:right w:val="none" w:sz="0" w:space="0" w:color="auto"/>
      </w:divBdr>
    </w:div>
    <w:div w:id="1197933338">
      <w:bodyDiv w:val="1"/>
      <w:marLeft w:val="0"/>
      <w:marRight w:val="0"/>
      <w:marTop w:val="0"/>
      <w:marBottom w:val="0"/>
      <w:divBdr>
        <w:top w:val="none" w:sz="0" w:space="0" w:color="auto"/>
        <w:left w:val="none" w:sz="0" w:space="0" w:color="auto"/>
        <w:bottom w:val="none" w:sz="0" w:space="0" w:color="auto"/>
        <w:right w:val="none" w:sz="0" w:space="0" w:color="auto"/>
      </w:divBdr>
    </w:div>
    <w:div w:id="1312713931">
      <w:bodyDiv w:val="1"/>
      <w:marLeft w:val="0"/>
      <w:marRight w:val="0"/>
      <w:marTop w:val="0"/>
      <w:marBottom w:val="0"/>
      <w:divBdr>
        <w:top w:val="none" w:sz="0" w:space="0" w:color="auto"/>
        <w:left w:val="none" w:sz="0" w:space="0" w:color="auto"/>
        <w:bottom w:val="none" w:sz="0" w:space="0" w:color="auto"/>
        <w:right w:val="none" w:sz="0" w:space="0" w:color="auto"/>
      </w:divBdr>
    </w:div>
    <w:div w:id="1317149398">
      <w:bodyDiv w:val="1"/>
      <w:marLeft w:val="0"/>
      <w:marRight w:val="0"/>
      <w:marTop w:val="0"/>
      <w:marBottom w:val="0"/>
      <w:divBdr>
        <w:top w:val="none" w:sz="0" w:space="0" w:color="auto"/>
        <w:left w:val="none" w:sz="0" w:space="0" w:color="auto"/>
        <w:bottom w:val="none" w:sz="0" w:space="0" w:color="auto"/>
        <w:right w:val="none" w:sz="0" w:space="0" w:color="auto"/>
      </w:divBdr>
    </w:div>
    <w:div w:id="1739471592">
      <w:bodyDiv w:val="1"/>
      <w:marLeft w:val="0"/>
      <w:marRight w:val="0"/>
      <w:marTop w:val="0"/>
      <w:marBottom w:val="0"/>
      <w:divBdr>
        <w:top w:val="none" w:sz="0" w:space="0" w:color="auto"/>
        <w:left w:val="none" w:sz="0" w:space="0" w:color="auto"/>
        <w:bottom w:val="none" w:sz="0" w:space="0" w:color="auto"/>
        <w:right w:val="none" w:sz="0" w:space="0" w:color="auto"/>
      </w:divBdr>
    </w:div>
    <w:div w:id="1950696479">
      <w:bodyDiv w:val="1"/>
      <w:marLeft w:val="0"/>
      <w:marRight w:val="0"/>
      <w:marTop w:val="0"/>
      <w:marBottom w:val="0"/>
      <w:divBdr>
        <w:top w:val="none" w:sz="0" w:space="0" w:color="auto"/>
        <w:left w:val="none" w:sz="0" w:space="0" w:color="auto"/>
        <w:bottom w:val="none" w:sz="0" w:space="0" w:color="auto"/>
        <w:right w:val="none" w:sz="0" w:space="0" w:color="auto"/>
      </w:divBdr>
    </w:div>
    <w:div w:id="197644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6FAFB-777A-4546-98FA-B220D00DC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3810</Words>
  <Characters>24005</Characters>
  <Application>Microsoft Office Word</Application>
  <DocSecurity>0</DocSecurity>
  <Lines>200</Lines>
  <Paragraphs>55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SISSEJUHATUS</vt:lpstr>
      <vt:lpstr>SISSEJUHATUS</vt:lpstr>
    </vt:vector>
  </TitlesOfParts>
  <Company>Tamm</Company>
  <LinksUpToDate>false</LinksUpToDate>
  <CharactersWithSpaces>27760</CharactersWithSpaces>
  <SharedDoc>false</SharedDoc>
  <HLinks>
    <vt:vector size="6" baseType="variant">
      <vt:variant>
        <vt:i4>7602191</vt:i4>
      </vt:variant>
      <vt:variant>
        <vt:i4>-1</vt:i4>
      </vt:variant>
      <vt:variant>
        <vt:i4>1026</vt:i4>
      </vt:variant>
      <vt:variant>
        <vt:i4>1</vt:i4>
      </vt:variant>
      <vt:variant>
        <vt:lpwstr>Fotod\Meiekose puisniit1.JPG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SISSEJUHATUS</dc:title>
  <dc:subject/>
  <dc:creator>Kask</dc:creator>
  <cp:keywords/>
  <dc:description/>
  <cp:lastModifiedBy>Dagmar Hoder</cp:lastModifiedBy>
  <cp:revision>3</cp:revision>
  <cp:lastPrinted>2018-09-28T04:19:00Z</cp:lastPrinted>
  <dcterms:created xsi:type="dcterms:W3CDTF">2018-10-02T16:41:00Z</dcterms:created>
  <dcterms:modified xsi:type="dcterms:W3CDTF">2018-10-02T16:48:00Z</dcterms:modified>
</cp:coreProperties>
</file>