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9AE" w:rsidRDefault="007379AE">
      <w:bookmarkStart w:id="0" w:name="_GoBack"/>
      <w:bookmarkEnd w:id="0"/>
      <w:r>
        <w:t xml:space="preserve">PÕLTSAMAA JAHISELTSI PÕHIKIRI </w:t>
      </w:r>
    </w:p>
    <w:p w:rsidR="007379AE" w:rsidRDefault="007379AE">
      <w:r>
        <w:t xml:space="preserve">1. Üldsätted </w:t>
      </w:r>
    </w:p>
    <w:p w:rsidR="007379AE" w:rsidRDefault="007379AE">
      <w:r>
        <w:t xml:space="preserve">1.1. Mittetulundusühing Põltsamaa Jahiselts (edaspidi Selts) on eraõiguse ja ühistegevuse põhimõtetest lähtuv omaalgatuslik vabatahtlik ühendus, mis oma tegevuses juhindub Eesti Vabariigis kehtivatest õigusaktidest, käesolevast põhikirjast ja oma juhtorganite otsustest. Selts ühendab tegutsevaid jahimehi ja teisi isikuid, kes tunnustavad käesolevat põhikirja ja on valmis koostööks. </w:t>
      </w:r>
    </w:p>
    <w:p w:rsidR="007379AE" w:rsidRDefault="007379AE">
      <w:r>
        <w:t>1.2. Mittetulundusühingu nimi on Põltsamaa Jahiselts.</w:t>
      </w:r>
    </w:p>
    <w:p w:rsidR="007379AE" w:rsidRDefault="007379AE">
      <w:r>
        <w:t xml:space="preserve"> 1.3. Seltsi asukoht on Põltsamaa vald, Jõgevamaa, Eesti Vabariik.</w:t>
      </w:r>
    </w:p>
    <w:p w:rsidR="007379AE" w:rsidRDefault="007379AE">
      <w:r>
        <w:t xml:space="preserve"> 1.4. Majandustegevuse kaudu tulu saamine ei ole Seltsi põhitegevus, tulu võib kasutada üksnes põhikirjaliste eesmärkide saavutamiseks, kasumit liikmete vahel ei jaotata. </w:t>
      </w:r>
    </w:p>
    <w:p w:rsidR="007379AE" w:rsidRDefault="007379AE">
      <w:r>
        <w:t>1.5. Selts on Eesti Vabariigis registreeritud ja tegutsev eraõiguslik juriidiline isik. Seltsil on oma nimega pitsat, lipp, pangakontod ja sümboolika.</w:t>
      </w:r>
    </w:p>
    <w:p w:rsidR="007379AE" w:rsidRDefault="007379AE">
      <w:r>
        <w:t xml:space="preserve"> 1.6. Seltsi majandusaasta algab 1. jaanuaril ja lõpeb 31.detsembril.</w:t>
      </w:r>
    </w:p>
    <w:p w:rsidR="007379AE" w:rsidRDefault="007379AE">
      <w:r>
        <w:t xml:space="preserve"> 1.7. Selts on asutatud määramata ajaks. </w:t>
      </w:r>
    </w:p>
    <w:p w:rsidR="007379AE" w:rsidRDefault="007379AE">
      <w:r>
        <w:t xml:space="preserve">2. Seltsi tegevuse eesmärgid ja nende saavutamise vahendid </w:t>
      </w:r>
    </w:p>
    <w:p w:rsidR="007379AE" w:rsidRDefault="007379AE">
      <w:r>
        <w:t xml:space="preserve">2.1 Seltsi eesmärgiks on liikmete ühistegevuse ja ühiste vahendite baasil Seltsi rendijahipiirkonnas jahipidamise arendamine, jahifauna otstarbekohane, põhjendatud kasutamine, looduskeskkonna ja selle mitmekesisuse säilitamine, keskkonnasäästliku mõtteviisi propageerimine, Seltsi liikmete ühistegevuse korraldamine ja koordineerimine ning õiguste ja huvide esindamine. Oma eesmärkide saavutamiseks Selts: </w:t>
      </w:r>
    </w:p>
    <w:p w:rsidR="007379AE" w:rsidRDefault="007379AE">
      <w:r>
        <w:t xml:space="preserve">2.1.1. sõlmib lepinguid juriidiliste ja füüsiliste isikutega (maaomanikega) Seltsi liikmetele jahipidamiseks vajalike jahimaade kasutamise kohta; </w:t>
      </w:r>
    </w:p>
    <w:p w:rsidR="007379AE" w:rsidRDefault="007379AE">
      <w:r>
        <w:t xml:space="preserve">2.1.2. aitab kaasa Seltsi liikmete õiguste ja seaduslike huvide kaitsele suhetes juriidiliste ja füüsiliste isikutega; </w:t>
      </w:r>
    </w:p>
    <w:p w:rsidR="007379AE" w:rsidRDefault="007379AE">
      <w:r>
        <w:t xml:space="preserve">2.1.3. kaasab Seltsi liikmete isiklikke vahendeid ja toetab kohalikku initsiatiivi jahimeeste kaasamisel loodushoiu nõuete täitmisele ja ulukite kaitse tagamisele; </w:t>
      </w:r>
    </w:p>
    <w:p w:rsidR="007379AE" w:rsidRDefault="007379AE">
      <w:r>
        <w:t>2.1.4. korraldab jahiulukite lisasöötmist ja hooldustööde teostamist;</w:t>
      </w:r>
    </w:p>
    <w:p w:rsidR="007379AE" w:rsidRDefault="007379AE">
      <w:r>
        <w:t xml:space="preserve"> 2.1.5. organiseerib jahisaaduste tulutoova kasutamise; </w:t>
      </w:r>
    </w:p>
    <w:p w:rsidR="007379AE" w:rsidRDefault="007379AE">
      <w:r>
        <w:t xml:space="preserve">2.1.6. organiseerib Seltsi liikmete jahialaste teadmiste ja oskuste suurendamiseks vajalikke õppusi ja koolitusi ning kogemuste vahetamisi välisriikide jahimeestega; </w:t>
      </w:r>
    </w:p>
    <w:p w:rsidR="007379AE" w:rsidRDefault="007379AE">
      <w:r>
        <w:t>2.1.7. abistab liikmeid jahirelvade, laskemoona ja jahikoerte hankimisel;</w:t>
      </w:r>
    </w:p>
    <w:p w:rsidR="007379AE" w:rsidRDefault="007379AE">
      <w:r>
        <w:t xml:space="preserve"> 2.1.8. korraldab keskkonna kaitsmise ja keskkonnasäästliku mõtteviisi teadvustamist ühiskonnas ning samateemalisi koolitusi ja teavitusüritusi.</w:t>
      </w:r>
    </w:p>
    <w:p w:rsidR="007379AE" w:rsidRDefault="007379AE">
      <w:r>
        <w:lastRenderedPageBreak/>
        <w:t xml:space="preserve"> 2.2. Seltsil on õigus põhikirjajärgse tegevuse tagamiseks:</w:t>
      </w:r>
    </w:p>
    <w:p w:rsidR="007379AE" w:rsidRDefault="007379AE">
      <w:r>
        <w:t xml:space="preserve"> 2.2.1. astuda lepingulistesse suhetesse teiste juriidiliste ja füüsiliste isikutega; </w:t>
      </w:r>
    </w:p>
    <w:p w:rsidR="007379AE" w:rsidRDefault="007379AE">
      <w:r>
        <w:t xml:space="preserve">2.2.2. omandada, omada ja pidada lasketiire, rentida tegevuseks vajalikke seadmeid, transpordivahendeid, jahimaid, kinnistuid, hooneid ja teisi rajatisi; </w:t>
      </w:r>
    </w:p>
    <w:p w:rsidR="007379AE" w:rsidRDefault="007379AE">
      <w:r>
        <w:t xml:space="preserve">2.2.3. ühineda teise mittetulundusühinguga või jaguneda mittetulundusühingute seaduses sätestatud korras; </w:t>
      </w:r>
    </w:p>
    <w:p w:rsidR="007379AE" w:rsidRDefault="007379AE">
      <w:r>
        <w:t xml:space="preserve">2.2.4. kehtestada Seltsi kodukord, mis on Seltsi toimimise täpsemaks reguleerimiseks ja liikmetele kohustuslikuks täitmiseks. </w:t>
      </w:r>
    </w:p>
    <w:p w:rsidR="007379AE" w:rsidRDefault="007379AE">
      <w:r>
        <w:t>3. Seltsi vara</w:t>
      </w:r>
    </w:p>
    <w:p w:rsidR="007379AE" w:rsidRDefault="007379AE">
      <w:r>
        <w:t xml:space="preserve"> 3.1. Seltsi omandis võib olla igasugune vara, mis on vajalik ja mida kasutatakse põhikirjaliste eesmärkide saavutamiseks ja mille omandamine ja omamine ei ole vastuolus seadusega. Seltsi varadeks on:</w:t>
      </w:r>
    </w:p>
    <w:p w:rsidR="007379AE" w:rsidRDefault="007379AE">
      <w:r>
        <w:t xml:space="preserve"> 3.1.1. Seltsi bilansis olevad põhi- ja käibevahendid; </w:t>
      </w:r>
    </w:p>
    <w:p w:rsidR="007379AE" w:rsidRDefault="007379AE">
      <w:r>
        <w:t>3.1.2. liikmete poolt tasutud sisseastumis- ja liikmemaksud;</w:t>
      </w:r>
    </w:p>
    <w:p w:rsidR="007379AE" w:rsidRDefault="007379AE">
      <w:r>
        <w:t xml:space="preserve"> 3.1.3. sponsorluse teel saadud vahendid; </w:t>
      </w:r>
    </w:p>
    <w:p w:rsidR="007379AE" w:rsidRDefault="007379AE">
      <w:r>
        <w:t xml:space="preserve">3.1.4. kohaliku omavalitsuse eelarvest, looduskaitse- ja keskkonnafondist saadud vahendid; </w:t>
      </w:r>
    </w:p>
    <w:p w:rsidR="007379AE" w:rsidRDefault="007379AE">
      <w:r>
        <w:t>3.1.5. Seltsi põhikirjalistest eesmärkidest tulenevate tasuliste ürituste korraldamisest laekunud tulu; 3.1.6. põhikirjajärgse tegevuse tagamisest ja arendamisest laekunud muu tulu.</w:t>
      </w:r>
    </w:p>
    <w:p w:rsidR="007379AE" w:rsidRDefault="007379AE">
      <w:r>
        <w:t xml:space="preserve"> 3.2. Seltsi liikmed kasutavad ja käsutavad Seltsi vara Seltsi juhtorganite poolt kehtestatud korras. </w:t>
      </w:r>
    </w:p>
    <w:p w:rsidR="007379AE" w:rsidRDefault="007379AE">
      <w:r>
        <w:t>3.3. Selts vastutab oma varaliste kohustuste eest talle kuuluva varaga.</w:t>
      </w:r>
    </w:p>
    <w:p w:rsidR="007379AE" w:rsidRDefault="007379AE">
      <w:r>
        <w:t xml:space="preserve"> 3.4. Seltsi liikmel ei ole õigust Seltsi varale, Seltsil ei ole õigust liikme varale. </w:t>
      </w:r>
    </w:p>
    <w:p w:rsidR="007379AE" w:rsidRDefault="007379AE">
      <w:r>
        <w:t>3.5. Selts ei kanna varalist vastutust oma liikmete varaliste kohustuste eest.</w:t>
      </w:r>
    </w:p>
    <w:p w:rsidR="007379AE" w:rsidRDefault="007379AE">
      <w:r>
        <w:t xml:space="preserve"> 3.6. Seltsi liikme poolt Seltsile tekitatud kahju hüvitatakse kokkuleppe teel. Kokkuleppele mittejõudmisel lahendatakse vaidlus kohtulikus korras. </w:t>
      </w:r>
    </w:p>
    <w:p w:rsidR="007379AE" w:rsidRDefault="007379AE">
      <w:r>
        <w:t xml:space="preserve">3.7. Põltsamaa jahiseltsil on ulukikahjude hüvitamise fond. </w:t>
      </w:r>
    </w:p>
    <w:p w:rsidR="007379AE" w:rsidRDefault="007379AE">
      <w:r>
        <w:t>4. Seltsi liikmeks vastuvõtmine, liikmest väljaastumine või väljaarvamine</w:t>
      </w:r>
    </w:p>
    <w:p w:rsidR="007379AE" w:rsidRDefault="007379AE">
      <w:r>
        <w:t xml:space="preserve"> 4.1. Seltsi liikmeks võib olla teovõimeline füüsiline isik, kes</w:t>
      </w:r>
      <w:r w:rsidR="008D16C4">
        <w:t xml:space="preserve"> omab kehtivat jahitunnistust, kes</w:t>
      </w:r>
      <w:r>
        <w:t xml:space="preserve"> soovib osaleda Seltsi tegevuses, täidab Seltsi põhikirja ja kodukorda, tunnistab liikmete õigusi ja kohustusi.</w:t>
      </w:r>
    </w:p>
    <w:p w:rsidR="007379AE" w:rsidRDefault="007379AE">
      <w:r>
        <w:t xml:space="preserve"> 4.2. Liikmeks vastuvõtmise, väljaastumise ja väljaarvamise otsustab juhatus ühe kuu jooksul vastava kirjaliku avalduse või ettepaneku saamise päevast arvates.</w:t>
      </w:r>
    </w:p>
    <w:p w:rsidR="007379AE" w:rsidRDefault="007379AE">
      <w:r>
        <w:lastRenderedPageBreak/>
        <w:t xml:space="preserve"> 4.3. Avalduse esitajale teatatakse kirjalikult liikmeks vastuvõtmisest või mittevastuvõtmisest. Vastuvõtmisest keeldumise korral on avaldajal õigus esitada avaldus Seltsi üldkoosolekule. Üldkoosoleku otsus on lõplik.</w:t>
      </w:r>
    </w:p>
    <w:p w:rsidR="007379AE" w:rsidRDefault="007379AE">
      <w:r>
        <w:t xml:space="preserve"> 4.4. Seltsi liikmel on õigus Seltsist välja astuda, esitades selleks Seltsi juhatusele kirjaliku avalduse. </w:t>
      </w:r>
    </w:p>
    <w:p w:rsidR="007379AE" w:rsidRDefault="007379AE">
      <w:r>
        <w:t xml:space="preserve">4.5. Seltsi liikmeskonnast võib välja arvata: </w:t>
      </w:r>
    </w:p>
    <w:p w:rsidR="007379AE" w:rsidRDefault="007379AE">
      <w:r>
        <w:t xml:space="preserve">4.5.1. üldkoosoleku või juhatuse otsusega kehtestatud nõuete korduva täitmatajätmise eest; </w:t>
      </w:r>
    </w:p>
    <w:p w:rsidR="007379AE" w:rsidRDefault="007379AE">
      <w:r>
        <w:t xml:space="preserve">4.5.2. liikmemaksu tähtaegselt tasumata jätmise eest; </w:t>
      </w:r>
    </w:p>
    <w:p w:rsidR="007379AE" w:rsidRDefault="007379AE">
      <w:r>
        <w:t xml:space="preserve">4.5.3. jahipidamise õiguse äravõtmise või raske õiguserikkumise toimepanemise korral; </w:t>
      </w:r>
    </w:p>
    <w:p w:rsidR="007379AE" w:rsidRDefault="007379AE">
      <w:r>
        <w:t>4.5.4. jahieetika korduva eiramise korral;</w:t>
      </w:r>
    </w:p>
    <w:p w:rsidR="007379AE" w:rsidRDefault="007379AE">
      <w:r>
        <w:t xml:space="preserve"> 4.5.5. vähemalt kolme juhatuse liikme ettepanekul. </w:t>
      </w:r>
    </w:p>
    <w:p w:rsidR="007379AE" w:rsidRDefault="007379AE">
      <w:r>
        <w:t>4.6. Juhatuse otsus liikme Seltsist väljaarvamise kohta saadetakse liikme antud aadressile tähtkirjaga. Peale 10 päeva möödumist otsuse saatmisest loetakse, et see on isikule teatavaks tehtud. Väljaarvatul on õigus otsus edasi kaevata üldkoosolekule 10 päeva jooksul, alates otsuse teatavaks saamise päevast. Üldkoosoleku otsus on lõplik. Kuni üldkoosoleku otsuseni peatatakse väljaarvatu liikmestaatus Seltsis.</w:t>
      </w:r>
    </w:p>
    <w:p w:rsidR="007379AE" w:rsidRDefault="007379AE">
      <w:r>
        <w:t xml:space="preserve"> 4.7. Seltsi liikmeks vastuvõtmise ning Seltsist väljaastumise ja väljaarvamise täpsemad tingimused ja kord kehtestatakse Seltsi kodukorras. </w:t>
      </w:r>
    </w:p>
    <w:p w:rsidR="007379AE" w:rsidRDefault="007379AE">
      <w:r>
        <w:t>5. Seltsi liikmete õigused ja kohustused</w:t>
      </w:r>
    </w:p>
    <w:p w:rsidR="007379AE" w:rsidRDefault="007379AE">
      <w:r>
        <w:t xml:space="preserve"> 5.1. Seltsi liikmel on õigus:</w:t>
      </w:r>
    </w:p>
    <w:p w:rsidR="007379AE" w:rsidRDefault="007379AE">
      <w:r>
        <w:t xml:space="preserve"> 5.1.1. võtta osa Seltsi üldkoosolekust ja Seltsi korraldatud üritustest;</w:t>
      </w:r>
    </w:p>
    <w:p w:rsidR="007379AE" w:rsidRDefault="007379AE">
      <w:r>
        <w:t xml:space="preserve"> 5.1.2. olla valitud Seltsi juhtimis- ja kontrollorganitesse, v.a liige, kes kuulub mõne teise jahindusega tegeleva organisatsiooni juhtorganisse;</w:t>
      </w:r>
    </w:p>
    <w:p w:rsidR="007379AE" w:rsidRDefault="007379AE">
      <w:r>
        <w:t xml:space="preserve"> 5.1.3. pidada jahti ja kasutada Seltsi halduses olevaid jahiressursse vastavalt kehtivatele õigusaktidele ning Seltsi poolt kehtestatud korrale ja laskelimiitidele;</w:t>
      </w:r>
    </w:p>
    <w:p w:rsidR="00A23CFB" w:rsidRDefault="007379AE">
      <w:r>
        <w:t xml:space="preserve"> 5.1.4. kasutada Seltsi käsutuses olevaid ruume, lasketiire, ehitisi ja muid rajatisi, infot ja vahendeid; </w:t>
      </w:r>
    </w:p>
    <w:p w:rsidR="00A23CFB" w:rsidRDefault="007379AE">
      <w:r>
        <w:t xml:space="preserve">5.1.5. esitada Seltsi juhatusele ettepanekuid ja järelpärimisi, saada teavet Seltsi tegevuse kohta; </w:t>
      </w:r>
    </w:p>
    <w:p w:rsidR="00A23CFB" w:rsidRDefault="007379AE">
      <w:r>
        <w:t>5.1.6. saada soodustusi Seltsi üritustel või kaupade ja teenuste müügil.</w:t>
      </w:r>
    </w:p>
    <w:p w:rsidR="00A23CFB" w:rsidRDefault="007379AE">
      <w:r>
        <w:t xml:space="preserve"> 5.2. Seltsi liige on kohustatud: </w:t>
      </w:r>
    </w:p>
    <w:p w:rsidR="00A23CFB" w:rsidRDefault="007379AE">
      <w:r>
        <w:t>5.2.1. täitma Eesti Vabariigis kehtivaid õigusakte, sh jahiseadust, jahieeskirja, Seltsi põhikirja ja kodukorda, samuti Seltsi juhtimis- ja kontrollorganite otsuseid, jälgima häid käitumistavasid ja üldlevinud jahieetikat;</w:t>
      </w:r>
    </w:p>
    <w:p w:rsidR="00A23CFB" w:rsidRDefault="007379AE">
      <w:r>
        <w:lastRenderedPageBreak/>
        <w:t xml:space="preserve"> 5.2.2. tasuma õigeaegselt Seltsi üldkoosoleku poolt kehtestatud suuruses sisseastumis- ja liikmemaksu; </w:t>
      </w:r>
    </w:p>
    <w:p w:rsidR="00A23CFB" w:rsidRDefault="007379AE">
      <w:r>
        <w:t>5.2.3. kasutama säästlikult ja otstarbekalt Seltsi vara;</w:t>
      </w:r>
    </w:p>
    <w:p w:rsidR="00A23CFB" w:rsidRDefault="007379AE">
      <w:r>
        <w:t xml:space="preserve"> 5.2.4. hoidma Seltsi mainet; </w:t>
      </w:r>
    </w:p>
    <w:p w:rsidR="00A23CFB" w:rsidRDefault="007379AE">
      <w:r>
        <w:t>5.2.5. hüvitama oma tegevuse või tegevusetusega Seltsile tekitatud kahju.</w:t>
      </w:r>
    </w:p>
    <w:p w:rsidR="00A23CFB" w:rsidRDefault="007379AE">
      <w:r>
        <w:t xml:space="preserve"> 5.3. Seltsi liikme staatus peatatakse, kui liige kaebab Seltsi kohtusse. Liikmestaatuse peatamine tähendab Seltsi liikme kõigi õiguste peatamist teatud tähtajani.</w:t>
      </w:r>
    </w:p>
    <w:p w:rsidR="00A23CFB" w:rsidRDefault="007379AE">
      <w:r>
        <w:t xml:space="preserve"> 5.4. Seltsi liikmetele võib kohustusi kehtestada üldkoosoleku või juhatuse otsusega või jahtkonna esimehe korraldusega. Kehtestatud kohustuste täitmise kontrollimine kuulub juhatuse ja jahtkonna esimehe pädevusse. Juhatuse või jahtkonna esimehe poolt kohustuste kehtestamise peale võib esitada kaebuse üldkoosolekule, kelle otsus on lõplik.</w:t>
      </w:r>
    </w:p>
    <w:p w:rsidR="00A23CFB" w:rsidRDefault="007379AE">
      <w:r>
        <w:t xml:space="preserve"> 6. Üldkoosolek</w:t>
      </w:r>
    </w:p>
    <w:p w:rsidR="00A23CFB" w:rsidRDefault="007379AE">
      <w:r>
        <w:t xml:space="preserve"> 6.1. Seltsi kõrgeimaks juhtimisorganiks on üldkoosolek, mis kutsutakse kokku vähemalt üks kord aastas. Üldkoosolek on otsustusvõimeline, kui sellest võtab osa vähemalt 1/3 Seltsi liikmetest. </w:t>
      </w:r>
    </w:p>
    <w:p w:rsidR="00A23CFB" w:rsidRDefault="007379AE">
      <w:r>
        <w:t xml:space="preserve">6.2. Üldkoosoleku pädevusse kuulub: </w:t>
      </w:r>
    </w:p>
    <w:p w:rsidR="00A23CFB" w:rsidRDefault="007379AE">
      <w:r>
        <w:t xml:space="preserve">6.2.1. Seltsi põhikirja muutmine; </w:t>
      </w:r>
    </w:p>
    <w:p w:rsidR="00A23CFB" w:rsidRDefault="007379AE">
      <w:r>
        <w:t xml:space="preserve">6.2.2. juhatuse liikmete määramine ja tagasikutsumine; </w:t>
      </w:r>
    </w:p>
    <w:p w:rsidR="00A23CFB" w:rsidRDefault="007379AE">
      <w:r>
        <w:t xml:space="preserve">6.2.3. juhatuse või revisjonikomisjoni liikmega tehingu tegemise otsustamine, tingimuste ja esindaja määramine; </w:t>
      </w:r>
    </w:p>
    <w:p w:rsidR="00A23CFB" w:rsidRDefault="007379AE">
      <w:r>
        <w:t xml:space="preserve">6.2.4. majandusaasta aruande kinnitamine; </w:t>
      </w:r>
    </w:p>
    <w:p w:rsidR="00A23CFB" w:rsidRDefault="007379AE">
      <w:r>
        <w:t>6.2.5. Seltsi lõpetamise, ühinemise ja jagunemise otsustamine;</w:t>
      </w:r>
    </w:p>
    <w:p w:rsidR="00A23CFB" w:rsidRDefault="007379AE">
      <w:r>
        <w:t xml:space="preserve"> 6.2.6. revisjonikomisjoni valimine ja tagasikutsumine;</w:t>
      </w:r>
    </w:p>
    <w:p w:rsidR="00A23CFB" w:rsidRDefault="007379AE">
      <w:r>
        <w:t xml:space="preserve"> 6.2.7. juhatuse otsustele ja tegevusele esitatud kaebuste lahendamine; </w:t>
      </w:r>
    </w:p>
    <w:p w:rsidR="00A23CFB" w:rsidRDefault="007379AE">
      <w:r>
        <w:t>6.2.8. sisseastumis- ja liikmemaksu suuruse kehtestamine;</w:t>
      </w:r>
    </w:p>
    <w:p w:rsidR="00A23CFB" w:rsidRDefault="007379AE">
      <w:r>
        <w:t xml:space="preserve"> 6.2.9. liikmemaksu tasumisel soodustuste kehtestamine;</w:t>
      </w:r>
    </w:p>
    <w:p w:rsidR="00A23CFB" w:rsidRDefault="007379AE">
      <w:r>
        <w:t xml:space="preserve"> 6.2.10. Seltsi kodukorra kinnitamine ja selle muutmine.</w:t>
      </w:r>
    </w:p>
    <w:p w:rsidR="00A23CFB" w:rsidRDefault="007379AE">
      <w:r>
        <w:t xml:space="preserve"> 6.3. Üldkoosoleku kutsub kokku juhatus. Erakorralised koosolekud kutsutakse kokku vähemalt 1/10 Seltsi liikmete kirjalikul nõudmisel või 2/3 juhatuse liikmete või revisjonikomisjoni nõudmisel. Seltsi üldkoosoleku kokkukutsumisest teatab juhatus Seltsi liikmetele läbi jahtkondade esimeeste ja piirkondliku ajalehe vähemalt 10 päeva enne koosoleku toimumise päeva, märkides teates ära koosoleku toimumise aja, koha ja päevakorda võetavad küsimused. Erakorralise koosoleku kokkukutsumisest teatab juhatus vähemalt 7 päeva ette. </w:t>
      </w:r>
    </w:p>
    <w:p w:rsidR="00A23CFB" w:rsidRDefault="007379AE">
      <w:r>
        <w:lastRenderedPageBreak/>
        <w:t>6.4. Üldkoosoleku tööd juhib koosoleku poolt valitud koosoleku juhataja, vajadusel võib valida ka asejuhataja. Üldkoosoleku käigu protokollib koosolekul valitud protokollija.</w:t>
      </w:r>
    </w:p>
    <w:p w:rsidR="00A23CFB" w:rsidRDefault="007379AE">
      <w:r>
        <w:t xml:space="preserve"> 6.5. Üldkoosoleku protokolli kantakse koosoleku käik, tehtud ettepanekud ja vastuvõetud otsused. Protokollile kirjutavad alla koosoleku juhataja ja protokollija. Allakirjutamise järgselt on koosoleku töös osalenud liikmel õigus tutvuda protokolliga ja nõuda ebaõigete kannete parandamist 7 päeva jooksul peale koosoleku toimumist.</w:t>
      </w:r>
    </w:p>
    <w:p w:rsidR="00A23CFB" w:rsidRDefault="007379AE">
      <w:r>
        <w:t xml:space="preserve"> 6.6. Igal üldkoosolekul osaleval Seltsi liikmel on üks hääl. Liige ei või hääletada, kui Selts otsustab temaga või temaga võrdset majanduslikku huvi omava isikuga tehingu tegemist või temaga kohtuvaidluse alustamist või lõpetamist. Seltsi liige võib esindada teisi seltsi liikmeid lihtkirjalise volikirjaga.</w:t>
      </w:r>
    </w:p>
    <w:p w:rsidR="00A23CFB" w:rsidRDefault="007379AE">
      <w:r>
        <w:t xml:space="preserve"> 6.7. Seltsi põhikirja ja kodukorra kinnitamiseks ja muutmiseks, Seltsi lõpetamiseks, ühinemiseks või jagunemiseks on vajalik vähemalt 2/3 üldkoosolekul osalenud hääleõiguslike liikmete nõusolek. Muud küsimused otsustatakse poolthäälte enamusega.</w:t>
      </w:r>
    </w:p>
    <w:p w:rsidR="00A23CFB" w:rsidRDefault="007379AE">
      <w:r>
        <w:t xml:space="preserve"> 7. Juhatus </w:t>
      </w:r>
    </w:p>
    <w:p w:rsidR="00A23CFB" w:rsidRDefault="007379AE">
      <w:r>
        <w:t>7.1. Juhatus juhib Seltsi tegevust üldkoosolekute vahelistel perioodidel. Üldkoosolek valib juhatuse esimehe, kaks aseesimeest ning kinnitab jahtkondade esimehed juhatuse liikmeteks. Juhatus valitakse üldkoosoleku poolt neljaks aastaks.</w:t>
      </w:r>
    </w:p>
    <w:p w:rsidR="00A23CFB" w:rsidRDefault="007379AE">
      <w:r>
        <w:t xml:space="preserve"> 7.2. Juhatuse pädevusse kuulub:</w:t>
      </w:r>
    </w:p>
    <w:p w:rsidR="00A23CFB" w:rsidRDefault="007379AE">
      <w:r>
        <w:t xml:space="preserve"> 7.2.1. Seltsi esindamine; </w:t>
      </w:r>
    </w:p>
    <w:p w:rsidR="00A23CFB" w:rsidRDefault="007379AE">
      <w:r>
        <w:t>7.2.2. üldkoosoleku otsuste täitmise tagamine;</w:t>
      </w:r>
    </w:p>
    <w:p w:rsidR="00A23CFB" w:rsidRDefault="007379AE">
      <w:r>
        <w:t xml:space="preserve"> 7.2.3. üldkoosoleku kokkukutsumine; </w:t>
      </w:r>
    </w:p>
    <w:p w:rsidR="00A23CFB" w:rsidRDefault="007379AE">
      <w:r>
        <w:t xml:space="preserve">7.2.4. üldkoosolekule Seltsi finantsmajandusliku tegevuse kohta aruannete esitamine; </w:t>
      </w:r>
    </w:p>
    <w:p w:rsidR="00A23CFB" w:rsidRDefault="007379AE">
      <w:r>
        <w:t xml:space="preserve">7.2.5. Seltsi liikmeks vastuvõtmise, väljaastumise ja väljaarvamise küsimuste lahendamine, liikmete üle arvestuse pidamine; </w:t>
      </w:r>
    </w:p>
    <w:p w:rsidR="00A23CFB" w:rsidRDefault="007379AE">
      <w:r>
        <w:t xml:space="preserve">7.2.6. sisseastumis- ja liikmemaksu tasumise tähtaja määramine; </w:t>
      </w:r>
    </w:p>
    <w:p w:rsidR="00A23CFB" w:rsidRDefault="007379AE">
      <w:r>
        <w:t xml:space="preserve">7.2.7. Seltsi palgaliste töötajate arvu ja nende töötasu suuruse kehtestamine; </w:t>
      </w:r>
    </w:p>
    <w:p w:rsidR="00A23CFB" w:rsidRDefault="007379AE">
      <w:r>
        <w:t xml:space="preserve">7.2.8. Seltsi liikmeskonnale korraldatavate ühisürituste kavade ja läbiviimise korra kindlaksmääramine; </w:t>
      </w:r>
    </w:p>
    <w:p w:rsidR="00A23CFB" w:rsidRDefault="007379AE">
      <w:r>
        <w:t>7.2.9. jahtkondade informeerimine jahiulukite laskelimiitidest ja jahisaaduste realiseerimise võimalustest;</w:t>
      </w:r>
    </w:p>
    <w:p w:rsidR="00A23CFB" w:rsidRDefault="007379AE">
      <w:r>
        <w:t xml:space="preserve"> 7.2.10. jahimaade kasutusse saamiseks sõlmitavate rendilepingute projektide läbiarutamine ja neile hinnangu andmine; </w:t>
      </w:r>
    </w:p>
    <w:p w:rsidR="00A23CFB" w:rsidRDefault="007379AE">
      <w:r>
        <w:t xml:space="preserve">7.2.11. Seltsi liikmetele jahiulukite hoolde- ja kaitsekohustuste kehtestamine; </w:t>
      </w:r>
    </w:p>
    <w:p w:rsidR="00A23CFB" w:rsidRDefault="007379AE">
      <w:r>
        <w:lastRenderedPageBreak/>
        <w:t>7.2.12. välisriikide jahimeestega ühisürituste ja kogemuste vahetamise läbiviimise ja finantseerimise küsimuste lahendamine;</w:t>
      </w:r>
    </w:p>
    <w:p w:rsidR="00A23CFB" w:rsidRDefault="007379AE">
      <w:r>
        <w:t xml:space="preserve"> 7.2.13. Seltsi põhikirjajärgses tegevuses Eesti Vabariigi õigusaktidega ettenähtud nõuete, käesoleva põhikirja ja sõlmitud lepingute täitmise tagamine; </w:t>
      </w:r>
    </w:p>
    <w:p w:rsidR="00A23CFB" w:rsidRDefault="007379AE">
      <w:r>
        <w:t xml:space="preserve">7.2.14. Seltsi liikmete seaduslike huvide ja õiguste kaitsmisele kaasaaitamine; </w:t>
      </w:r>
    </w:p>
    <w:p w:rsidR="00A23CFB" w:rsidRDefault="007379AE">
      <w:r>
        <w:t xml:space="preserve">7.2.15. Seltsi tegevuse aastaaruannete ja bilansi esitamine üldkoosolekule; </w:t>
      </w:r>
    </w:p>
    <w:p w:rsidR="00A23CFB" w:rsidRDefault="007379AE">
      <w:r>
        <w:t xml:space="preserve">7.2.16. juhatuse esimehega juhatuse liikme lepingu sõlmimine, muutmine, peatamine ja lõpetamine; </w:t>
      </w:r>
    </w:p>
    <w:p w:rsidR="00A23CFB" w:rsidRDefault="007379AE">
      <w:r>
        <w:t>7.2.17. Seltsi kodukorra, ametijuhendite ja seltsi tegevusest tulenevate protseduuride korra väljatöötamine.</w:t>
      </w:r>
    </w:p>
    <w:p w:rsidR="00A23CFB" w:rsidRDefault="007379AE">
      <w:r>
        <w:t xml:space="preserve"> 7.2.18. Seltsi toimimiseks ja arendamiseks muude otsuste vastuvõtmine, mis pole põhikirjaga antud üldkoosoleku pädevusse. </w:t>
      </w:r>
    </w:p>
    <w:p w:rsidR="00A23CFB" w:rsidRDefault="007379AE">
      <w:r>
        <w:t>7.3. Juhatuse esimehel on õigus esindada Seltsi kõigis õigustoimingutes üksinda, teistel juhatuse liikmetel kahekesi koos.</w:t>
      </w:r>
    </w:p>
    <w:p w:rsidR="00A23CFB" w:rsidRDefault="007379AE">
      <w:r>
        <w:t xml:space="preserve"> 7.4. Juhatuse koosolekud toimuvad vähemalt kord kvartalis. Juhatuse koosolekuid juhib esimees või aseesimees või nende puudumisel ealiselt vanim juhatuse liige.</w:t>
      </w:r>
    </w:p>
    <w:p w:rsidR="00A23CFB" w:rsidRDefault="007379AE">
      <w:r>
        <w:t xml:space="preserve"> 7.5. Juhatuse koosoleku käik ja vastuvõetud otsused protokollitakse. Protokollib juhatuse liikmete poolt valitud protokollija. Koosoleku protokollile kirjutavad alla koosoleku juhataja ja protokollija. </w:t>
      </w:r>
    </w:p>
    <w:p w:rsidR="00A23CFB" w:rsidRDefault="007379AE">
      <w:r>
        <w:t xml:space="preserve">7.6. Juhatuse otsused võetakse vastu poolthäälte enamusega. Häälte võrdse jagunemise korral otsustab juhatuse esimehe hääl. </w:t>
      </w:r>
    </w:p>
    <w:p w:rsidR="00A23CFB" w:rsidRDefault="007379AE">
      <w:r>
        <w:t xml:space="preserve">7.7. Juhatuse esimehe ülesandeks on: </w:t>
      </w:r>
    </w:p>
    <w:p w:rsidR="00A23CFB" w:rsidRDefault="007379AE">
      <w:r>
        <w:t xml:space="preserve">7.7.1. juhatuse töö korraldamine; </w:t>
      </w:r>
    </w:p>
    <w:p w:rsidR="00A23CFB" w:rsidRDefault="007379AE">
      <w:r>
        <w:t xml:space="preserve">7.7.2. palgaliste töötajatega töölepingute sõlmimine, muutmine, peatamine ja lõpetamine; </w:t>
      </w:r>
    </w:p>
    <w:p w:rsidR="00A23CFB" w:rsidRDefault="007379AE">
      <w:r>
        <w:t xml:space="preserve">7.7.3. revisjonikomisjonile revideerimiseks vajalike dokumentide ja materiaalsete väärtuste kontrolliks kättesaamise tagamine; </w:t>
      </w:r>
    </w:p>
    <w:p w:rsidR="00A23CFB" w:rsidRDefault="007379AE">
      <w:r>
        <w:t xml:space="preserve">7.7.4. üldkoosoleku ja juhatuse otsuste täitmise tagamise ning nende dokumentide korrasoleku ja säilitamise korraldamine; </w:t>
      </w:r>
    </w:p>
    <w:p w:rsidR="00A23CFB" w:rsidRDefault="007379AE">
      <w:r>
        <w:t xml:space="preserve">7.7.5. finantsdistsipliini ja raamatupidamisarvestuse nõuete täitmise tagamine; </w:t>
      </w:r>
    </w:p>
    <w:p w:rsidR="00A23CFB" w:rsidRDefault="007379AE">
      <w:r>
        <w:t>7.7.6. finants- jt varaliste väärtustega seonduvat</w:t>
      </w:r>
      <w:r w:rsidR="00A23CFB">
        <w:t xml:space="preserve">e dokumentide allkirjastamine; </w:t>
      </w:r>
    </w:p>
    <w:p w:rsidR="00A23CFB" w:rsidRDefault="007379AE">
      <w:r>
        <w:t xml:space="preserve"> 7.7.7. Seltsi huvides lepingute sõlmimiseks eelläbirääkimiste pidamine, lepinguprojektide koostamine ja Seltsi nimel lepingute allkirjastamine, vastavalt juhatuse eelnevale kooskõlastusele;</w:t>
      </w:r>
    </w:p>
    <w:p w:rsidR="00A23CFB" w:rsidRDefault="007379AE">
      <w:r>
        <w:t xml:space="preserve"> 7.7.8. Seltsile põhivahendite soetamise, võõrandamise või varaliste kohustuste tekkimisega seotud tsiviilõiguslike tehingute tegemine, vastavalt juhatuse eelnevale kooskõlastusele;</w:t>
      </w:r>
    </w:p>
    <w:p w:rsidR="00A23CFB" w:rsidRDefault="007379AE">
      <w:r>
        <w:lastRenderedPageBreak/>
        <w:t xml:space="preserve"> 7.7.9. jahilubade arvestuse ja aruandluse korraldamine. </w:t>
      </w:r>
    </w:p>
    <w:p w:rsidR="00A23CFB" w:rsidRDefault="007379AE">
      <w:r>
        <w:t xml:space="preserve">7.8. Juhatuse liikmed vastutavad Seltsi huve ja vara kahjustanud tegevuse või tegevusetuse eest Eesti Vabariigi õigusaktidega sätestatud korras. </w:t>
      </w:r>
    </w:p>
    <w:p w:rsidR="00A23CFB" w:rsidRDefault="007379AE">
      <w:r>
        <w:t xml:space="preserve">8. Jahtkond </w:t>
      </w:r>
    </w:p>
    <w:p w:rsidR="00A23CFB" w:rsidRDefault="007379AE">
      <w:r>
        <w:t xml:space="preserve">8.1. Selts jaguneb jahtkondadeks. Jahtkond on jahipidamise õigusega ja jahipidamise õiguseta Seltsi liikmetest koosnev piirkondlik üksus. Jahtkonna liikmeks võetakse ja jahtkonnast arvatakse välja jahtkonna üldkoosoleku otsusega. </w:t>
      </w:r>
    </w:p>
    <w:p w:rsidR="00A23CFB" w:rsidRDefault="007379AE">
      <w:r>
        <w:t xml:space="preserve">8.2. Jahtkonna üldkoosolek valib jahtkonna esimehe. </w:t>
      </w:r>
    </w:p>
    <w:p w:rsidR="00A23CFB" w:rsidRDefault="007379AE">
      <w:r>
        <w:t>8.3. Jahtkonna esimees korraldab jahtkonna aruandluse, info liikumise Seltsi juhatuse ja jahtkonna liikmete vahel, eeskirjade ja jahipidamise reeglite, Seltsi põhikirja ja kodukorra järgimise.</w:t>
      </w:r>
    </w:p>
    <w:p w:rsidR="00A23CFB" w:rsidRDefault="007379AE">
      <w:r>
        <w:t xml:space="preserve"> 8.4. Jahtkonna töökorraldus reguleeritakse Seltsi kodukorras.</w:t>
      </w:r>
    </w:p>
    <w:p w:rsidR="00A23CFB" w:rsidRDefault="007379AE">
      <w:r>
        <w:t xml:space="preserve"> 9. Revisjonikomisjon </w:t>
      </w:r>
    </w:p>
    <w:p w:rsidR="00A23CFB" w:rsidRDefault="007379AE">
      <w:r>
        <w:t xml:space="preserve">9.1. Seltsi üldkoosolek valib juhatuse volituse ajaks Seltsi ja juhatuse tegevuse üle järelevalve teostamiseks kolmeliikmelise revisjonikomisjoni. Revisjonikomisjon valib oma liikmete hulgast revisjonikomisjoni esimehe, kes juhib ja korraldab komisjoni tööd. </w:t>
      </w:r>
    </w:p>
    <w:p w:rsidR="00A23CFB" w:rsidRDefault="007379AE">
      <w:r>
        <w:t xml:space="preserve">9.2. Revisjonikomisjoni liikmed valitakse Seltsi liikmete hulgast. Revisjonikomisjoni liikmeks ei tohi olla juhatuse liige ega Seltsi palgaline töötaja. </w:t>
      </w:r>
    </w:p>
    <w:p w:rsidR="00A23CFB" w:rsidRDefault="007379AE">
      <w:r>
        <w:t xml:space="preserve">9.3. Revisjonikomisjoni pädevusse kuulub: </w:t>
      </w:r>
    </w:p>
    <w:p w:rsidR="00A23CFB" w:rsidRDefault="007379AE">
      <w:r>
        <w:t xml:space="preserve">9.3.1. Seltsi finantsmajandusliku tegevuse õigsuse kontrollimine; </w:t>
      </w:r>
    </w:p>
    <w:p w:rsidR="00A23CFB" w:rsidRDefault="007379AE">
      <w:r>
        <w:t xml:space="preserve">9.3.2. kontroll juhatuse ja juhatuse esimehe otsuste ning tegevuse üle ja selle põhikirjale ning Seltsi huvidele vastavuse hindamine; </w:t>
      </w:r>
    </w:p>
    <w:p w:rsidR="00A23CFB" w:rsidRDefault="007379AE">
      <w:r>
        <w:t xml:space="preserve">9.3.3. revideerimisaruannete esitamine üldkoosolekule läbiarutamiseks ja kinnitamiseks; </w:t>
      </w:r>
    </w:p>
    <w:p w:rsidR="00A23CFB" w:rsidRDefault="007379AE">
      <w:r>
        <w:t xml:space="preserve">9.3.4. iga-aastane Seltsi finantsmajandusliku tegevuse kontrollimine. </w:t>
      </w:r>
    </w:p>
    <w:p w:rsidR="00A23CFB" w:rsidRDefault="007379AE">
      <w:r>
        <w:t xml:space="preserve">9.4. Vajadusel on revisjonikomisjonil õigus nõuda juhatuselt Seltsi finantsmajanduslikule tegevusele audiitori hinnangut. </w:t>
      </w:r>
    </w:p>
    <w:p w:rsidR="00A23CFB" w:rsidRDefault="007379AE">
      <w:r>
        <w:t>9.5. Revisjonikomisjoni liikme Seltsist väljaarvamise küsimuse otsustab üldkoosolek.</w:t>
      </w:r>
    </w:p>
    <w:p w:rsidR="00A23CFB" w:rsidRDefault="007379AE">
      <w:r>
        <w:t xml:space="preserve"> 10. Seltsi lõpetamine </w:t>
      </w:r>
    </w:p>
    <w:p w:rsidR="00A23CFB" w:rsidRDefault="007379AE">
      <w:r>
        <w:t xml:space="preserve">10.1. Selts lõpetatakse: </w:t>
      </w:r>
    </w:p>
    <w:p w:rsidR="00A23CFB" w:rsidRDefault="007379AE">
      <w:r>
        <w:t xml:space="preserve">10.1.1. üldkoosoleku otsusega; </w:t>
      </w:r>
    </w:p>
    <w:p w:rsidR="00A23CFB" w:rsidRDefault="007379AE">
      <w:r>
        <w:t>10.1.2. pankroti korral;</w:t>
      </w:r>
    </w:p>
    <w:p w:rsidR="00A23CFB" w:rsidRDefault="007379AE">
      <w:r>
        <w:t xml:space="preserve"> 10.1.3. Seltsi liikmete arvu vähenemisel alla kahe; </w:t>
      </w:r>
    </w:p>
    <w:p w:rsidR="00A23CFB" w:rsidRDefault="007379AE">
      <w:r>
        <w:lastRenderedPageBreak/>
        <w:t>10.1.4. kohtumäärusega Seltsi sundlõpetamise kohta.</w:t>
      </w:r>
    </w:p>
    <w:p w:rsidR="00A23CFB" w:rsidRDefault="007379AE">
      <w:r>
        <w:t xml:space="preserve"> 10.2. Üldkoosoleku otsus Seltsi lõpetamise kohta on vastu võetud, kui selle poolt hääletab üle 2/3 üldkoosolekul osalenud liikmetest.</w:t>
      </w:r>
    </w:p>
    <w:p w:rsidR="00A23CFB" w:rsidRDefault="007379AE">
      <w:r>
        <w:t xml:space="preserve"> 10.3. Seltsi lõpetamine toimub selle likvideerimisega. Üldkoosolek määrab likvideerijad, sundlõpetamise korral määrab likvideerijad kohus. Likvideerijatel on juhatuse õigused ja kohustused, mis ei ole vastuolus likvideerimise eesmärgiga.</w:t>
      </w:r>
    </w:p>
    <w:p w:rsidR="00A23CFB" w:rsidRDefault="007379AE">
      <w:r>
        <w:t xml:space="preserve"> 10.4. Likvideerijad lõpetavad Seltsi tegevuse, nõuavad sisse võlad, müüvad vara, rahuldavad võlausaldajate nõuded ja annavad pärast võlausaldajate nõuete rahuldamist allesjäänud vara üle Seltsiga sarnaste eesmärkidega (keskkonnakaitse ja loodushoid) tegutsevale mittetulundusühingule. Õigustatud isik või isikud määratakse üldkoosoleku otsusega.</w:t>
      </w:r>
    </w:p>
    <w:p w:rsidR="00A23CFB" w:rsidRDefault="007379AE">
      <w:r>
        <w:t xml:space="preserve"> 10.5. Likvideerijad annavad Seltsi dokumendid hoiule likvideerijate poolt määratud isikule, kelle andmed kantakse registrisse likvideerijate avalduse alusel. Kui dokumentide hoidja määrab kohus, tehakse kanne kohtumääruse alusel.</w:t>
      </w:r>
    </w:p>
    <w:p w:rsidR="00A23CFB" w:rsidRDefault="00A23CFB">
      <w:r>
        <w:t xml:space="preserve"> Põhikirja </w:t>
      </w:r>
      <w:r w:rsidR="007379AE">
        <w:t>uuendatud redaktsioon on kinnitatud</w:t>
      </w:r>
      <w:r>
        <w:t xml:space="preserve"> Seltsi üldkoosolekul 12.06.2020 </w:t>
      </w:r>
    </w:p>
    <w:p w:rsidR="00C61136" w:rsidRDefault="00C61136"/>
    <w:sectPr w:rsidR="00C611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9AE"/>
    <w:rsid w:val="007379AE"/>
    <w:rsid w:val="008D16C4"/>
    <w:rsid w:val="00A23CFB"/>
    <w:rsid w:val="00C61136"/>
    <w:rsid w:val="00D66D6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2442</Words>
  <Characters>14166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Windowsi kasutaja</dc:creator>
  <cp:lastModifiedBy>Windowsi kasutaja</cp:lastModifiedBy>
  <cp:revision>3</cp:revision>
  <cp:lastPrinted>2020-07-05T17:58:00Z</cp:lastPrinted>
  <dcterms:created xsi:type="dcterms:W3CDTF">2020-07-05T17:34:00Z</dcterms:created>
  <dcterms:modified xsi:type="dcterms:W3CDTF">2020-07-05T17:58:00Z</dcterms:modified>
</cp:coreProperties>
</file>