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600"/>
        </w:tabs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                   LASTEAIA MENÜÜ KEEVIS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wrapSquare wrapText="bothSides" distB="0" distT="0" distL="114300" distR="114300"/>
                <wp:docPr id="102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/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149868" w:rsidRPr="000000-1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2005965" cy="1248410"/>
                                  <wp:effectExtent b="0" l="0" r="0" t="0"/>
                                  <wp:docPr id="1027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7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2005965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8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1440" w:firstLine="720"/>
        <w:jc w:val="center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22.-26.04.24</w:t>
      </w:r>
    </w:p>
    <w:tbl>
      <w:tblPr>
        <w:tblStyle w:val="Table1"/>
        <w:tblW w:w="13893.0" w:type="dxa"/>
        <w:jc w:val="left"/>
        <w:tblInd w:w="-426.0" w:type="dxa"/>
        <w:tblLayout w:type="fixed"/>
        <w:tblLook w:val="0000"/>
      </w:tblPr>
      <w:tblGrid>
        <w:gridCol w:w="1891"/>
        <w:gridCol w:w="2363"/>
        <w:gridCol w:w="5953"/>
        <w:gridCol w:w="3686"/>
        <w:tblGridChange w:id="0">
          <w:tblGrid>
            <w:gridCol w:w="1891"/>
            <w:gridCol w:w="2363"/>
            <w:gridCol w:w="5953"/>
            <w:gridCol w:w="368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4- viljapuder, moos, piim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Kalafileepulgad (S), keedetud kartul, tar-tar kaste, hiinakapsa- tomatisalat, leib, pirn*</w:t>
            </w:r>
          </w:p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Makaroni- piimasupp, sepik võiga</w:t>
            </w:r>
          </w:p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Hirsipuder, õunatükid, piim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Külasupp, leib, banaan,porgandinäks*</w:t>
            </w:r>
          </w:p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Pliinid hapukoorega</w:t>
            </w:r>
          </w:p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Kaerahelbepuder kõrvitsaseemne-tega, või, piim</w:t>
            </w:r>
          </w:p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Pasta Bolognese täisterafusilliga (P), värskekapsa-marineeritud kurgi  salat, leib, piim*/mahl, õun*</w:t>
            </w:r>
          </w:p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Ahjukartul(J), toorsalat, leib, taimetee</w:t>
            </w:r>
          </w:p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Rukkihelbepuder, marjadega, piim</w:t>
            </w:r>
          </w:p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Kodune seljanka, hapukoor, leib pasteediga, kapsas*</w:t>
            </w:r>
          </w:p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Munapuder, sepik värske kurgiga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Odrahelbepuder, moos, piim*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Pikkpoiss, tatar, soe kaste, toorsalat,maitsevesi marjadega*/mahl, hurmaa</w:t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Kaneelisai, jogurti- marjasmuuti </w:t>
            </w:r>
          </w:p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3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P- Piimavaba</w:t>
      </w:r>
    </w:p>
    <w:p w:rsidR="00000000" w:rsidDel="00000000" w:rsidP="00000000" w:rsidRDefault="00000000" w:rsidRPr="00000000" w14:paraId="0000003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S- Sealihavaba</w:t>
      </w:r>
    </w:p>
    <w:p w:rsidR="00000000" w:rsidDel="00000000" w:rsidP="00000000" w:rsidRDefault="00000000" w:rsidRPr="00000000" w14:paraId="0000003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V- vegantoit</w:t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Täiendavat teavet toidu koostise ja allergeenide kohta saab toitlustajalt Maitsed OÜ, </w:t>
      </w:r>
      <w:hyperlink r:id="rId9">
        <w:r w:rsidDel="00000000" w:rsidR="00000000" w:rsidRPr="00000000">
          <w:rPr>
            <w:i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sectPr>
      <w:headerReference r:id="rId10" w:type="default"/>
      <w:footerReference r:id="rId11" w:type="default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kadri@maitsed.eu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D4FLhCnmSWrfrJSoCaBykP4xfw==">CgMxLjA4AHIhMVdQRnRqVzl0aFNkTTNLeF9ua1lra2VQTjhLaFY2UFM4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2024-04-18T04:24:00Z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