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3C" w:rsidRPr="00263290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26. – 28. aprill 2019.</w:t>
      </w:r>
    </w:p>
    <w:p w:rsidR="0051523C" w:rsidRPr="005A4501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263290" w:rsidRDefault="0051523C" w:rsidP="005152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6.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aprill 2019.a. 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Default="0051523C" w:rsidP="0051523C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17.15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kiirlaskmine ringmärki 20+20+20 lasku </w:t>
      </w:r>
    </w:p>
    <w:p w:rsidR="0051523C" w:rsidRPr="005A4501" w:rsidRDefault="0051523C" w:rsidP="0051523C">
      <w:pPr>
        <w:spacing w:after="12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M,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51523C" w:rsidRPr="005A4501" w:rsidRDefault="0051523C" w:rsidP="0051523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27.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5A4501" w:rsidRDefault="00043A7B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9.30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võistluste avamine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2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MJ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28.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N, NJ </w:t>
      </w:r>
      <w:r w:rsidR="00FF338B">
        <w:rPr>
          <w:rFonts w:ascii="Times New Roman" w:eastAsia="Times New Roman" w:hAnsi="Times New Roman" w:cs="Times New Roman"/>
          <w:sz w:val="28"/>
          <w:szCs w:val="20"/>
        </w:rPr>
        <w:t>+ finaal N (Sius)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D105A5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2</w:t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Võistluste lõpetamine</w:t>
      </w:r>
    </w:p>
    <w:p w:rsidR="0051523C" w:rsidRPr="00263290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(199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>ainult täiskasvanute klassides võistlejatele. Juuniorid võivad eelülesandmise alusel võistelda täiskasvanute arvestuses. Eesti Karikavõistluse punktid jagatakse põhiharjutuse üldparemusjärjestuse põhjal.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harjutuse eest.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</w:t>
      </w:r>
      <w:hyperlink r:id="rId4" w:history="1">
        <w:r w:rsidR="002A5F7C" w:rsidRPr="00AF026E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 w:rsidR="002A5F7C">
        <w:rPr>
          <w:rFonts w:ascii="Times New Roman" w:eastAsia="Times New Roman" w:hAnsi="Times New Roman" w:cs="Times New Roman"/>
          <w:sz w:val="28"/>
          <w:szCs w:val="20"/>
        </w:rPr>
        <w:t>. Palume eelülesandmise tabelis märkida ka iga inimese prognoositav toidukordade arv.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5361 0785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2E716F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51523C" w:rsidRPr="005D6F9E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51523C" w:rsidRPr="00101872" w:rsidRDefault="002E716F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51523C" w:rsidRPr="00BF13B7">
          <w:rPr>
            <w:rStyle w:val="Hy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523C" w:rsidRDefault="0051523C" w:rsidP="0051523C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1523C" w:rsidRDefault="0051523C" w:rsidP="0051523C"/>
    <w:sectPr w:rsidR="0051523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3C"/>
    <w:rsid w:val="00043A7B"/>
    <w:rsid w:val="001E4CBB"/>
    <w:rsid w:val="002A5F7C"/>
    <w:rsid w:val="002E716F"/>
    <w:rsid w:val="0051523C"/>
    <w:rsid w:val="005578EC"/>
    <w:rsid w:val="006719BD"/>
    <w:rsid w:val="00856452"/>
    <w:rsid w:val="00961319"/>
    <w:rsid w:val="00A116E3"/>
    <w:rsid w:val="00C936E5"/>
    <w:rsid w:val="00D105A5"/>
    <w:rsid w:val="00D9392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8EF05D-2F1C-4BD7-95C2-8B278B1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2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Merlin Müür</cp:lastModifiedBy>
  <cp:revision>2</cp:revision>
  <dcterms:created xsi:type="dcterms:W3CDTF">2019-04-22T06:11:00Z</dcterms:created>
  <dcterms:modified xsi:type="dcterms:W3CDTF">2019-04-22T06:11:00Z</dcterms:modified>
</cp:coreProperties>
</file>