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b/>
          <w:bCs/>
        </w:rPr>
        <w:t>MTÜ Dokumendihaldurite Ühingu dokumendihalduse konverents 2018</w:t>
      </w:r>
      <w:r w:rsidRPr="001207B4">
        <w:rPr>
          <w:rStyle w:val="normaltextrun1"/>
          <w:rFonts w:asciiTheme="minorHAnsi" w:hAnsiTheme="minorHAnsi"/>
        </w:rPr>
        <w:t>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Dokumendihaldurite Ühing (DHÜ) korraldas 06.12.2018 konverentsi „</w:t>
      </w:r>
      <w:r w:rsidRPr="001207B4">
        <w:rPr>
          <w:rStyle w:val="normaltextrun1"/>
          <w:rFonts w:asciiTheme="minorHAnsi" w:hAnsiTheme="minorHAnsi"/>
          <w:b/>
          <w:bCs/>
        </w:rPr>
        <w:t>17 aastat elektroonilist dokumendihaldust, kuhu oleme jõudnud aastal 2018?“</w:t>
      </w:r>
      <w:r w:rsidRPr="001207B4">
        <w:rPr>
          <w:rStyle w:val="normaltextrun1"/>
          <w:rFonts w:asciiTheme="minorHAnsi" w:hAnsiTheme="minorHAnsi"/>
        </w:rPr>
        <w:t>.  </w:t>
      </w: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 xml:space="preserve">Sel aastal keskenduti 3 põhiteemale: asutuste ühinemiste võlud ja valud dokumendihalduses, milleks on vaja dokumendihaldusega seotud juhiseid ja miks on ikkagi vaja ühtset </w:t>
      </w:r>
      <w:proofErr w:type="spellStart"/>
      <w:r w:rsidRPr="001207B4">
        <w:rPr>
          <w:rStyle w:val="spellingerror"/>
          <w:rFonts w:asciiTheme="minorHAnsi" w:hAnsiTheme="minorHAnsi"/>
        </w:rPr>
        <w:t>metaandmete</w:t>
      </w:r>
      <w:proofErr w:type="spellEnd"/>
      <w:r w:rsidRPr="001207B4">
        <w:rPr>
          <w:rStyle w:val="normaltextrun1"/>
          <w:rFonts w:asciiTheme="minorHAnsi" w:hAnsiTheme="minorHAnsi"/>
        </w:rPr>
        <w:t xml:space="preserve"> loendit ja kuidas seda hõlpsasti rakendada. Milline on dokumendihalduri roll ja millised on ootused tööturul selles osas ja millist dokumendihalduse arhitektuuri organisatsioon vajab.</w:t>
      </w: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Konverentsil jagasid oma kogemusi mitmed oma ala parimad tegijaid, kes igapäevaselt tegelevad oma organisatsioonides valdkonna arendamisega. </w:t>
      </w: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Märksõnad ettekannetest:</w:t>
      </w: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Rahandusministeeriumi esindajad </w:t>
      </w:r>
      <w:proofErr w:type="spellStart"/>
      <w:r w:rsidRPr="001207B4">
        <w:rPr>
          <w:rStyle w:val="normaltextrun1"/>
          <w:rFonts w:asciiTheme="minorHAnsi" w:hAnsiTheme="minorHAnsi"/>
        </w:rPr>
        <w:t>Merlin</w:t>
      </w:r>
      <w:proofErr w:type="spellEnd"/>
      <w:r w:rsidRPr="001207B4">
        <w:rPr>
          <w:rStyle w:val="normaltextrun1"/>
          <w:rFonts w:asciiTheme="minorHAnsi" w:hAnsiTheme="minorHAnsi"/>
        </w:rPr>
        <w:t>-Siret Sahku ja Kärt </w:t>
      </w:r>
      <w:proofErr w:type="spellStart"/>
      <w:r w:rsidRPr="001207B4">
        <w:rPr>
          <w:rStyle w:val="spellingerror"/>
          <w:rFonts w:asciiTheme="minorHAnsi" w:hAnsiTheme="minorHAnsi"/>
        </w:rPr>
        <w:t>Allert</w:t>
      </w:r>
      <w:proofErr w:type="spellEnd"/>
      <w:r w:rsidRPr="001207B4">
        <w:rPr>
          <w:rStyle w:val="normaltextrun1"/>
          <w:rFonts w:asciiTheme="minorHAnsi" w:hAnsiTheme="minorHAnsi"/>
        </w:rPr>
        <w:t> jagasid oma kogemust, kuidas on õnnestunud  4 ministeeriumi dokumendihalduse  ühendamine ja millist kasu on see andnud.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 xml:space="preserve">Ingmar Pappel </w:t>
      </w:r>
      <w:proofErr w:type="spellStart"/>
      <w:r w:rsidRPr="001207B4">
        <w:rPr>
          <w:rStyle w:val="spellingerror"/>
          <w:rFonts w:asciiTheme="minorHAnsi" w:hAnsiTheme="minorHAnsi"/>
        </w:rPr>
        <w:t>Amphora</w:t>
      </w:r>
      <w:proofErr w:type="spellEnd"/>
      <w:r w:rsidRPr="001207B4">
        <w:rPr>
          <w:rStyle w:val="normaltextrun1"/>
          <w:rFonts w:asciiTheme="minorHAnsi" w:hAnsiTheme="minorHAnsi"/>
        </w:rPr>
        <w:t xml:space="preserve"> OÜst rääkis oma kogemusest kohalikes omavalitsustes läbi viidud juurutustest. Ettekandja tõi välja, et </w:t>
      </w:r>
      <w:proofErr w:type="spellStart"/>
      <w:r w:rsidRPr="001207B4">
        <w:rPr>
          <w:rStyle w:val="spellingerror"/>
          <w:rFonts w:asciiTheme="minorHAnsi" w:hAnsiTheme="minorHAnsi"/>
        </w:rPr>
        <w:t>metaandmete</w:t>
      </w:r>
      <w:proofErr w:type="spellEnd"/>
      <w:r w:rsidRPr="001207B4">
        <w:rPr>
          <w:rStyle w:val="normaltextrun1"/>
          <w:rFonts w:asciiTheme="minorHAnsi" w:hAnsiTheme="minorHAnsi"/>
        </w:rPr>
        <w:t xml:space="preserve"> vastavustabelite koostamisele ei tasu  väga keskenduda, vaid pigem tuleks olemasolevad andmed  tõsta eelmisest DHS süsteemist nii nagu nad olid, kuna see hoiab kokku aega ja ka kulusid, mis kulub andmete migreerimisele.</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Kristina Lauri SA Põhja-Eesti Regionaalhaiglast keskendus oma ettekandes sellele, mida tuleks asutuste ühendamisel ja lõpetamisel tähele panna, kui on vaja dokumente ja andmeid arhiveerida. Eelkõige on oluline, et olemasolevad andmemahud ja dokumendid saaksid üles loetletud.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jc w:val="both"/>
        <w:textAlignment w:val="baseline"/>
        <w:rPr>
          <w:rFonts w:asciiTheme="minorHAnsi" w:hAnsiTheme="minorHAnsi"/>
          <w:lang w:val="en-US"/>
        </w:rPr>
      </w:pPr>
      <w:r w:rsidRPr="001207B4">
        <w:rPr>
          <w:rStyle w:val="normaltextrun1"/>
          <w:rFonts w:asciiTheme="minorHAnsi" w:hAnsiTheme="minorHAnsi"/>
        </w:rPr>
        <w:t>Liivi </w:t>
      </w:r>
      <w:proofErr w:type="spellStart"/>
      <w:r w:rsidRPr="001207B4">
        <w:rPr>
          <w:rStyle w:val="spellingerror"/>
          <w:rFonts w:asciiTheme="minorHAnsi" w:hAnsiTheme="minorHAnsi"/>
        </w:rPr>
        <w:t>Karpištšenko</w:t>
      </w:r>
      <w:proofErr w:type="spellEnd"/>
      <w:r w:rsidRPr="001207B4">
        <w:rPr>
          <w:rStyle w:val="normaltextrun1"/>
          <w:rFonts w:asciiTheme="minorHAnsi" w:hAnsiTheme="minorHAnsi"/>
        </w:rPr>
        <w:t> Majandus- ja kommunikatsiooniministeeriumist rõhutas oma ettekandes, et dokumendihalduse juhiseid tehakse vaid siis kui vaja. Tarbetuks muutunud juhised võetakse käibelt maha.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proofErr w:type="spellStart"/>
      <w:r w:rsidRPr="001207B4">
        <w:rPr>
          <w:rStyle w:val="normaltextrun1"/>
          <w:rFonts w:asciiTheme="minorHAnsi" w:hAnsiTheme="minorHAnsi"/>
        </w:rPr>
        <w:t>Kuldar</w:t>
      </w:r>
      <w:proofErr w:type="spellEnd"/>
      <w:r w:rsidRPr="001207B4">
        <w:rPr>
          <w:rStyle w:val="normaltextrun1"/>
          <w:rFonts w:asciiTheme="minorHAnsi" w:hAnsiTheme="minorHAnsi"/>
        </w:rPr>
        <w:t> Aas pidas oluliseks oma ettekandes, et parem on kvaliteet ja kui on 15 elementi kohustuslikud kogu DHS </w:t>
      </w:r>
      <w:proofErr w:type="spellStart"/>
      <w:r w:rsidRPr="001207B4">
        <w:rPr>
          <w:rStyle w:val="spellingerror"/>
          <w:rFonts w:asciiTheme="minorHAnsi" w:hAnsiTheme="minorHAnsi"/>
        </w:rPr>
        <w:t>metaandmestikust</w:t>
      </w:r>
      <w:proofErr w:type="spellEnd"/>
      <w:r w:rsidRPr="001207B4">
        <w:rPr>
          <w:rStyle w:val="normaltextrun1"/>
          <w:rFonts w:asciiTheme="minorHAnsi" w:hAnsiTheme="minorHAnsi"/>
        </w:rPr>
        <w:t>, siis on lihtsam ühtlustada ja üle kanda.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Kristi Rasva Statistikaametist tõi välja, et suund tuleks viia andmehaldusele ja pikemas perspektiivis võib DHS üldse tänapäevasel kujul kaduda.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Kristi Madismäe Innovest tutvustas oma ettekandes, et DHS võib ja saab arendada keskset infosüsteemi ja liikuda täpsete etappide kaupa. Ühtne süsteem toob kasu kõigile töötajatele.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proofErr w:type="spellStart"/>
      <w:r w:rsidRPr="001207B4">
        <w:rPr>
          <w:rStyle w:val="normaltextrun1"/>
          <w:rFonts w:asciiTheme="minorHAnsi" w:hAnsiTheme="minorHAnsi"/>
        </w:rPr>
        <w:t>Ele</w:t>
      </w:r>
      <w:proofErr w:type="spellEnd"/>
      <w:r w:rsidRPr="001207B4">
        <w:rPr>
          <w:rStyle w:val="normaltextrun1"/>
          <w:rFonts w:asciiTheme="minorHAnsi" w:hAnsiTheme="minorHAnsi"/>
        </w:rPr>
        <w:t> Rõigas AS Magnumist rääkis oma ettekandes, et ka eraettevõttes on võimalik DHS-i arendada ja sellega saab 3 inimesest koosneva meeskonnaga 500 töötajale pakkuda  kvaliteetset elektroonilist dokumendihaldust. Eeltöö peab aga olema väga põhjalik.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lastRenderedPageBreak/>
        <w:t>Riina Tilk ja </w:t>
      </w:r>
      <w:proofErr w:type="spellStart"/>
      <w:r w:rsidRPr="001207B4">
        <w:rPr>
          <w:rStyle w:val="spellingerror"/>
          <w:rFonts w:asciiTheme="minorHAnsi" w:hAnsiTheme="minorHAnsi"/>
        </w:rPr>
        <w:t>Yngve</w:t>
      </w:r>
      <w:proofErr w:type="spellEnd"/>
      <w:r w:rsidRPr="001207B4">
        <w:rPr>
          <w:rStyle w:val="normaltextrun1"/>
          <w:rFonts w:asciiTheme="minorHAnsi" w:hAnsiTheme="minorHAnsi"/>
        </w:rPr>
        <w:t> </w:t>
      </w:r>
      <w:proofErr w:type="spellStart"/>
      <w:r w:rsidRPr="001207B4">
        <w:rPr>
          <w:rStyle w:val="spellingerror"/>
          <w:rFonts w:asciiTheme="minorHAnsi" w:hAnsiTheme="minorHAnsi"/>
        </w:rPr>
        <w:t>Rosenblad</w:t>
      </w:r>
      <w:proofErr w:type="spellEnd"/>
      <w:r w:rsidRPr="001207B4">
        <w:rPr>
          <w:rStyle w:val="normaltextrun1"/>
          <w:rFonts w:asciiTheme="minorHAnsi" w:hAnsiTheme="minorHAnsi"/>
        </w:rPr>
        <w:t> </w:t>
      </w:r>
      <w:proofErr w:type="spellStart"/>
      <w:r w:rsidRPr="001207B4">
        <w:rPr>
          <w:rStyle w:val="spellingerror"/>
          <w:rFonts w:asciiTheme="minorHAnsi" w:hAnsiTheme="minorHAnsi"/>
        </w:rPr>
        <w:t>OSKAst</w:t>
      </w:r>
      <w:proofErr w:type="spellEnd"/>
      <w:r w:rsidRPr="001207B4">
        <w:rPr>
          <w:rStyle w:val="normaltextrun1"/>
          <w:rFonts w:asciiTheme="minorHAnsi" w:hAnsiTheme="minorHAnsi"/>
        </w:rPr>
        <w:t> tutvustasid uuringut, mis rõhutas, et dokumendihaldurid peavad ajaga kaasas käima ja pidevalt ennast täiendama. Võimalikult palju kaasama IT innovaatilisi lahendusi ja nägema oma töös suuremat pilti.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 xml:space="preserve">Osalejate tagasiside konverentsi kohta oli väga hea ning peamiselt küsimused, mida võiks järgmistel konverentsidel käsitleda: Milline on tulevikus dokumendihalduri roll? </w:t>
      </w:r>
      <w:proofErr w:type="spellStart"/>
      <w:r w:rsidRPr="001207B4">
        <w:rPr>
          <w:rStyle w:val="spellingerror"/>
          <w:rFonts w:asciiTheme="minorHAnsi" w:hAnsiTheme="minorHAnsi"/>
        </w:rPr>
        <w:t>MKMilt</w:t>
      </w:r>
      <w:proofErr w:type="spellEnd"/>
      <w:r w:rsidRPr="001207B4">
        <w:rPr>
          <w:rStyle w:val="normaltextrun1"/>
          <w:rFonts w:asciiTheme="minorHAnsi" w:hAnsiTheme="minorHAnsi"/>
        </w:rPr>
        <w:t xml:space="preserve"> asutuse teenuste loetelu koostamisest praktiliselt. Dokumendihalduri roll organisatsioonis. Milline peaks olema dokumendihalduri hariduslik ja karjäärialane taust ja pädevused. Palju väljakutseid nõudev amet.</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 xml:space="preserve">Andmete migreerimine (elu pärast andmete migreerimist ning nende andmete käideldavus ning hilisem </w:t>
      </w:r>
      <w:proofErr w:type="spellStart"/>
      <w:r w:rsidRPr="001207B4">
        <w:rPr>
          <w:rStyle w:val="spellingerror"/>
          <w:rFonts w:asciiTheme="minorHAnsi" w:hAnsiTheme="minorHAnsi"/>
        </w:rPr>
        <w:t>üle</w:t>
      </w:r>
      <w:bookmarkStart w:id="0" w:name="_GoBack"/>
      <w:bookmarkEnd w:id="0"/>
      <w:r w:rsidRPr="001207B4">
        <w:rPr>
          <w:rStyle w:val="spellingerror"/>
          <w:rFonts w:asciiTheme="minorHAnsi" w:hAnsiTheme="minorHAnsi"/>
        </w:rPr>
        <w:t>kantavus</w:t>
      </w:r>
      <w:proofErr w:type="spellEnd"/>
      <w:r w:rsidRPr="001207B4">
        <w:rPr>
          <w:rStyle w:val="normaltextrun1"/>
          <w:rFonts w:asciiTheme="minorHAnsi" w:hAnsiTheme="minorHAnsi"/>
        </w:rPr>
        <w:t xml:space="preserve"> nt </w:t>
      </w:r>
      <w:proofErr w:type="spellStart"/>
      <w:r w:rsidRPr="001207B4">
        <w:rPr>
          <w:rStyle w:val="spellingerror"/>
          <w:rFonts w:asciiTheme="minorHAnsi" w:hAnsiTheme="minorHAnsi"/>
        </w:rPr>
        <w:t>RA-le</w:t>
      </w:r>
      <w:proofErr w:type="spellEnd"/>
      <w:r w:rsidRPr="001207B4">
        <w:rPr>
          <w:rStyle w:val="normaltextrun1"/>
          <w:rFonts w:asciiTheme="minorHAnsi" w:hAnsiTheme="minorHAnsi"/>
        </w:rPr>
        <w:t>). Dokumendihaldus on väga tihedalt seotud ka andmekaitsega, ka sellest teemast sooviti rohkem kuulda. </w:t>
      </w:r>
      <w:r w:rsidRPr="001207B4">
        <w:rPr>
          <w:rStyle w:val="eop"/>
          <w:rFonts w:asciiTheme="minorHAnsi" w:hAnsiTheme="minorHAnsi"/>
          <w:lang w:val="en-US"/>
        </w:rPr>
        <w:t> </w:t>
      </w: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Ühingu juhatus tänab kõiki esinejad ja osavõtjaid, kes aitasid kaasa konverentsi toimumisele. </w:t>
      </w:r>
      <w:r w:rsidRPr="001207B4">
        <w:rPr>
          <w:rStyle w:val="eop"/>
          <w:rFonts w:asciiTheme="minorHAnsi" w:hAnsiTheme="minorHAnsi"/>
          <w:lang w:val="en-US"/>
        </w:rPr>
        <w:t> </w:t>
      </w:r>
    </w:p>
    <w:p w:rsidR="001207B4" w:rsidRDefault="001207B4" w:rsidP="001207B4">
      <w:pPr>
        <w:pStyle w:val="paragraph"/>
        <w:textAlignment w:val="baseline"/>
        <w:rPr>
          <w:rStyle w:val="normaltextrun1"/>
          <w:rFonts w:asciiTheme="minorHAnsi" w:hAnsiTheme="minorHAnsi"/>
        </w:rPr>
      </w:pPr>
    </w:p>
    <w:p w:rsidR="001207B4" w:rsidRDefault="001207B4" w:rsidP="001207B4">
      <w:pPr>
        <w:pStyle w:val="paragraph"/>
        <w:textAlignment w:val="baseline"/>
        <w:rPr>
          <w:rStyle w:val="normaltextrun1"/>
          <w:rFonts w:asciiTheme="minorHAnsi" w:hAnsiTheme="minorHAnsi"/>
        </w:rPr>
      </w:pPr>
    </w:p>
    <w:p w:rsidR="001207B4" w:rsidRPr="001207B4" w:rsidRDefault="001207B4" w:rsidP="001207B4">
      <w:pPr>
        <w:pStyle w:val="paragraph"/>
        <w:textAlignment w:val="baseline"/>
        <w:rPr>
          <w:rFonts w:asciiTheme="minorHAnsi" w:hAnsiTheme="minorHAnsi"/>
          <w:lang w:val="en-US"/>
        </w:rPr>
      </w:pPr>
      <w:r w:rsidRPr="001207B4">
        <w:rPr>
          <w:rStyle w:val="normaltextrun1"/>
          <w:rFonts w:asciiTheme="minorHAnsi" w:hAnsiTheme="minorHAnsi"/>
        </w:rPr>
        <w:t>Kohtumiseni detsembris 2019, kui toimub ühingu  5.konverents. </w:t>
      </w:r>
      <w:r w:rsidRPr="001207B4">
        <w:rPr>
          <w:rStyle w:val="eop"/>
          <w:rFonts w:asciiTheme="minorHAnsi" w:hAnsiTheme="minorHAnsi"/>
          <w:lang w:val="en-US"/>
        </w:rPr>
        <w:t> </w:t>
      </w:r>
    </w:p>
    <w:p w:rsidR="001207B4" w:rsidRDefault="001207B4" w:rsidP="001207B4">
      <w:pPr>
        <w:pStyle w:val="paragraph"/>
        <w:textAlignment w:val="baseline"/>
        <w:rPr>
          <w:lang w:val="en-US"/>
        </w:rPr>
      </w:pPr>
      <w:r>
        <w:rPr>
          <w:rStyle w:val="eop"/>
          <w:rFonts w:ascii="Calibri" w:hAnsi="Calibri"/>
          <w:sz w:val="22"/>
          <w:szCs w:val="22"/>
          <w:lang w:val="en-US"/>
        </w:rPr>
        <w:t> </w:t>
      </w:r>
    </w:p>
    <w:p w:rsidR="005016DE" w:rsidRDefault="005016DE"/>
    <w:sectPr w:rsidR="00501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B4"/>
    <w:rsid w:val="001207B4"/>
    <w:rsid w:val="005016DE"/>
    <w:rsid w:val="00F274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8ACF4-37BC-4EB5-8F0F-1A274032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27494"/>
    <w:rPr>
      <w:color w:val="808080"/>
    </w:rPr>
  </w:style>
  <w:style w:type="paragraph" w:customStyle="1" w:styleId="paragraph">
    <w:name w:val="paragraph"/>
    <w:basedOn w:val="Normaallaad"/>
    <w:rsid w:val="001207B4"/>
    <w:pPr>
      <w:spacing w:after="0" w:line="240" w:lineRule="auto"/>
    </w:pPr>
    <w:rPr>
      <w:rFonts w:ascii="Times New Roman" w:eastAsia="Times New Roman" w:hAnsi="Times New Roman" w:cs="Times New Roman"/>
      <w:sz w:val="24"/>
      <w:szCs w:val="24"/>
      <w:lang w:eastAsia="et-EE"/>
    </w:rPr>
  </w:style>
  <w:style w:type="character" w:customStyle="1" w:styleId="spellingerror">
    <w:name w:val="spellingerror"/>
    <w:basedOn w:val="Liguvaikefont"/>
    <w:rsid w:val="001207B4"/>
  </w:style>
  <w:style w:type="character" w:customStyle="1" w:styleId="normaltextrun1">
    <w:name w:val="normaltextrun1"/>
    <w:basedOn w:val="Liguvaikefont"/>
    <w:rsid w:val="001207B4"/>
  </w:style>
  <w:style w:type="character" w:customStyle="1" w:styleId="eop">
    <w:name w:val="eop"/>
    <w:basedOn w:val="Liguvaikefont"/>
    <w:rsid w:val="0012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60758">
      <w:bodyDiv w:val="1"/>
      <w:marLeft w:val="0"/>
      <w:marRight w:val="0"/>
      <w:marTop w:val="0"/>
      <w:marBottom w:val="0"/>
      <w:divBdr>
        <w:top w:val="none" w:sz="0" w:space="0" w:color="auto"/>
        <w:left w:val="none" w:sz="0" w:space="0" w:color="auto"/>
        <w:bottom w:val="none" w:sz="0" w:space="0" w:color="auto"/>
        <w:right w:val="none" w:sz="0" w:space="0" w:color="auto"/>
      </w:divBdr>
      <w:divsChild>
        <w:div w:id="796023774">
          <w:marLeft w:val="0"/>
          <w:marRight w:val="0"/>
          <w:marTop w:val="0"/>
          <w:marBottom w:val="0"/>
          <w:divBdr>
            <w:top w:val="none" w:sz="0" w:space="0" w:color="auto"/>
            <w:left w:val="none" w:sz="0" w:space="0" w:color="auto"/>
            <w:bottom w:val="none" w:sz="0" w:space="0" w:color="auto"/>
            <w:right w:val="none" w:sz="0" w:space="0" w:color="auto"/>
          </w:divBdr>
          <w:divsChild>
            <w:div w:id="2057049224">
              <w:marLeft w:val="0"/>
              <w:marRight w:val="0"/>
              <w:marTop w:val="0"/>
              <w:marBottom w:val="0"/>
              <w:divBdr>
                <w:top w:val="none" w:sz="0" w:space="0" w:color="auto"/>
                <w:left w:val="none" w:sz="0" w:space="0" w:color="auto"/>
                <w:bottom w:val="none" w:sz="0" w:space="0" w:color="auto"/>
                <w:right w:val="none" w:sz="0" w:space="0" w:color="auto"/>
              </w:divBdr>
              <w:divsChild>
                <w:div w:id="1222716919">
                  <w:marLeft w:val="0"/>
                  <w:marRight w:val="0"/>
                  <w:marTop w:val="0"/>
                  <w:marBottom w:val="0"/>
                  <w:divBdr>
                    <w:top w:val="none" w:sz="0" w:space="0" w:color="auto"/>
                    <w:left w:val="none" w:sz="0" w:space="0" w:color="auto"/>
                    <w:bottom w:val="none" w:sz="0" w:space="0" w:color="auto"/>
                    <w:right w:val="none" w:sz="0" w:space="0" w:color="auto"/>
                  </w:divBdr>
                  <w:divsChild>
                    <w:div w:id="2060474466">
                      <w:marLeft w:val="0"/>
                      <w:marRight w:val="0"/>
                      <w:marTop w:val="0"/>
                      <w:marBottom w:val="0"/>
                      <w:divBdr>
                        <w:top w:val="none" w:sz="0" w:space="0" w:color="auto"/>
                        <w:left w:val="none" w:sz="0" w:space="0" w:color="auto"/>
                        <w:bottom w:val="none" w:sz="0" w:space="0" w:color="auto"/>
                        <w:right w:val="none" w:sz="0" w:space="0" w:color="auto"/>
                      </w:divBdr>
                      <w:divsChild>
                        <w:div w:id="942881889">
                          <w:marLeft w:val="0"/>
                          <w:marRight w:val="0"/>
                          <w:marTop w:val="0"/>
                          <w:marBottom w:val="0"/>
                          <w:divBdr>
                            <w:top w:val="none" w:sz="0" w:space="0" w:color="auto"/>
                            <w:left w:val="none" w:sz="0" w:space="0" w:color="auto"/>
                            <w:bottom w:val="none" w:sz="0" w:space="0" w:color="auto"/>
                            <w:right w:val="none" w:sz="0" w:space="0" w:color="auto"/>
                          </w:divBdr>
                          <w:divsChild>
                            <w:div w:id="775444014">
                              <w:marLeft w:val="0"/>
                              <w:marRight w:val="0"/>
                              <w:marTop w:val="0"/>
                              <w:marBottom w:val="0"/>
                              <w:divBdr>
                                <w:top w:val="none" w:sz="0" w:space="0" w:color="auto"/>
                                <w:left w:val="none" w:sz="0" w:space="0" w:color="auto"/>
                                <w:bottom w:val="none" w:sz="0" w:space="0" w:color="auto"/>
                                <w:right w:val="none" w:sz="0" w:space="0" w:color="auto"/>
                              </w:divBdr>
                              <w:divsChild>
                                <w:div w:id="4477595">
                                  <w:marLeft w:val="0"/>
                                  <w:marRight w:val="0"/>
                                  <w:marTop w:val="0"/>
                                  <w:marBottom w:val="0"/>
                                  <w:divBdr>
                                    <w:top w:val="none" w:sz="0" w:space="0" w:color="auto"/>
                                    <w:left w:val="none" w:sz="0" w:space="0" w:color="auto"/>
                                    <w:bottom w:val="none" w:sz="0" w:space="0" w:color="auto"/>
                                    <w:right w:val="none" w:sz="0" w:space="0" w:color="auto"/>
                                  </w:divBdr>
                                  <w:divsChild>
                                    <w:div w:id="984285274">
                                      <w:marLeft w:val="0"/>
                                      <w:marRight w:val="0"/>
                                      <w:marTop w:val="0"/>
                                      <w:marBottom w:val="0"/>
                                      <w:divBdr>
                                        <w:top w:val="none" w:sz="0" w:space="0" w:color="auto"/>
                                        <w:left w:val="none" w:sz="0" w:space="0" w:color="auto"/>
                                        <w:bottom w:val="none" w:sz="0" w:space="0" w:color="auto"/>
                                        <w:right w:val="none" w:sz="0" w:space="0" w:color="auto"/>
                                      </w:divBdr>
                                      <w:divsChild>
                                        <w:div w:id="881787775">
                                          <w:marLeft w:val="0"/>
                                          <w:marRight w:val="0"/>
                                          <w:marTop w:val="0"/>
                                          <w:marBottom w:val="0"/>
                                          <w:divBdr>
                                            <w:top w:val="none" w:sz="0" w:space="0" w:color="auto"/>
                                            <w:left w:val="none" w:sz="0" w:space="0" w:color="auto"/>
                                            <w:bottom w:val="none" w:sz="0" w:space="0" w:color="auto"/>
                                            <w:right w:val="none" w:sz="0" w:space="0" w:color="auto"/>
                                          </w:divBdr>
                                          <w:divsChild>
                                            <w:div w:id="813520443">
                                              <w:marLeft w:val="0"/>
                                              <w:marRight w:val="0"/>
                                              <w:marTop w:val="0"/>
                                              <w:marBottom w:val="0"/>
                                              <w:divBdr>
                                                <w:top w:val="none" w:sz="0" w:space="0" w:color="auto"/>
                                                <w:left w:val="none" w:sz="0" w:space="0" w:color="auto"/>
                                                <w:bottom w:val="none" w:sz="0" w:space="0" w:color="auto"/>
                                                <w:right w:val="none" w:sz="0" w:space="0" w:color="auto"/>
                                              </w:divBdr>
                                              <w:divsChild>
                                                <w:div w:id="222067452">
                                                  <w:marLeft w:val="0"/>
                                                  <w:marRight w:val="0"/>
                                                  <w:marTop w:val="0"/>
                                                  <w:marBottom w:val="0"/>
                                                  <w:divBdr>
                                                    <w:top w:val="none" w:sz="0" w:space="0" w:color="auto"/>
                                                    <w:left w:val="none" w:sz="0" w:space="0" w:color="auto"/>
                                                    <w:bottom w:val="none" w:sz="0" w:space="0" w:color="auto"/>
                                                    <w:right w:val="none" w:sz="0" w:space="0" w:color="auto"/>
                                                  </w:divBdr>
                                                  <w:divsChild>
                                                    <w:div w:id="1200239019">
                                                      <w:marLeft w:val="0"/>
                                                      <w:marRight w:val="0"/>
                                                      <w:marTop w:val="0"/>
                                                      <w:marBottom w:val="0"/>
                                                      <w:divBdr>
                                                        <w:top w:val="single" w:sz="6" w:space="0" w:color="ABABAB"/>
                                                        <w:left w:val="single" w:sz="6" w:space="0" w:color="ABABAB"/>
                                                        <w:bottom w:val="none" w:sz="0" w:space="0" w:color="auto"/>
                                                        <w:right w:val="single" w:sz="6" w:space="0" w:color="ABABAB"/>
                                                      </w:divBdr>
                                                      <w:divsChild>
                                                        <w:div w:id="1101343228">
                                                          <w:marLeft w:val="0"/>
                                                          <w:marRight w:val="0"/>
                                                          <w:marTop w:val="0"/>
                                                          <w:marBottom w:val="0"/>
                                                          <w:divBdr>
                                                            <w:top w:val="none" w:sz="0" w:space="0" w:color="auto"/>
                                                            <w:left w:val="none" w:sz="0" w:space="0" w:color="auto"/>
                                                            <w:bottom w:val="none" w:sz="0" w:space="0" w:color="auto"/>
                                                            <w:right w:val="none" w:sz="0" w:space="0" w:color="auto"/>
                                                          </w:divBdr>
                                                          <w:divsChild>
                                                            <w:div w:id="282880396">
                                                              <w:marLeft w:val="0"/>
                                                              <w:marRight w:val="0"/>
                                                              <w:marTop w:val="0"/>
                                                              <w:marBottom w:val="0"/>
                                                              <w:divBdr>
                                                                <w:top w:val="none" w:sz="0" w:space="0" w:color="auto"/>
                                                                <w:left w:val="none" w:sz="0" w:space="0" w:color="auto"/>
                                                                <w:bottom w:val="none" w:sz="0" w:space="0" w:color="auto"/>
                                                                <w:right w:val="none" w:sz="0" w:space="0" w:color="auto"/>
                                                              </w:divBdr>
                                                              <w:divsChild>
                                                                <w:div w:id="199586564">
                                                                  <w:marLeft w:val="0"/>
                                                                  <w:marRight w:val="0"/>
                                                                  <w:marTop w:val="0"/>
                                                                  <w:marBottom w:val="0"/>
                                                                  <w:divBdr>
                                                                    <w:top w:val="none" w:sz="0" w:space="0" w:color="auto"/>
                                                                    <w:left w:val="none" w:sz="0" w:space="0" w:color="auto"/>
                                                                    <w:bottom w:val="none" w:sz="0" w:space="0" w:color="auto"/>
                                                                    <w:right w:val="none" w:sz="0" w:space="0" w:color="auto"/>
                                                                  </w:divBdr>
                                                                  <w:divsChild>
                                                                    <w:div w:id="1565217358">
                                                                      <w:marLeft w:val="0"/>
                                                                      <w:marRight w:val="0"/>
                                                                      <w:marTop w:val="0"/>
                                                                      <w:marBottom w:val="0"/>
                                                                      <w:divBdr>
                                                                        <w:top w:val="none" w:sz="0" w:space="0" w:color="auto"/>
                                                                        <w:left w:val="none" w:sz="0" w:space="0" w:color="auto"/>
                                                                        <w:bottom w:val="none" w:sz="0" w:space="0" w:color="auto"/>
                                                                        <w:right w:val="none" w:sz="0" w:space="0" w:color="auto"/>
                                                                      </w:divBdr>
                                                                      <w:divsChild>
                                                                        <w:div w:id="1405300078">
                                                                          <w:marLeft w:val="0"/>
                                                                          <w:marRight w:val="0"/>
                                                                          <w:marTop w:val="0"/>
                                                                          <w:marBottom w:val="0"/>
                                                                          <w:divBdr>
                                                                            <w:top w:val="none" w:sz="0" w:space="0" w:color="auto"/>
                                                                            <w:left w:val="none" w:sz="0" w:space="0" w:color="auto"/>
                                                                            <w:bottom w:val="none" w:sz="0" w:space="0" w:color="auto"/>
                                                                            <w:right w:val="none" w:sz="0" w:space="0" w:color="auto"/>
                                                                          </w:divBdr>
                                                                          <w:divsChild>
                                                                            <w:div w:id="1028218859">
                                                                              <w:marLeft w:val="0"/>
                                                                              <w:marRight w:val="0"/>
                                                                              <w:marTop w:val="0"/>
                                                                              <w:marBottom w:val="0"/>
                                                                              <w:divBdr>
                                                                                <w:top w:val="none" w:sz="0" w:space="0" w:color="auto"/>
                                                                                <w:left w:val="none" w:sz="0" w:space="0" w:color="auto"/>
                                                                                <w:bottom w:val="none" w:sz="0" w:space="0" w:color="auto"/>
                                                                                <w:right w:val="none" w:sz="0" w:space="0" w:color="auto"/>
                                                                              </w:divBdr>
                                                                              <w:divsChild>
                                                                                <w:div w:id="919291460">
                                                                                  <w:marLeft w:val="0"/>
                                                                                  <w:marRight w:val="0"/>
                                                                                  <w:marTop w:val="0"/>
                                                                                  <w:marBottom w:val="0"/>
                                                                                  <w:divBdr>
                                                                                    <w:top w:val="none" w:sz="0" w:space="0" w:color="auto"/>
                                                                                    <w:left w:val="none" w:sz="0" w:space="0" w:color="auto"/>
                                                                                    <w:bottom w:val="none" w:sz="0" w:space="0" w:color="auto"/>
                                                                                    <w:right w:val="none" w:sz="0" w:space="0" w:color="auto"/>
                                                                                  </w:divBdr>
                                                                                </w:div>
                                                                                <w:div w:id="746803414">
                                                                                  <w:marLeft w:val="0"/>
                                                                                  <w:marRight w:val="0"/>
                                                                                  <w:marTop w:val="0"/>
                                                                                  <w:marBottom w:val="0"/>
                                                                                  <w:divBdr>
                                                                                    <w:top w:val="none" w:sz="0" w:space="0" w:color="auto"/>
                                                                                    <w:left w:val="none" w:sz="0" w:space="0" w:color="auto"/>
                                                                                    <w:bottom w:val="none" w:sz="0" w:space="0" w:color="auto"/>
                                                                                    <w:right w:val="none" w:sz="0" w:space="0" w:color="auto"/>
                                                                                  </w:divBdr>
                                                                                </w:div>
                                                                                <w:div w:id="1034966074">
                                                                                  <w:marLeft w:val="0"/>
                                                                                  <w:marRight w:val="0"/>
                                                                                  <w:marTop w:val="0"/>
                                                                                  <w:marBottom w:val="0"/>
                                                                                  <w:divBdr>
                                                                                    <w:top w:val="none" w:sz="0" w:space="0" w:color="auto"/>
                                                                                    <w:left w:val="none" w:sz="0" w:space="0" w:color="auto"/>
                                                                                    <w:bottom w:val="none" w:sz="0" w:space="0" w:color="auto"/>
                                                                                    <w:right w:val="none" w:sz="0" w:space="0" w:color="auto"/>
                                                                                  </w:divBdr>
                                                                                </w:div>
                                                                                <w:div w:id="1546673918">
                                                                                  <w:marLeft w:val="0"/>
                                                                                  <w:marRight w:val="0"/>
                                                                                  <w:marTop w:val="0"/>
                                                                                  <w:marBottom w:val="0"/>
                                                                                  <w:divBdr>
                                                                                    <w:top w:val="none" w:sz="0" w:space="0" w:color="auto"/>
                                                                                    <w:left w:val="none" w:sz="0" w:space="0" w:color="auto"/>
                                                                                    <w:bottom w:val="none" w:sz="0" w:space="0" w:color="auto"/>
                                                                                    <w:right w:val="none" w:sz="0" w:space="0" w:color="auto"/>
                                                                                  </w:divBdr>
                                                                                </w:div>
                                                                                <w:div w:id="1464734905">
                                                                                  <w:marLeft w:val="0"/>
                                                                                  <w:marRight w:val="0"/>
                                                                                  <w:marTop w:val="0"/>
                                                                                  <w:marBottom w:val="0"/>
                                                                                  <w:divBdr>
                                                                                    <w:top w:val="none" w:sz="0" w:space="0" w:color="auto"/>
                                                                                    <w:left w:val="none" w:sz="0" w:space="0" w:color="auto"/>
                                                                                    <w:bottom w:val="none" w:sz="0" w:space="0" w:color="auto"/>
                                                                                    <w:right w:val="none" w:sz="0" w:space="0" w:color="auto"/>
                                                                                  </w:divBdr>
                                                                                </w:div>
                                                                                <w:div w:id="184558038">
                                                                                  <w:marLeft w:val="0"/>
                                                                                  <w:marRight w:val="0"/>
                                                                                  <w:marTop w:val="0"/>
                                                                                  <w:marBottom w:val="0"/>
                                                                                  <w:divBdr>
                                                                                    <w:top w:val="none" w:sz="0" w:space="0" w:color="auto"/>
                                                                                    <w:left w:val="none" w:sz="0" w:space="0" w:color="auto"/>
                                                                                    <w:bottom w:val="none" w:sz="0" w:space="0" w:color="auto"/>
                                                                                    <w:right w:val="none" w:sz="0" w:space="0" w:color="auto"/>
                                                                                  </w:divBdr>
                                                                                </w:div>
                                                                                <w:div w:id="486018844">
                                                                                  <w:marLeft w:val="0"/>
                                                                                  <w:marRight w:val="0"/>
                                                                                  <w:marTop w:val="0"/>
                                                                                  <w:marBottom w:val="0"/>
                                                                                  <w:divBdr>
                                                                                    <w:top w:val="none" w:sz="0" w:space="0" w:color="auto"/>
                                                                                    <w:left w:val="none" w:sz="0" w:space="0" w:color="auto"/>
                                                                                    <w:bottom w:val="none" w:sz="0" w:space="0" w:color="auto"/>
                                                                                    <w:right w:val="none" w:sz="0" w:space="0" w:color="auto"/>
                                                                                  </w:divBdr>
                                                                                </w:div>
                                                                                <w:div w:id="969555305">
                                                                                  <w:marLeft w:val="0"/>
                                                                                  <w:marRight w:val="0"/>
                                                                                  <w:marTop w:val="0"/>
                                                                                  <w:marBottom w:val="0"/>
                                                                                  <w:divBdr>
                                                                                    <w:top w:val="none" w:sz="0" w:space="0" w:color="auto"/>
                                                                                    <w:left w:val="none" w:sz="0" w:space="0" w:color="auto"/>
                                                                                    <w:bottom w:val="none" w:sz="0" w:space="0" w:color="auto"/>
                                                                                    <w:right w:val="none" w:sz="0" w:space="0" w:color="auto"/>
                                                                                  </w:divBdr>
                                                                                </w:div>
                                                                                <w:div w:id="262962682">
                                                                                  <w:marLeft w:val="0"/>
                                                                                  <w:marRight w:val="0"/>
                                                                                  <w:marTop w:val="0"/>
                                                                                  <w:marBottom w:val="0"/>
                                                                                  <w:divBdr>
                                                                                    <w:top w:val="none" w:sz="0" w:space="0" w:color="auto"/>
                                                                                    <w:left w:val="none" w:sz="0" w:space="0" w:color="auto"/>
                                                                                    <w:bottom w:val="none" w:sz="0" w:space="0" w:color="auto"/>
                                                                                    <w:right w:val="none" w:sz="0" w:space="0" w:color="auto"/>
                                                                                  </w:divBdr>
                                                                                </w:div>
                                                                                <w:div w:id="544561687">
                                                                                  <w:marLeft w:val="0"/>
                                                                                  <w:marRight w:val="0"/>
                                                                                  <w:marTop w:val="0"/>
                                                                                  <w:marBottom w:val="0"/>
                                                                                  <w:divBdr>
                                                                                    <w:top w:val="none" w:sz="0" w:space="0" w:color="auto"/>
                                                                                    <w:left w:val="none" w:sz="0" w:space="0" w:color="auto"/>
                                                                                    <w:bottom w:val="none" w:sz="0" w:space="0" w:color="auto"/>
                                                                                    <w:right w:val="none" w:sz="0" w:space="0" w:color="auto"/>
                                                                                  </w:divBdr>
                                                                                </w:div>
                                                                                <w:div w:id="1351447933">
                                                                                  <w:marLeft w:val="0"/>
                                                                                  <w:marRight w:val="0"/>
                                                                                  <w:marTop w:val="0"/>
                                                                                  <w:marBottom w:val="0"/>
                                                                                  <w:divBdr>
                                                                                    <w:top w:val="none" w:sz="0" w:space="0" w:color="auto"/>
                                                                                    <w:left w:val="none" w:sz="0" w:space="0" w:color="auto"/>
                                                                                    <w:bottom w:val="none" w:sz="0" w:space="0" w:color="auto"/>
                                                                                    <w:right w:val="none" w:sz="0" w:space="0" w:color="auto"/>
                                                                                  </w:divBdr>
                                                                                </w:div>
                                                                                <w:div w:id="1782720753">
                                                                                  <w:marLeft w:val="0"/>
                                                                                  <w:marRight w:val="0"/>
                                                                                  <w:marTop w:val="0"/>
                                                                                  <w:marBottom w:val="0"/>
                                                                                  <w:divBdr>
                                                                                    <w:top w:val="none" w:sz="0" w:space="0" w:color="auto"/>
                                                                                    <w:left w:val="none" w:sz="0" w:space="0" w:color="auto"/>
                                                                                    <w:bottom w:val="none" w:sz="0" w:space="0" w:color="auto"/>
                                                                                    <w:right w:val="none" w:sz="0" w:space="0" w:color="auto"/>
                                                                                  </w:divBdr>
                                                                                </w:div>
                                                                                <w:div w:id="1214195604">
                                                                                  <w:marLeft w:val="0"/>
                                                                                  <w:marRight w:val="0"/>
                                                                                  <w:marTop w:val="0"/>
                                                                                  <w:marBottom w:val="0"/>
                                                                                  <w:divBdr>
                                                                                    <w:top w:val="none" w:sz="0" w:space="0" w:color="auto"/>
                                                                                    <w:left w:val="none" w:sz="0" w:space="0" w:color="auto"/>
                                                                                    <w:bottom w:val="none" w:sz="0" w:space="0" w:color="auto"/>
                                                                                    <w:right w:val="none" w:sz="0" w:space="0" w:color="auto"/>
                                                                                  </w:divBdr>
                                                                                </w:div>
                                                                                <w:div w:id="1578053705">
                                                                                  <w:marLeft w:val="0"/>
                                                                                  <w:marRight w:val="0"/>
                                                                                  <w:marTop w:val="0"/>
                                                                                  <w:marBottom w:val="0"/>
                                                                                  <w:divBdr>
                                                                                    <w:top w:val="none" w:sz="0" w:space="0" w:color="auto"/>
                                                                                    <w:left w:val="none" w:sz="0" w:space="0" w:color="auto"/>
                                                                                    <w:bottom w:val="none" w:sz="0" w:space="0" w:color="auto"/>
                                                                                    <w:right w:val="none" w:sz="0" w:space="0" w:color="auto"/>
                                                                                  </w:divBdr>
                                                                                </w:div>
                                                                                <w:div w:id="1836189867">
                                                                                  <w:marLeft w:val="0"/>
                                                                                  <w:marRight w:val="0"/>
                                                                                  <w:marTop w:val="0"/>
                                                                                  <w:marBottom w:val="0"/>
                                                                                  <w:divBdr>
                                                                                    <w:top w:val="none" w:sz="0" w:space="0" w:color="auto"/>
                                                                                    <w:left w:val="none" w:sz="0" w:space="0" w:color="auto"/>
                                                                                    <w:bottom w:val="none" w:sz="0" w:space="0" w:color="auto"/>
                                                                                    <w:right w:val="none" w:sz="0" w:space="0" w:color="auto"/>
                                                                                  </w:divBdr>
                                                                                </w:div>
                                                                                <w:div w:id="6643029">
                                                                                  <w:marLeft w:val="0"/>
                                                                                  <w:marRight w:val="0"/>
                                                                                  <w:marTop w:val="0"/>
                                                                                  <w:marBottom w:val="0"/>
                                                                                  <w:divBdr>
                                                                                    <w:top w:val="none" w:sz="0" w:space="0" w:color="auto"/>
                                                                                    <w:left w:val="none" w:sz="0" w:space="0" w:color="auto"/>
                                                                                    <w:bottom w:val="none" w:sz="0" w:space="0" w:color="auto"/>
                                                                                    <w:right w:val="none" w:sz="0" w:space="0" w:color="auto"/>
                                                                                  </w:divBdr>
                                                                                </w:div>
                                                                                <w:div w:id="859975139">
                                                                                  <w:marLeft w:val="0"/>
                                                                                  <w:marRight w:val="0"/>
                                                                                  <w:marTop w:val="0"/>
                                                                                  <w:marBottom w:val="0"/>
                                                                                  <w:divBdr>
                                                                                    <w:top w:val="none" w:sz="0" w:space="0" w:color="auto"/>
                                                                                    <w:left w:val="none" w:sz="0" w:space="0" w:color="auto"/>
                                                                                    <w:bottom w:val="none" w:sz="0" w:space="0" w:color="auto"/>
                                                                                    <w:right w:val="none" w:sz="0" w:space="0" w:color="auto"/>
                                                                                  </w:divBdr>
                                                                                </w:div>
                                                                                <w:div w:id="2025552158">
                                                                                  <w:marLeft w:val="0"/>
                                                                                  <w:marRight w:val="0"/>
                                                                                  <w:marTop w:val="0"/>
                                                                                  <w:marBottom w:val="0"/>
                                                                                  <w:divBdr>
                                                                                    <w:top w:val="none" w:sz="0" w:space="0" w:color="auto"/>
                                                                                    <w:left w:val="none" w:sz="0" w:space="0" w:color="auto"/>
                                                                                    <w:bottom w:val="none" w:sz="0" w:space="0" w:color="auto"/>
                                                                                    <w:right w:val="none" w:sz="0" w:space="0" w:color="auto"/>
                                                                                  </w:divBdr>
                                                                                </w:div>
                                                                                <w:div w:id="281502786">
                                                                                  <w:marLeft w:val="0"/>
                                                                                  <w:marRight w:val="0"/>
                                                                                  <w:marTop w:val="0"/>
                                                                                  <w:marBottom w:val="0"/>
                                                                                  <w:divBdr>
                                                                                    <w:top w:val="none" w:sz="0" w:space="0" w:color="auto"/>
                                                                                    <w:left w:val="none" w:sz="0" w:space="0" w:color="auto"/>
                                                                                    <w:bottom w:val="none" w:sz="0" w:space="0" w:color="auto"/>
                                                                                    <w:right w:val="none" w:sz="0" w:space="0" w:color="auto"/>
                                                                                  </w:divBdr>
                                                                                </w:div>
                                                                                <w:div w:id="1455060292">
                                                                                  <w:marLeft w:val="0"/>
                                                                                  <w:marRight w:val="0"/>
                                                                                  <w:marTop w:val="0"/>
                                                                                  <w:marBottom w:val="0"/>
                                                                                  <w:divBdr>
                                                                                    <w:top w:val="none" w:sz="0" w:space="0" w:color="auto"/>
                                                                                    <w:left w:val="none" w:sz="0" w:space="0" w:color="auto"/>
                                                                                    <w:bottom w:val="none" w:sz="0" w:space="0" w:color="auto"/>
                                                                                    <w:right w:val="none" w:sz="0" w:space="0" w:color="auto"/>
                                                                                  </w:divBdr>
                                                                                </w:div>
                                                                                <w:div w:id="1604218723">
                                                                                  <w:marLeft w:val="0"/>
                                                                                  <w:marRight w:val="0"/>
                                                                                  <w:marTop w:val="0"/>
                                                                                  <w:marBottom w:val="0"/>
                                                                                  <w:divBdr>
                                                                                    <w:top w:val="none" w:sz="0" w:space="0" w:color="auto"/>
                                                                                    <w:left w:val="none" w:sz="0" w:space="0" w:color="auto"/>
                                                                                    <w:bottom w:val="none" w:sz="0" w:space="0" w:color="auto"/>
                                                                                    <w:right w:val="none" w:sz="0" w:space="0" w:color="auto"/>
                                                                                  </w:divBdr>
                                                                                </w:div>
                                                                                <w:div w:id="1166557872">
                                                                                  <w:marLeft w:val="0"/>
                                                                                  <w:marRight w:val="0"/>
                                                                                  <w:marTop w:val="0"/>
                                                                                  <w:marBottom w:val="0"/>
                                                                                  <w:divBdr>
                                                                                    <w:top w:val="none" w:sz="0" w:space="0" w:color="auto"/>
                                                                                    <w:left w:val="none" w:sz="0" w:space="0" w:color="auto"/>
                                                                                    <w:bottom w:val="none" w:sz="0" w:space="0" w:color="auto"/>
                                                                                    <w:right w:val="none" w:sz="0" w:space="0" w:color="auto"/>
                                                                                  </w:divBdr>
                                                                                </w:div>
                                                                                <w:div w:id="2063944500">
                                                                                  <w:marLeft w:val="0"/>
                                                                                  <w:marRight w:val="0"/>
                                                                                  <w:marTop w:val="0"/>
                                                                                  <w:marBottom w:val="0"/>
                                                                                  <w:divBdr>
                                                                                    <w:top w:val="none" w:sz="0" w:space="0" w:color="auto"/>
                                                                                    <w:left w:val="none" w:sz="0" w:space="0" w:color="auto"/>
                                                                                    <w:bottom w:val="none" w:sz="0" w:space="0" w:color="auto"/>
                                                                                    <w:right w:val="none" w:sz="0" w:space="0" w:color="auto"/>
                                                                                  </w:divBdr>
                                                                                </w:div>
                                                                                <w:div w:id="530655464">
                                                                                  <w:marLeft w:val="0"/>
                                                                                  <w:marRight w:val="0"/>
                                                                                  <w:marTop w:val="0"/>
                                                                                  <w:marBottom w:val="0"/>
                                                                                  <w:divBdr>
                                                                                    <w:top w:val="none" w:sz="0" w:space="0" w:color="auto"/>
                                                                                    <w:left w:val="none" w:sz="0" w:space="0" w:color="auto"/>
                                                                                    <w:bottom w:val="none" w:sz="0" w:space="0" w:color="auto"/>
                                                                                    <w:right w:val="none" w:sz="0" w:space="0" w:color="auto"/>
                                                                                  </w:divBdr>
                                                                                </w:div>
                                                                                <w:div w:id="1611546885">
                                                                                  <w:marLeft w:val="0"/>
                                                                                  <w:marRight w:val="0"/>
                                                                                  <w:marTop w:val="0"/>
                                                                                  <w:marBottom w:val="0"/>
                                                                                  <w:divBdr>
                                                                                    <w:top w:val="none" w:sz="0" w:space="0" w:color="auto"/>
                                                                                    <w:left w:val="none" w:sz="0" w:space="0" w:color="auto"/>
                                                                                    <w:bottom w:val="none" w:sz="0" w:space="0" w:color="auto"/>
                                                                                    <w:right w:val="none" w:sz="0" w:space="0" w:color="auto"/>
                                                                                  </w:divBdr>
                                                                                </w:div>
                                                                                <w:div w:id="1768236047">
                                                                                  <w:marLeft w:val="0"/>
                                                                                  <w:marRight w:val="0"/>
                                                                                  <w:marTop w:val="0"/>
                                                                                  <w:marBottom w:val="0"/>
                                                                                  <w:divBdr>
                                                                                    <w:top w:val="none" w:sz="0" w:space="0" w:color="auto"/>
                                                                                    <w:left w:val="none" w:sz="0" w:space="0" w:color="auto"/>
                                                                                    <w:bottom w:val="none" w:sz="0" w:space="0" w:color="auto"/>
                                                                                    <w:right w:val="none" w:sz="0" w:space="0" w:color="auto"/>
                                                                                  </w:divBdr>
                                                                                </w:div>
                                                                                <w:div w:id="1684478685">
                                                                                  <w:marLeft w:val="0"/>
                                                                                  <w:marRight w:val="0"/>
                                                                                  <w:marTop w:val="0"/>
                                                                                  <w:marBottom w:val="0"/>
                                                                                  <w:divBdr>
                                                                                    <w:top w:val="none" w:sz="0" w:space="0" w:color="auto"/>
                                                                                    <w:left w:val="none" w:sz="0" w:space="0" w:color="auto"/>
                                                                                    <w:bottom w:val="none" w:sz="0" w:space="0" w:color="auto"/>
                                                                                    <w:right w:val="none" w:sz="0" w:space="0" w:color="auto"/>
                                                                                  </w:divBdr>
                                                                                </w:div>
                                                                                <w:div w:id="465507823">
                                                                                  <w:marLeft w:val="0"/>
                                                                                  <w:marRight w:val="0"/>
                                                                                  <w:marTop w:val="0"/>
                                                                                  <w:marBottom w:val="0"/>
                                                                                  <w:divBdr>
                                                                                    <w:top w:val="none" w:sz="0" w:space="0" w:color="auto"/>
                                                                                    <w:left w:val="none" w:sz="0" w:space="0" w:color="auto"/>
                                                                                    <w:bottom w:val="none" w:sz="0" w:space="0" w:color="auto"/>
                                                                                    <w:right w:val="none" w:sz="0" w:space="0" w:color="auto"/>
                                                                                  </w:divBdr>
                                                                                </w:div>
                                                                                <w:div w:id="1879471950">
                                                                                  <w:marLeft w:val="0"/>
                                                                                  <w:marRight w:val="0"/>
                                                                                  <w:marTop w:val="0"/>
                                                                                  <w:marBottom w:val="0"/>
                                                                                  <w:divBdr>
                                                                                    <w:top w:val="none" w:sz="0" w:space="0" w:color="auto"/>
                                                                                    <w:left w:val="none" w:sz="0" w:space="0" w:color="auto"/>
                                                                                    <w:bottom w:val="none" w:sz="0" w:space="0" w:color="auto"/>
                                                                                    <w:right w:val="none" w:sz="0" w:space="0" w:color="auto"/>
                                                                                  </w:divBdr>
                                                                                </w:div>
                                                                                <w:div w:id="2111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3040</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2019-03-16T15:29:00Z</dcterms:created>
  <dcterms:modified xsi:type="dcterms:W3CDTF">2019-03-16T15:31:00Z</dcterms:modified>
</cp:coreProperties>
</file>