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05" w:rsidRPr="000E4E05" w:rsidRDefault="000E4E05" w:rsidP="000E4E05">
      <w:pPr>
        <w:jc w:val="center"/>
        <w:rPr>
          <w:rFonts w:ascii="Times New Roman" w:hAnsi="Times New Roman" w:cs="Times New Roman"/>
          <w:sz w:val="24"/>
          <w:szCs w:val="24"/>
        </w:rPr>
      </w:pPr>
      <w:r w:rsidRPr="000E4E05">
        <w:rPr>
          <w:rFonts w:ascii="Times New Roman" w:hAnsi="Times New Roman" w:cs="Times New Roman"/>
          <w:sz w:val="24"/>
          <w:szCs w:val="24"/>
        </w:rPr>
        <w:t>Tehniline kirjeldus</w:t>
      </w:r>
    </w:p>
    <w:p w:rsidR="000E4E05" w:rsidRP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E05" w:rsidRP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Käesoleva hanke eesmärgiks on</w:t>
      </w:r>
      <w:r w:rsidR="002C4008">
        <w:rPr>
          <w:rFonts w:ascii="Times New Roman" w:hAnsi="Times New Roman" w:cs="Times New Roman"/>
          <w:sz w:val="24"/>
          <w:szCs w:val="24"/>
        </w:rPr>
        <w:t xml:space="preserve"> Sihtasutus Teaduskeskus </w:t>
      </w:r>
      <w:r>
        <w:rPr>
          <w:rFonts w:ascii="Times New Roman" w:hAnsi="Times New Roman" w:cs="Times New Roman"/>
          <w:sz w:val="24"/>
          <w:szCs w:val="24"/>
        </w:rPr>
        <w:t xml:space="preserve">AHHAA </w:t>
      </w:r>
      <w:r w:rsidRPr="000E4E05">
        <w:rPr>
          <w:rFonts w:ascii="Times New Roman" w:hAnsi="Times New Roman" w:cs="Times New Roman"/>
          <w:sz w:val="24"/>
          <w:szCs w:val="24"/>
        </w:rPr>
        <w:t>majandusaa</w:t>
      </w:r>
      <w:r>
        <w:rPr>
          <w:rFonts w:ascii="Times New Roman" w:hAnsi="Times New Roman" w:cs="Times New Roman"/>
          <w:sz w:val="24"/>
          <w:szCs w:val="24"/>
        </w:rPr>
        <w:t>sta aruande</w:t>
      </w:r>
      <w:r w:rsidR="002C4008">
        <w:rPr>
          <w:rFonts w:ascii="Times New Roman" w:hAnsi="Times New Roman" w:cs="Times New Roman"/>
          <w:sz w:val="24"/>
          <w:szCs w:val="24"/>
        </w:rPr>
        <w:t xml:space="preserve"> finants</w:t>
      </w:r>
      <w:r>
        <w:rPr>
          <w:rFonts w:ascii="Times New Roman" w:hAnsi="Times New Roman" w:cs="Times New Roman"/>
          <w:sz w:val="24"/>
          <w:szCs w:val="24"/>
        </w:rPr>
        <w:t xml:space="preserve">auditi läbiviimine audiitorühingu pool, kes omab avaliku sektori auditeerimise õigust. </w:t>
      </w:r>
      <w:r w:rsidRPr="000E4E05">
        <w:rPr>
          <w:rFonts w:ascii="Times New Roman" w:hAnsi="Times New Roman" w:cs="Times New Roman"/>
          <w:sz w:val="24"/>
          <w:szCs w:val="24"/>
        </w:rPr>
        <w:t>Audit peab sisaldama majandusaasta aruande auditit ja jooksvat nõustamist.</w:t>
      </w:r>
    </w:p>
    <w:p w:rsidR="000E4E05" w:rsidRPr="000E4E05" w:rsidRDefault="000E4E05" w:rsidP="000E4E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E05" w:rsidRP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5">
        <w:rPr>
          <w:rFonts w:ascii="Times New Roman" w:hAnsi="Times New Roman" w:cs="Times New Roman"/>
          <w:sz w:val="24"/>
          <w:szCs w:val="24"/>
        </w:rPr>
        <w:t xml:space="preserve">Teenuse </w:t>
      </w:r>
      <w:proofErr w:type="spellStart"/>
      <w:r w:rsidRPr="000E4E05">
        <w:rPr>
          <w:rFonts w:ascii="Times New Roman" w:hAnsi="Times New Roman" w:cs="Times New Roman"/>
          <w:sz w:val="24"/>
          <w:szCs w:val="24"/>
        </w:rPr>
        <w:t>osutaja</w:t>
      </w:r>
      <w:proofErr w:type="spellEnd"/>
      <w:r w:rsidRPr="000E4E05">
        <w:rPr>
          <w:rFonts w:ascii="Times New Roman" w:hAnsi="Times New Roman" w:cs="Times New Roman"/>
          <w:sz w:val="24"/>
          <w:szCs w:val="24"/>
        </w:rPr>
        <w:t xml:space="preserve"> peab teenuse pakkumisel järgima rahvusvaheliselt väljakujunenud häid auditeerimistavasid ja lähtuma oma töös kehtivatest Eesti Vabariigi seadustest sh. rahandusministri poolt välja antud määrustest, riigi raamatupidamise üldeeskirjast, audiitortegevuse seadusest ning rahvusvahelistest standarditest. </w:t>
      </w:r>
    </w:p>
    <w:p w:rsidR="000E4E05" w:rsidRP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E05" w:rsidRP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5">
        <w:rPr>
          <w:rFonts w:ascii="Times New Roman" w:hAnsi="Times New Roman" w:cs="Times New Roman"/>
          <w:sz w:val="24"/>
          <w:szCs w:val="24"/>
        </w:rPr>
        <w:t xml:space="preserve">Teenuse </w:t>
      </w:r>
      <w:r w:rsidRPr="00A7607B">
        <w:rPr>
          <w:rFonts w:ascii="Times New Roman" w:hAnsi="Times New Roman" w:cs="Times New Roman"/>
          <w:sz w:val="24"/>
          <w:szCs w:val="24"/>
        </w:rPr>
        <w:t>osutamise tulemuseks on eesti keeles koostatud ja korrektselt vormistatud ja kutsetegevuse standardite</w:t>
      </w:r>
      <w:r w:rsidR="00A7607B" w:rsidRPr="00A7607B">
        <w:rPr>
          <w:rFonts w:ascii="Times New Roman" w:hAnsi="Times New Roman" w:cs="Times New Roman"/>
          <w:sz w:val="24"/>
          <w:szCs w:val="24"/>
        </w:rPr>
        <w:t>le vastav</w:t>
      </w:r>
      <w:r w:rsidRPr="00A7607B">
        <w:rPr>
          <w:rFonts w:ascii="Times New Roman" w:hAnsi="Times New Roman" w:cs="Times New Roman"/>
          <w:sz w:val="24"/>
          <w:szCs w:val="24"/>
        </w:rPr>
        <w:t xml:space="preserve"> ning vormikohane vandeaudiitori aruanne koos tähelepanekute ja soovitustega ning auditi käigus loodud ja üleandmisele kuuluvad muud dokumendid.</w:t>
      </w:r>
    </w:p>
    <w:p w:rsidR="000E4E05" w:rsidRP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E05" w:rsidRP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5">
        <w:rPr>
          <w:rFonts w:ascii="Times New Roman" w:hAnsi="Times New Roman" w:cs="Times New Roman"/>
          <w:sz w:val="24"/>
          <w:szCs w:val="24"/>
        </w:rPr>
        <w:t xml:space="preserve">Vastavalt audiitortegevuse seaduse § 65 </w:t>
      </w:r>
      <w:proofErr w:type="spellStart"/>
      <w:r w:rsidRPr="000E4E05">
        <w:rPr>
          <w:rFonts w:ascii="Times New Roman" w:hAnsi="Times New Roman" w:cs="Times New Roman"/>
          <w:sz w:val="24"/>
          <w:szCs w:val="24"/>
        </w:rPr>
        <w:t>lg-le</w:t>
      </w:r>
      <w:proofErr w:type="spellEnd"/>
      <w:r w:rsidRPr="000E4E05">
        <w:rPr>
          <w:rFonts w:ascii="Times New Roman" w:hAnsi="Times New Roman" w:cs="Times New Roman"/>
          <w:sz w:val="24"/>
          <w:szCs w:val="24"/>
        </w:rPr>
        <w:t xml:space="preserve"> 2 peab avaliku sektori üksusega sõlmitava kliendilepingu audiitorteenuse </w:t>
      </w:r>
      <w:proofErr w:type="spellStart"/>
      <w:r w:rsidRPr="000E4E05">
        <w:rPr>
          <w:rFonts w:ascii="Times New Roman" w:hAnsi="Times New Roman" w:cs="Times New Roman"/>
          <w:sz w:val="24"/>
          <w:szCs w:val="24"/>
        </w:rPr>
        <w:t>osutaja</w:t>
      </w:r>
      <w:proofErr w:type="spellEnd"/>
      <w:r w:rsidRPr="000E4E05">
        <w:rPr>
          <w:rFonts w:ascii="Times New Roman" w:hAnsi="Times New Roman" w:cs="Times New Roman"/>
          <w:sz w:val="24"/>
          <w:szCs w:val="24"/>
        </w:rPr>
        <w:t xml:space="preserve"> poolne ning vandeaudiitori ja seonduva audiitorteenuse muu aruande </w:t>
      </w:r>
      <w:proofErr w:type="spellStart"/>
      <w:r w:rsidRPr="000E4E05">
        <w:rPr>
          <w:rFonts w:ascii="Times New Roman" w:hAnsi="Times New Roman" w:cs="Times New Roman"/>
          <w:sz w:val="24"/>
          <w:szCs w:val="24"/>
        </w:rPr>
        <w:t>allkirjastaja</w:t>
      </w:r>
      <w:proofErr w:type="spellEnd"/>
      <w:r w:rsidRPr="000E4E05">
        <w:rPr>
          <w:rFonts w:ascii="Times New Roman" w:hAnsi="Times New Roman" w:cs="Times New Roman"/>
          <w:sz w:val="24"/>
          <w:szCs w:val="24"/>
        </w:rPr>
        <w:t xml:space="preserve"> olema avaliku sektori vandeaudiitor.</w:t>
      </w:r>
    </w:p>
    <w:p w:rsidR="000E4E05" w:rsidRP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E05" w:rsidRP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5">
        <w:rPr>
          <w:rFonts w:ascii="Times New Roman" w:hAnsi="Times New Roman" w:cs="Times New Roman"/>
          <w:sz w:val="24"/>
          <w:szCs w:val="24"/>
        </w:rPr>
        <w:t>Teenust osutatakse etappide kaupa:</w:t>
      </w:r>
    </w:p>
    <w:p w:rsidR="000E4E05" w:rsidRPr="000E4E05" w:rsidRDefault="009735E8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2018</w:t>
      </w:r>
      <w:r w:rsidR="000E4E05" w:rsidRPr="000E4E05">
        <w:rPr>
          <w:rFonts w:ascii="Times New Roman" w:hAnsi="Times New Roman" w:cs="Times New Roman"/>
          <w:sz w:val="24"/>
          <w:szCs w:val="24"/>
        </w:rPr>
        <w:t xml:space="preserve"> majandusaasta audit</w:t>
      </w:r>
      <w:r w:rsidR="000E4E05" w:rsidRPr="000E4E05">
        <w:rPr>
          <w:rFonts w:ascii="Times New Roman" w:hAnsi="Times New Roman" w:cs="Times New Roman"/>
          <w:sz w:val="24"/>
          <w:szCs w:val="24"/>
        </w:rPr>
        <w:tab/>
        <w:t>audiit</w:t>
      </w:r>
      <w:r w:rsidR="002C4008">
        <w:rPr>
          <w:rFonts w:ascii="Times New Roman" w:hAnsi="Times New Roman" w:cs="Times New Roman"/>
          <w:sz w:val="24"/>
          <w:szCs w:val="24"/>
        </w:rPr>
        <w:t>ori aruande esitamise tähtaeg</w:t>
      </w:r>
      <w:r w:rsidR="002C4008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.03.2019</w:t>
      </w:r>
    </w:p>
    <w:p w:rsidR="000E4E05" w:rsidRPr="000E4E05" w:rsidRDefault="009735E8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2019</w:t>
      </w:r>
      <w:r w:rsidR="000E4E05" w:rsidRPr="000E4E05">
        <w:rPr>
          <w:rFonts w:ascii="Times New Roman" w:hAnsi="Times New Roman" w:cs="Times New Roman"/>
          <w:sz w:val="24"/>
          <w:szCs w:val="24"/>
        </w:rPr>
        <w:t xml:space="preserve"> majandusaasta audit</w:t>
      </w:r>
      <w:r w:rsidR="000E4E05" w:rsidRPr="000E4E05">
        <w:rPr>
          <w:rFonts w:ascii="Times New Roman" w:hAnsi="Times New Roman" w:cs="Times New Roman"/>
          <w:sz w:val="24"/>
          <w:szCs w:val="24"/>
        </w:rPr>
        <w:tab/>
        <w:t>audiit</w:t>
      </w:r>
      <w:r w:rsidR="002C4008">
        <w:rPr>
          <w:rFonts w:ascii="Times New Roman" w:hAnsi="Times New Roman" w:cs="Times New Roman"/>
          <w:sz w:val="24"/>
          <w:szCs w:val="24"/>
        </w:rPr>
        <w:t>ori aruande esitamise tähtaeg</w:t>
      </w:r>
      <w:r w:rsidR="002C4008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.03.2020</w:t>
      </w:r>
    </w:p>
    <w:p w:rsidR="000E4E05" w:rsidRDefault="009735E8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 w:rsidR="000E4E05" w:rsidRPr="000E4E05">
        <w:rPr>
          <w:rFonts w:ascii="Times New Roman" w:hAnsi="Times New Roman" w:cs="Times New Roman"/>
          <w:sz w:val="24"/>
          <w:szCs w:val="24"/>
        </w:rPr>
        <w:t xml:space="preserve"> majandusaasta audit</w:t>
      </w:r>
      <w:r w:rsidR="000E4E05" w:rsidRPr="000E4E05">
        <w:rPr>
          <w:rFonts w:ascii="Times New Roman" w:hAnsi="Times New Roman" w:cs="Times New Roman"/>
          <w:sz w:val="24"/>
          <w:szCs w:val="24"/>
        </w:rPr>
        <w:tab/>
        <w:t>audiit</w:t>
      </w:r>
      <w:r w:rsidR="002C4008">
        <w:rPr>
          <w:rFonts w:ascii="Times New Roman" w:hAnsi="Times New Roman" w:cs="Times New Roman"/>
          <w:sz w:val="24"/>
          <w:szCs w:val="24"/>
        </w:rPr>
        <w:t>ori aruande esitamise tähtaeg</w:t>
      </w:r>
      <w:r w:rsidR="002C4008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.03.2021</w:t>
      </w:r>
    </w:p>
    <w:p w:rsidR="000E4E05" w:rsidRP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096">
        <w:rPr>
          <w:rFonts w:ascii="Times New Roman" w:hAnsi="Times New Roman" w:cs="Times New Roman"/>
          <w:sz w:val="24"/>
          <w:szCs w:val="24"/>
        </w:rPr>
        <w:t>Pakkumu</w:t>
      </w:r>
      <w:r w:rsidR="00FF7D49">
        <w:rPr>
          <w:rFonts w:ascii="Times New Roman" w:hAnsi="Times New Roman" w:cs="Times New Roman"/>
          <w:sz w:val="24"/>
          <w:szCs w:val="24"/>
        </w:rPr>
        <w:t>s tuleb esitada nii, et on välja toodud tunnihind ning aasta maksumus.</w:t>
      </w:r>
    </w:p>
    <w:p w:rsidR="00083DB2" w:rsidRPr="005E5096" w:rsidRDefault="00083DB2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E05" w:rsidRPr="005E5096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096">
        <w:rPr>
          <w:rFonts w:ascii="Times New Roman" w:hAnsi="Times New Roman" w:cs="Times New Roman"/>
          <w:sz w:val="24"/>
          <w:szCs w:val="24"/>
        </w:rPr>
        <w:t xml:space="preserve">Pakkuja esitab </w:t>
      </w:r>
      <w:proofErr w:type="spellStart"/>
      <w:r w:rsidRPr="005E5096">
        <w:rPr>
          <w:rFonts w:ascii="Times New Roman" w:hAnsi="Times New Roman" w:cs="Times New Roman"/>
          <w:sz w:val="24"/>
          <w:szCs w:val="24"/>
        </w:rPr>
        <w:t>hankijale</w:t>
      </w:r>
      <w:proofErr w:type="spellEnd"/>
      <w:r w:rsidRPr="005E5096">
        <w:rPr>
          <w:rFonts w:ascii="Times New Roman" w:hAnsi="Times New Roman" w:cs="Times New Roman"/>
          <w:sz w:val="24"/>
          <w:szCs w:val="24"/>
        </w:rPr>
        <w:t xml:space="preserve"> töö üleandmise akti alusel arve, mille </w:t>
      </w:r>
      <w:proofErr w:type="spellStart"/>
      <w:r w:rsidRPr="005E5096">
        <w:rPr>
          <w:rFonts w:ascii="Times New Roman" w:hAnsi="Times New Roman" w:cs="Times New Roman"/>
          <w:sz w:val="24"/>
          <w:szCs w:val="24"/>
        </w:rPr>
        <w:t>hankija</w:t>
      </w:r>
      <w:proofErr w:type="spellEnd"/>
      <w:r w:rsidRPr="005E5096">
        <w:rPr>
          <w:rFonts w:ascii="Times New Roman" w:hAnsi="Times New Roman" w:cs="Times New Roman"/>
          <w:sz w:val="24"/>
          <w:szCs w:val="24"/>
        </w:rPr>
        <w:t xml:space="preserve"> kohustub tasuma 14 päeva jooksul selle esitamise päevast alates.</w:t>
      </w:r>
    </w:p>
    <w:p w:rsidR="000E4E05" w:rsidRP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5">
        <w:rPr>
          <w:rFonts w:ascii="Times New Roman" w:hAnsi="Times New Roman" w:cs="Times New Roman"/>
          <w:sz w:val="24"/>
          <w:szCs w:val="24"/>
        </w:rPr>
        <w:t xml:space="preserve">Kõik muudatused, mida pakkuja teenuse osutamise käigus teeb ja mis erinevad lähteülesandest, peab </w:t>
      </w:r>
      <w:proofErr w:type="spellStart"/>
      <w:r w:rsidRPr="000E4E05">
        <w:rPr>
          <w:rFonts w:ascii="Times New Roman" w:hAnsi="Times New Roman" w:cs="Times New Roman"/>
          <w:sz w:val="24"/>
          <w:szCs w:val="24"/>
        </w:rPr>
        <w:t>hankija</w:t>
      </w:r>
      <w:proofErr w:type="spellEnd"/>
      <w:r w:rsidRPr="000E4E05">
        <w:rPr>
          <w:rFonts w:ascii="Times New Roman" w:hAnsi="Times New Roman" w:cs="Times New Roman"/>
          <w:sz w:val="24"/>
          <w:szCs w:val="24"/>
        </w:rPr>
        <w:t xml:space="preserve"> enne heaks kiitma.</w:t>
      </w:r>
    </w:p>
    <w:p w:rsidR="002265F5" w:rsidRPr="000E4E05" w:rsidRDefault="002265F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5">
        <w:rPr>
          <w:rFonts w:ascii="Times New Roman" w:hAnsi="Times New Roman" w:cs="Times New Roman"/>
          <w:sz w:val="24"/>
          <w:szCs w:val="24"/>
        </w:rPr>
        <w:t xml:space="preserve">Pakkuja võib pakkumuses toodud vandeaudiitori asendada teise vandeaudiitoriga üksnes </w:t>
      </w:r>
      <w:proofErr w:type="spellStart"/>
      <w:r w:rsidRPr="000E4E05">
        <w:rPr>
          <w:rFonts w:ascii="Times New Roman" w:hAnsi="Times New Roman" w:cs="Times New Roman"/>
          <w:sz w:val="24"/>
          <w:szCs w:val="24"/>
        </w:rPr>
        <w:t>hankija</w:t>
      </w:r>
      <w:proofErr w:type="spellEnd"/>
      <w:r w:rsidRPr="000E4E05">
        <w:rPr>
          <w:rFonts w:ascii="Times New Roman" w:hAnsi="Times New Roman" w:cs="Times New Roman"/>
          <w:sz w:val="24"/>
          <w:szCs w:val="24"/>
        </w:rPr>
        <w:t xml:space="preserve"> eelneval kirjalikul nõusolekul.</w:t>
      </w:r>
    </w:p>
    <w:p w:rsidR="002265F5" w:rsidRDefault="002265F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096" w:rsidRPr="000E4E05" w:rsidRDefault="005E5096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Pakkuja peab o</w:t>
      </w:r>
      <w:r w:rsidRPr="005E5096">
        <w:rPr>
          <w:rFonts w:ascii="Times New Roman" w:hAnsi="Times New Roman" w:cs="Times New Roman"/>
          <w:sz w:val="24"/>
          <w:szCs w:val="24"/>
        </w:rPr>
        <w:t>sutama maksu- ja raamatupidamisalaseid konsultatsioone hankelep</w:t>
      </w:r>
      <w:r w:rsidR="006046C8">
        <w:rPr>
          <w:rFonts w:ascii="Times New Roman" w:hAnsi="Times New Roman" w:cs="Times New Roman"/>
          <w:sz w:val="24"/>
          <w:szCs w:val="24"/>
        </w:rPr>
        <w:t>ingu kehtivuse perioodil kokku 3</w:t>
      </w:r>
      <w:r w:rsidRPr="005E5096">
        <w:rPr>
          <w:rFonts w:ascii="Times New Roman" w:hAnsi="Times New Roman" w:cs="Times New Roman"/>
          <w:sz w:val="24"/>
          <w:szCs w:val="24"/>
        </w:rPr>
        <w:t>0 astronoomilise tunni ulatuses ilma täiendava tasuta.</w:t>
      </w:r>
    </w:p>
    <w:p w:rsidR="000E4E05" w:rsidRP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E05" w:rsidRP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4E05">
        <w:rPr>
          <w:rFonts w:ascii="Times New Roman" w:hAnsi="Times New Roman" w:cs="Times New Roman"/>
          <w:sz w:val="24"/>
          <w:szCs w:val="24"/>
        </w:rPr>
        <w:t>Hankija</w:t>
      </w:r>
      <w:proofErr w:type="spellEnd"/>
      <w:r w:rsidRPr="000E4E05">
        <w:rPr>
          <w:rFonts w:ascii="Times New Roman" w:hAnsi="Times New Roman" w:cs="Times New Roman"/>
          <w:sz w:val="24"/>
          <w:szCs w:val="24"/>
        </w:rPr>
        <w:t xml:space="preserve"> soovil peab vandeaudiitori aruande andnud vandeaudiitor osalema</w:t>
      </w:r>
      <w:r w:rsidR="005E5096">
        <w:rPr>
          <w:rFonts w:ascii="Times New Roman" w:hAnsi="Times New Roman" w:cs="Times New Roman"/>
          <w:sz w:val="24"/>
          <w:szCs w:val="24"/>
        </w:rPr>
        <w:t xml:space="preserve"> </w:t>
      </w:r>
      <w:r w:rsidRPr="000E4E05">
        <w:rPr>
          <w:rFonts w:ascii="Times New Roman" w:hAnsi="Times New Roman" w:cs="Times New Roman"/>
          <w:sz w:val="24"/>
          <w:szCs w:val="24"/>
        </w:rPr>
        <w:t>majandusaasta aruande kinnitamise otsustamise juures</w:t>
      </w:r>
      <w:r w:rsidR="006046C8">
        <w:rPr>
          <w:rFonts w:ascii="Times New Roman" w:hAnsi="Times New Roman" w:cs="Times New Roman"/>
          <w:sz w:val="24"/>
          <w:szCs w:val="24"/>
        </w:rPr>
        <w:t xml:space="preserve"> </w:t>
      </w:r>
      <w:r w:rsidRPr="000E4E05">
        <w:rPr>
          <w:rFonts w:ascii="Times New Roman" w:hAnsi="Times New Roman" w:cs="Times New Roman"/>
          <w:sz w:val="24"/>
          <w:szCs w:val="24"/>
        </w:rPr>
        <w:t>- so nõukogu koosolekul</w:t>
      </w:r>
      <w:r w:rsidR="005E5096">
        <w:rPr>
          <w:rFonts w:ascii="Times New Roman" w:hAnsi="Times New Roman" w:cs="Times New Roman"/>
          <w:sz w:val="24"/>
          <w:szCs w:val="24"/>
        </w:rPr>
        <w:t xml:space="preserve"> </w:t>
      </w:r>
      <w:r w:rsidRPr="000E4E05">
        <w:rPr>
          <w:rFonts w:ascii="Times New Roman" w:hAnsi="Times New Roman" w:cs="Times New Roman"/>
          <w:sz w:val="24"/>
          <w:szCs w:val="24"/>
        </w:rPr>
        <w:t>ja andma aruande kohta selgitusi.</w:t>
      </w:r>
    </w:p>
    <w:p w:rsidR="000E4E05" w:rsidRP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E05" w:rsidRPr="000E4E05" w:rsidRDefault="000E4E05" w:rsidP="000E4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5">
        <w:rPr>
          <w:rFonts w:ascii="Times New Roman" w:hAnsi="Times New Roman" w:cs="Times New Roman"/>
          <w:sz w:val="24"/>
          <w:szCs w:val="24"/>
        </w:rPr>
        <w:t>Pakkuja kindlustab oma meeskonna vajalike vahenditega (arvutid, sidevahendid,</w:t>
      </w:r>
      <w:r w:rsidR="005E5096">
        <w:rPr>
          <w:rFonts w:ascii="Times New Roman" w:hAnsi="Times New Roman" w:cs="Times New Roman"/>
          <w:sz w:val="24"/>
          <w:szCs w:val="24"/>
        </w:rPr>
        <w:t xml:space="preserve"> </w:t>
      </w:r>
      <w:r w:rsidRPr="000E4E05">
        <w:rPr>
          <w:rFonts w:ascii="Times New Roman" w:hAnsi="Times New Roman" w:cs="Times New Roman"/>
          <w:sz w:val="24"/>
          <w:szCs w:val="24"/>
        </w:rPr>
        <w:t>transport jms).</w:t>
      </w:r>
    </w:p>
    <w:p w:rsidR="00B57265" w:rsidRDefault="000E4E05" w:rsidP="005E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5">
        <w:rPr>
          <w:rFonts w:ascii="Times New Roman" w:hAnsi="Times New Roman" w:cs="Times New Roman"/>
          <w:sz w:val="24"/>
          <w:szCs w:val="24"/>
        </w:rPr>
        <w:lastRenderedPageBreak/>
        <w:t>Juhul kui muutuvad õigusaktidest vm nõuetest tulenevad tähtajad majandusaasta</w:t>
      </w:r>
      <w:r w:rsidR="005E5096">
        <w:rPr>
          <w:rFonts w:ascii="Times New Roman" w:hAnsi="Times New Roman" w:cs="Times New Roman"/>
          <w:sz w:val="24"/>
          <w:szCs w:val="24"/>
        </w:rPr>
        <w:t xml:space="preserve"> </w:t>
      </w:r>
      <w:r w:rsidRPr="000E4E05">
        <w:rPr>
          <w:rFonts w:ascii="Times New Roman" w:hAnsi="Times New Roman" w:cs="Times New Roman"/>
          <w:sz w:val="24"/>
          <w:szCs w:val="24"/>
        </w:rPr>
        <w:t>aruande esitamiseks ja/või lisadokumentide esitamiseks, muudetakse vastavalt ka</w:t>
      </w:r>
      <w:r w:rsidR="005E5096">
        <w:rPr>
          <w:rFonts w:ascii="Times New Roman" w:hAnsi="Times New Roman" w:cs="Times New Roman"/>
          <w:sz w:val="24"/>
          <w:szCs w:val="24"/>
        </w:rPr>
        <w:t xml:space="preserve"> </w:t>
      </w:r>
      <w:r w:rsidRPr="000E4E05">
        <w:rPr>
          <w:rFonts w:ascii="Times New Roman" w:hAnsi="Times New Roman" w:cs="Times New Roman"/>
          <w:sz w:val="24"/>
          <w:szCs w:val="24"/>
        </w:rPr>
        <w:t>vandeaudiitori aruande ja/või lisa</w:t>
      </w:r>
      <w:r w:rsidR="002C4008">
        <w:rPr>
          <w:rFonts w:ascii="Times New Roman" w:hAnsi="Times New Roman" w:cs="Times New Roman"/>
          <w:sz w:val="24"/>
          <w:szCs w:val="24"/>
        </w:rPr>
        <w:t>dokumentide esitamise tähtaegu eelneval kirjalikul kokkuleppel.</w:t>
      </w:r>
    </w:p>
    <w:p w:rsidR="00F908A2" w:rsidRDefault="00F908A2" w:rsidP="005E5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8A2" w:rsidRPr="00FF7D49" w:rsidRDefault="00F908A2" w:rsidP="005E50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D49">
        <w:rPr>
          <w:rFonts w:ascii="Times New Roman" w:hAnsi="Times New Roman" w:cs="Times New Roman"/>
          <w:b/>
          <w:sz w:val="24"/>
          <w:szCs w:val="24"/>
          <w:u w:val="single"/>
        </w:rPr>
        <w:t>Pakkuja kvalifitseerumistingimused:</w:t>
      </w:r>
    </w:p>
    <w:p w:rsidR="00F908A2" w:rsidRPr="00F908A2" w:rsidRDefault="00F908A2" w:rsidP="00F908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8A2">
        <w:rPr>
          <w:rFonts w:ascii="Times New Roman" w:hAnsi="Times New Roman" w:cs="Times New Roman"/>
          <w:b/>
          <w:bCs/>
          <w:sz w:val="24"/>
          <w:szCs w:val="24"/>
        </w:rPr>
        <w:t>Hankemenetlusest kõrvaldamise alused</w:t>
      </w:r>
    </w:p>
    <w:p w:rsidR="00F908A2" w:rsidRPr="00F908A2" w:rsidRDefault="00F908A2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8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0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8A2">
        <w:rPr>
          <w:rFonts w:ascii="Times New Roman" w:hAnsi="Times New Roman" w:cs="Times New Roman"/>
          <w:sz w:val="24"/>
          <w:szCs w:val="24"/>
        </w:rPr>
        <w:t>Hankija</w:t>
      </w:r>
      <w:proofErr w:type="spellEnd"/>
      <w:r w:rsidRPr="00F908A2">
        <w:rPr>
          <w:rFonts w:ascii="Times New Roman" w:hAnsi="Times New Roman" w:cs="Times New Roman"/>
          <w:sz w:val="24"/>
          <w:szCs w:val="24"/>
        </w:rPr>
        <w:t xml:space="preserve"> ei sõlmi hankelepingut isikuga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kõrvaldab hankemenetlusest pakkuja või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taotleja:</w:t>
      </w:r>
    </w:p>
    <w:p w:rsidR="00F908A2" w:rsidRPr="00F908A2" w:rsidRDefault="00F908A2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8A2">
        <w:rPr>
          <w:rFonts w:ascii="Times New Roman" w:hAnsi="Times New Roman" w:cs="Times New Roman"/>
          <w:sz w:val="24"/>
          <w:szCs w:val="24"/>
        </w:rPr>
        <w:t>1) keda on või kelle seaduslikku esindajat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kriminaal- või väärteomenetluses karistatud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kuritegeliku ühenduse organiseerimise või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sinna kuulumise eest või riigihangete nõuete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rikkumise või kelmuse või ametialaste või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rahapesualaste või maksualaste süütegude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toimepanemise eest ja kelle karistusandmed 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ole karistusregistrist karistusregistri seaduse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kohaselt kustutatud või karistus on tema elu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8A2">
        <w:rPr>
          <w:rFonts w:ascii="Times New Roman" w:hAnsi="Times New Roman" w:cs="Times New Roman"/>
          <w:sz w:val="24"/>
          <w:szCs w:val="24"/>
        </w:rPr>
        <w:t>või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asukohariigi õigusaktide alusel kehtiv;</w:t>
      </w:r>
    </w:p>
    <w:p w:rsidR="00F908A2" w:rsidRPr="00F908A2" w:rsidRDefault="00F908A2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8A2">
        <w:rPr>
          <w:rFonts w:ascii="Times New Roman" w:hAnsi="Times New Roman" w:cs="Times New Roman"/>
          <w:sz w:val="24"/>
          <w:szCs w:val="24"/>
        </w:rPr>
        <w:t>2) keda või kelle seaduslikku esindajat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karistatud karistusseadustiku §-de 133–133.3,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§ 175 või 260.1 alusel ja kelle karistusandmed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ei ole karistusregistrist karistusregistri seaduse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kohaselt kustutatud, välja arvatud juhul, kui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hankelepingu eeldatav maksumus on väiksem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kui rahvusvaheline piirmäär või kui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hankemenetlus viiakse läbi võrgustikega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seotud valdkonnas või kaitse-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julgeolekuvaldkonnas;</w:t>
      </w:r>
    </w:p>
    <w:p w:rsidR="00F908A2" w:rsidRPr="00F908A2" w:rsidRDefault="00F908A2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8A2">
        <w:rPr>
          <w:rFonts w:ascii="Times New Roman" w:hAnsi="Times New Roman" w:cs="Times New Roman"/>
          <w:sz w:val="24"/>
          <w:szCs w:val="24"/>
        </w:rPr>
        <w:t>3) kes on pankrotis või likvideerimisel, kelle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äritegevus on peatatud või kes on muus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sellesarnases seisukorras tema asukohamaa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seaduse kohaselt;</w:t>
      </w:r>
    </w:p>
    <w:p w:rsidR="00F908A2" w:rsidRPr="00F908A2" w:rsidRDefault="00F908A2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8A2">
        <w:rPr>
          <w:rFonts w:ascii="Times New Roman" w:hAnsi="Times New Roman" w:cs="Times New Roman"/>
          <w:sz w:val="24"/>
          <w:szCs w:val="24"/>
        </w:rPr>
        <w:t>4) kelle suhtes on algatatud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sundlikvideerimine või muu sellesarnane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menetlus tema asukohamaa seaduse kohaselt.</w:t>
      </w:r>
    </w:p>
    <w:p w:rsidR="00F908A2" w:rsidRPr="00F908A2" w:rsidRDefault="00F908A2" w:rsidP="00F908A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08A2" w:rsidRPr="00F908A2" w:rsidRDefault="00F908A2" w:rsidP="00F908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8A2">
        <w:rPr>
          <w:rFonts w:ascii="Times New Roman" w:hAnsi="Times New Roman" w:cs="Times New Roman"/>
          <w:b/>
          <w:bCs/>
          <w:sz w:val="24"/>
          <w:szCs w:val="24"/>
        </w:rPr>
        <w:t>Majanduslik- ja finantsseisund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 t</w:t>
      </w:r>
      <w:r w:rsidRPr="00F908A2">
        <w:rPr>
          <w:rFonts w:ascii="Times New Roman" w:hAnsi="Times New Roman" w:cs="Times New Roman"/>
          <w:b/>
          <w:bCs/>
          <w:sz w:val="24"/>
          <w:szCs w:val="24"/>
        </w:rPr>
        <w:t>ehniline ja kutsealane pädevus</w:t>
      </w:r>
    </w:p>
    <w:p w:rsidR="00F908A2" w:rsidRPr="00F908A2" w:rsidRDefault="00F908A2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908A2">
        <w:rPr>
          <w:rFonts w:ascii="Times New Roman" w:hAnsi="Times New Roman" w:cs="Times New Roman"/>
          <w:sz w:val="24"/>
          <w:szCs w:val="24"/>
        </w:rPr>
        <w:t>Hankija</w:t>
      </w:r>
      <w:proofErr w:type="spellEnd"/>
      <w:r w:rsidRPr="00F908A2">
        <w:rPr>
          <w:rFonts w:ascii="Times New Roman" w:hAnsi="Times New Roman" w:cs="Times New Roman"/>
          <w:sz w:val="24"/>
          <w:szCs w:val="24"/>
        </w:rPr>
        <w:t xml:space="preserve"> ei sõlmi hankelepingut isikuga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kõrvaldab hankemenetlusest pakkuja või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taotleja, kellel on õigusaktidest tulenevate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riiklike või tema elu- või asukoha kohalike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maksude või sotsiaalkindlustuse maksete võlg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või tähtpäevaks tasumata jäetud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maksusummalt arvestatud intress (edaspidi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maksuvõlg) hankemenetluse algamise päeva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seisuga või maksuvõla tasumine on ajatatud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pikemaks perioodiks kui kuus kuud arvates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hankemenetluse algamise päevast, välja</w:t>
      </w:r>
    </w:p>
    <w:p w:rsidR="00F908A2" w:rsidRPr="00F908A2" w:rsidRDefault="00F908A2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8A2">
        <w:rPr>
          <w:rFonts w:ascii="Times New Roman" w:hAnsi="Times New Roman" w:cs="Times New Roman"/>
          <w:sz w:val="24"/>
          <w:szCs w:val="24"/>
        </w:rPr>
        <w:t>arvatud juhul, kui maksuvõla tasumise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ajatamine on täies ulatuses tagatud.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Riiklike või elu- või asukoha kohalike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maksude võlaks loetakse pakkuja või taotleja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poolt tähtpäevaks tasumata riiklike või elu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8A2">
        <w:rPr>
          <w:rFonts w:ascii="Times New Roman" w:hAnsi="Times New Roman" w:cs="Times New Roman"/>
          <w:sz w:val="24"/>
          <w:szCs w:val="24"/>
        </w:rPr>
        <w:t>või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asukoha kohalike maksude ja tähtpäevaks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tasumata jäetud maksusummalt arvestatud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intressi võlga, mis ületab 100 EUR.</w:t>
      </w:r>
    </w:p>
    <w:p w:rsidR="00F908A2" w:rsidRDefault="00F908A2" w:rsidP="00F908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08A2" w:rsidRPr="00F908A2" w:rsidRDefault="00F908A2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908A2">
        <w:rPr>
          <w:rFonts w:ascii="Times New Roman" w:hAnsi="Times New Roman" w:cs="Times New Roman"/>
          <w:sz w:val="24"/>
          <w:szCs w:val="24"/>
        </w:rPr>
        <w:t xml:space="preserve"> Pakkuja vähemalt üks vandeaudiitor, 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vahetult osutab audiitorteenust, peab olema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viima</w:t>
      </w:r>
      <w:r>
        <w:rPr>
          <w:rFonts w:ascii="Times New Roman" w:hAnsi="Times New Roman" w:cs="Times New Roman"/>
          <w:sz w:val="24"/>
          <w:szCs w:val="24"/>
        </w:rPr>
        <w:t>se kolme aasta jooksul (mai 2016</w:t>
      </w:r>
      <w:r w:rsidRPr="00F908A2">
        <w:rPr>
          <w:rFonts w:ascii="Times New Roman" w:hAnsi="Times New Roman" w:cs="Times New Roman"/>
          <w:sz w:val="24"/>
          <w:szCs w:val="24"/>
        </w:rPr>
        <w:t xml:space="preserve"> – mai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F908A2">
        <w:rPr>
          <w:rFonts w:ascii="Times New Roman" w:hAnsi="Times New Roman" w:cs="Times New Roman"/>
          <w:sz w:val="24"/>
          <w:szCs w:val="24"/>
        </w:rPr>
        <w:t>) auditeerinud vähemalt kolme riiklikku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raamatupidamiskohustuslast. Pakkuja esitab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tingimuste täitmise tõestamiseks teenuse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osutamise lepingute nimekirja, kus toob välja: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lepingute sõlmimise kuupäeva, info teiste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lepingupoolte kohta ja info vandeaudiitori 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meeskonda kuuluval auditi juhi osalusest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nimetatud lepingute täitmises.</w:t>
      </w:r>
    </w:p>
    <w:p w:rsidR="00FF7D49" w:rsidRDefault="00FF7D49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8A2" w:rsidRPr="00F908A2" w:rsidRDefault="00F908A2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908A2">
        <w:rPr>
          <w:rFonts w:ascii="Times New Roman" w:hAnsi="Times New Roman" w:cs="Times New Roman"/>
          <w:sz w:val="24"/>
          <w:szCs w:val="24"/>
        </w:rPr>
        <w:t>Pakkujal peab olema kehtiv audiitortegevuse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 xml:space="preserve">seaduse § 81 nõutud tegevusluba. </w:t>
      </w:r>
      <w:proofErr w:type="spellStart"/>
      <w:r w:rsidRPr="00F908A2">
        <w:rPr>
          <w:rFonts w:ascii="Times New Roman" w:hAnsi="Times New Roman" w:cs="Times New Roman"/>
          <w:sz w:val="24"/>
          <w:szCs w:val="24"/>
        </w:rPr>
        <w:t>Hankija</w:t>
      </w:r>
      <w:proofErr w:type="spellEnd"/>
    </w:p>
    <w:p w:rsidR="00F908A2" w:rsidRPr="00F908A2" w:rsidRDefault="00F908A2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8A2">
        <w:rPr>
          <w:rFonts w:ascii="Times New Roman" w:hAnsi="Times New Roman" w:cs="Times New Roman"/>
          <w:sz w:val="24"/>
          <w:szCs w:val="24"/>
        </w:rPr>
        <w:t>kontrollib tegevusloa olemasolu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Audiitortegevuse registrist.</w:t>
      </w:r>
    </w:p>
    <w:p w:rsidR="00F908A2" w:rsidRDefault="00F908A2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8A2" w:rsidRPr="00F908A2" w:rsidRDefault="00F908A2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908A2">
        <w:rPr>
          <w:rFonts w:ascii="Times New Roman" w:hAnsi="Times New Roman" w:cs="Times New Roman"/>
          <w:sz w:val="24"/>
          <w:szCs w:val="24"/>
        </w:rPr>
        <w:t>Pakkuja esitab pakkumuses vahetult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audiitorteenust osutavate isikute: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elulookirjeldused (CV-d) ning nende isikute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poolt läbiviidud oluliste finantsauditi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07B" w:rsidRPr="008529DE">
        <w:rPr>
          <w:rFonts w:ascii="Times New Roman" w:hAnsi="Times New Roman" w:cs="Times New Roman"/>
          <w:sz w:val="24"/>
          <w:szCs w:val="24"/>
        </w:rPr>
        <w:t>lepinguliste klientide</w:t>
      </w:r>
      <w:r w:rsidRPr="008529DE">
        <w:rPr>
          <w:rFonts w:ascii="Times New Roman" w:hAnsi="Times New Roman" w:cs="Times New Roman"/>
          <w:sz w:val="24"/>
          <w:szCs w:val="24"/>
        </w:rPr>
        <w:t xml:space="preserve"> loetelu</w:t>
      </w:r>
      <w:r w:rsidRPr="00F908A2">
        <w:rPr>
          <w:rFonts w:ascii="Times New Roman" w:hAnsi="Times New Roman" w:cs="Times New Roman"/>
          <w:sz w:val="24"/>
          <w:szCs w:val="24"/>
        </w:rPr>
        <w:t xml:space="preserve"> kolme viimase aasta kohta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(mai 2014-mai 2016).</w:t>
      </w:r>
    </w:p>
    <w:p w:rsidR="00F908A2" w:rsidRDefault="00F908A2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8A2" w:rsidRDefault="00F908A2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F908A2">
        <w:rPr>
          <w:rFonts w:ascii="Times New Roman" w:hAnsi="Times New Roman" w:cs="Times New Roman"/>
          <w:sz w:val="24"/>
          <w:szCs w:val="24"/>
        </w:rPr>
        <w:t xml:space="preserve"> </w:t>
      </w:r>
      <w:r w:rsidR="008529DE">
        <w:rPr>
          <w:rFonts w:ascii="Times New Roman" w:hAnsi="Times New Roman" w:cs="Times New Roman"/>
          <w:sz w:val="24"/>
          <w:szCs w:val="24"/>
        </w:rPr>
        <w:t>Pakkumuse esitaja audiitorühingus</w:t>
      </w:r>
      <w:r w:rsidR="008529DE" w:rsidRPr="00F908A2">
        <w:rPr>
          <w:rFonts w:ascii="Times New Roman" w:hAnsi="Times New Roman" w:cs="Times New Roman"/>
          <w:sz w:val="24"/>
          <w:szCs w:val="24"/>
        </w:rPr>
        <w:t xml:space="preserve"> </w:t>
      </w:r>
      <w:r w:rsidRPr="00F908A2">
        <w:rPr>
          <w:rFonts w:ascii="Times New Roman" w:hAnsi="Times New Roman" w:cs="Times New Roman"/>
          <w:sz w:val="24"/>
          <w:szCs w:val="24"/>
        </w:rPr>
        <w:t>peab töötama vähemalt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C57">
        <w:rPr>
          <w:rFonts w:ascii="Times New Roman" w:hAnsi="Times New Roman" w:cs="Times New Roman"/>
          <w:sz w:val="24"/>
          <w:szCs w:val="24"/>
        </w:rPr>
        <w:t>vandeaudiitorit</w:t>
      </w:r>
      <w:r w:rsidRPr="00F908A2">
        <w:rPr>
          <w:rFonts w:ascii="Times New Roman" w:hAnsi="Times New Roman" w:cs="Times New Roman"/>
          <w:sz w:val="24"/>
          <w:szCs w:val="24"/>
        </w:rPr>
        <w:t>, pakkuja esitab nimed.</w:t>
      </w:r>
    </w:p>
    <w:p w:rsidR="002C4008" w:rsidRDefault="002C4008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008" w:rsidRDefault="002C4008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Pakkujaks ei kvalifitseeru </w:t>
      </w:r>
      <w:r w:rsidRPr="002C4008">
        <w:rPr>
          <w:rFonts w:ascii="Times New Roman" w:hAnsi="Times New Roman" w:cs="Times New Roman"/>
          <w:sz w:val="24"/>
          <w:szCs w:val="24"/>
        </w:rPr>
        <w:t>SA Teaduskeskus AHHAA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finantsa</w:t>
      </w:r>
      <w:r w:rsidR="00ED413D">
        <w:rPr>
          <w:rFonts w:ascii="Times New Roman" w:hAnsi="Times New Roman" w:cs="Times New Roman"/>
          <w:sz w:val="24"/>
          <w:szCs w:val="24"/>
        </w:rPr>
        <w:t xml:space="preserve">uditi teenust viimasel </w:t>
      </w:r>
      <w:r w:rsidR="008529DE">
        <w:rPr>
          <w:rFonts w:ascii="Times New Roman" w:hAnsi="Times New Roman" w:cs="Times New Roman"/>
          <w:sz w:val="24"/>
          <w:szCs w:val="24"/>
        </w:rPr>
        <w:t>viiel</w:t>
      </w:r>
      <w:r w:rsidR="00ED413D">
        <w:rPr>
          <w:rFonts w:ascii="Times New Roman" w:hAnsi="Times New Roman" w:cs="Times New Roman"/>
          <w:sz w:val="24"/>
          <w:szCs w:val="24"/>
        </w:rPr>
        <w:t xml:space="preserve"> aastal</w:t>
      </w:r>
      <w:r>
        <w:rPr>
          <w:rFonts w:ascii="Times New Roman" w:hAnsi="Times New Roman" w:cs="Times New Roman"/>
          <w:sz w:val="24"/>
          <w:szCs w:val="24"/>
        </w:rPr>
        <w:t xml:space="preserve"> osutanud audiitorühing.</w:t>
      </w:r>
    </w:p>
    <w:p w:rsidR="00463451" w:rsidRDefault="00463451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451" w:rsidRPr="00F908A2" w:rsidRDefault="00463451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Pakkumise esitamise tähtaeg on 15.08.2018.</w:t>
      </w:r>
      <w:bookmarkStart w:id="0" w:name="_GoBack"/>
      <w:bookmarkEnd w:id="0"/>
    </w:p>
    <w:p w:rsidR="00F908A2" w:rsidRPr="000E4E05" w:rsidRDefault="00F908A2" w:rsidP="00F90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08A2" w:rsidRPr="000E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05"/>
    <w:rsid w:val="00083DB2"/>
    <w:rsid w:val="000C431E"/>
    <w:rsid w:val="000E4E05"/>
    <w:rsid w:val="001A47E3"/>
    <w:rsid w:val="002265F5"/>
    <w:rsid w:val="002C4008"/>
    <w:rsid w:val="00343C57"/>
    <w:rsid w:val="00463451"/>
    <w:rsid w:val="005E5096"/>
    <w:rsid w:val="006046C8"/>
    <w:rsid w:val="008529DE"/>
    <w:rsid w:val="009568E5"/>
    <w:rsid w:val="009735E8"/>
    <w:rsid w:val="00A7607B"/>
    <w:rsid w:val="00B57265"/>
    <w:rsid w:val="00ED413D"/>
    <w:rsid w:val="00F908A2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C846E-3AE0-4D0E-9A43-533FA6C1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850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Pähn</dc:creator>
  <cp:keywords/>
  <dc:description/>
  <cp:lastModifiedBy>Pilvi Kolk</cp:lastModifiedBy>
  <cp:revision>12</cp:revision>
  <dcterms:created xsi:type="dcterms:W3CDTF">2016-08-11T09:58:00Z</dcterms:created>
  <dcterms:modified xsi:type="dcterms:W3CDTF">2018-07-06T06:45:00Z</dcterms:modified>
</cp:coreProperties>
</file>