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B32CA" w14:textId="4A7F4603" w:rsidR="000D69D0" w:rsidRPr="00295D4C" w:rsidRDefault="009670AE" w:rsidP="000D69D0">
      <w:pPr>
        <w:jc w:val="center"/>
        <w:rPr>
          <w:b/>
        </w:rPr>
      </w:pPr>
      <w:r w:rsidRPr="00295D4C">
        <w:rPr>
          <w:b/>
        </w:rPr>
        <w:t>FINNO-UGRIC CAPITAL</w:t>
      </w:r>
      <w:r w:rsidR="00D93AC5" w:rsidRPr="00295D4C">
        <w:rPr>
          <w:b/>
        </w:rPr>
        <w:t xml:space="preserve"> OF CULTURE </w:t>
      </w:r>
      <w:r w:rsidR="00660513">
        <w:rPr>
          <w:b/>
        </w:rPr>
        <w:t>2020</w:t>
      </w:r>
      <w:bookmarkStart w:id="0" w:name="_GoBack"/>
      <w:bookmarkEnd w:id="0"/>
      <w:r w:rsidR="0079589D" w:rsidRPr="00295D4C">
        <w:rPr>
          <w:b/>
        </w:rPr>
        <w:t>: SELECTION PROCEDURE</w:t>
      </w:r>
    </w:p>
    <w:p w14:paraId="59986312" w14:textId="5013D384" w:rsidR="000D69D0" w:rsidRPr="00295D4C" w:rsidRDefault="000D69D0" w:rsidP="000D69D0">
      <w:r w:rsidRPr="00295D4C">
        <w:t>In accordance with</w:t>
      </w:r>
      <w:r w:rsidR="009670AE" w:rsidRPr="00295D4C">
        <w:t xml:space="preserve"> Article </w:t>
      </w:r>
      <w:r w:rsidR="00905198" w:rsidRPr="00295D4C">
        <w:t>4.4.3</w:t>
      </w:r>
      <w:r w:rsidRPr="00295D4C">
        <w:t xml:space="preserve"> of the Statutes of the Finno-Ugric Capitals of Culture programme</w:t>
      </w:r>
      <w:r w:rsidR="00C26116" w:rsidRPr="00295D4C">
        <w:t xml:space="preserve"> (hereafter: Statutes)</w:t>
      </w:r>
      <w:r w:rsidRPr="00295D4C">
        <w:t xml:space="preserve">,  </w:t>
      </w:r>
      <w:r w:rsidR="00660513">
        <w:t xml:space="preserve">URALIC Centre for Indigenous Peoples, in association with </w:t>
      </w:r>
      <w:r w:rsidRPr="00295D4C">
        <w:t>Youth Ass</w:t>
      </w:r>
      <w:r w:rsidR="009670AE" w:rsidRPr="00295D4C">
        <w:t>ociation of Finno-Ugric Peoples (MAFUN)</w:t>
      </w:r>
      <w:r w:rsidR="00660513">
        <w:t>,</w:t>
      </w:r>
      <w:r w:rsidR="009670AE" w:rsidRPr="00295D4C">
        <w:t xml:space="preserve"> </w:t>
      </w:r>
      <w:r w:rsidRPr="00295D4C">
        <w:t>hereby specifies the procedure and timeline for selecting the Fin</w:t>
      </w:r>
      <w:r w:rsidR="00812BAF" w:rsidRPr="00295D4C">
        <w:t xml:space="preserve">no-Ugric Capital of Culture </w:t>
      </w:r>
      <w:r w:rsidR="00660513">
        <w:t>2020</w:t>
      </w:r>
      <w:r w:rsidRPr="00295D4C">
        <w:t xml:space="preserve">. </w:t>
      </w:r>
    </w:p>
    <w:p w14:paraId="461D94C3" w14:textId="77777777" w:rsidR="0079589D" w:rsidRPr="00295D4C" w:rsidRDefault="0079589D" w:rsidP="000D69D0">
      <w:pPr>
        <w:pStyle w:val="ListParagraph"/>
        <w:numPr>
          <w:ilvl w:val="0"/>
          <w:numId w:val="1"/>
        </w:numPr>
      </w:pPr>
      <w:r w:rsidRPr="00295D4C">
        <w:t xml:space="preserve">Eligible candidates </w:t>
      </w:r>
    </w:p>
    <w:p w14:paraId="77E0D3E7" w14:textId="3AB95C9C" w:rsidR="0079589D" w:rsidRPr="00295D4C" w:rsidRDefault="0079589D" w:rsidP="0079589D">
      <w:r w:rsidRPr="00295D4C">
        <w:t>In accordance with Article 5 (</w:t>
      </w:r>
      <w:r w:rsidR="00025EF4" w:rsidRPr="00295D4C">
        <w:t xml:space="preserve">Ensuring Diversity </w:t>
      </w:r>
      <w:r w:rsidRPr="00295D4C">
        <w:t>of Capitals of Culture)</w:t>
      </w:r>
      <w:r w:rsidR="002E1B15" w:rsidRPr="00295D4C">
        <w:t xml:space="preserve"> of the Statutes and as a result</w:t>
      </w:r>
      <w:r w:rsidRPr="00295D4C">
        <w:t xml:space="preserve"> of the title of Fin</w:t>
      </w:r>
      <w:r w:rsidR="00660513">
        <w:t>no-Ugric Capital of Culture 2019</w:t>
      </w:r>
      <w:r w:rsidR="00CA6980" w:rsidRPr="00295D4C">
        <w:t xml:space="preserve"> having</w:t>
      </w:r>
      <w:r w:rsidR="00660513">
        <w:t xml:space="preserve"> been in the Mari El Republic</w:t>
      </w:r>
      <w:r w:rsidR="00CA6980" w:rsidRPr="00295D4C">
        <w:t xml:space="preserve"> (Russian Federation), all Finno-Ugric countries and regions </w:t>
      </w:r>
      <w:r w:rsidR="00CA6980" w:rsidRPr="00295D4C">
        <w:rPr>
          <w:b/>
          <w:u w:val="single"/>
        </w:rPr>
        <w:t>except</w:t>
      </w:r>
      <w:r w:rsidR="00660513">
        <w:t xml:space="preserve">  Mari El </w:t>
      </w:r>
      <w:r w:rsidR="00CA6980" w:rsidRPr="00295D4C">
        <w:t>Republic are eligible to apply for the title of Finno-Ugric Capital of Culture</w:t>
      </w:r>
      <w:r w:rsidR="00660513">
        <w:t xml:space="preserve"> 2020</w:t>
      </w:r>
      <w:r w:rsidR="00081F56" w:rsidRPr="00295D4C">
        <w:t xml:space="preserve">. </w:t>
      </w:r>
    </w:p>
    <w:p w14:paraId="072E47AC" w14:textId="77777777" w:rsidR="000D69D0" w:rsidRPr="00295D4C" w:rsidRDefault="000D69D0" w:rsidP="000D69D0">
      <w:pPr>
        <w:pStyle w:val="ListParagraph"/>
        <w:numPr>
          <w:ilvl w:val="0"/>
          <w:numId w:val="1"/>
        </w:numPr>
      </w:pPr>
      <w:r w:rsidRPr="00295D4C">
        <w:t xml:space="preserve">Selection Jury  </w:t>
      </w:r>
    </w:p>
    <w:p w14:paraId="234CDBBC" w14:textId="57756914" w:rsidR="000D69D0" w:rsidRPr="00295D4C" w:rsidRDefault="000D69D0" w:rsidP="00660513">
      <w:r w:rsidRPr="00295D4C">
        <w:t xml:space="preserve">The five-member jury </w:t>
      </w:r>
      <w:r w:rsidR="00660513">
        <w:t xml:space="preserve">will be selected by March 30, 2019. </w:t>
      </w:r>
    </w:p>
    <w:p w14:paraId="56967E48" w14:textId="77777777" w:rsidR="000D69D0" w:rsidRPr="00295D4C" w:rsidRDefault="00C26116" w:rsidP="000D69D0">
      <w:pPr>
        <w:pStyle w:val="ListParagraph"/>
        <w:numPr>
          <w:ilvl w:val="0"/>
          <w:numId w:val="1"/>
        </w:numPr>
      </w:pPr>
      <w:r w:rsidRPr="00295D4C">
        <w:t>Timeline</w:t>
      </w:r>
      <w:r w:rsidR="000D69D0" w:rsidRPr="00295D4C">
        <w:t xml:space="preserve"> </w:t>
      </w:r>
    </w:p>
    <w:p w14:paraId="667778D4" w14:textId="7C1EB392" w:rsidR="000D69D0" w:rsidRPr="00295D4C" w:rsidRDefault="009670AE" w:rsidP="000D69D0">
      <w:r w:rsidRPr="00295D4C">
        <w:t xml:space="preserve">Selection of </w:t>
      </w:r>
      <w:r w:rsidR="000D69D0" w:rsidRPr="00295D4C">
        <w:t>Finno-Ugric Capital of Culture</w:t>
      </w:r>
      <w:r w:rsidR="00812BAF" w:rsidRPr="00295D4C">
        <w:t xml:space="preserve"> </w:t>
      </w:r>
      <w:r w:rsidR="00660513">
        <w:t>2020</w:t>
      </w:r>
      <w:r w:rsidR="000D69D0" w:rsidRPr="00295D4C">
        <w:t xml:space="preserve"> will take place according to the following timeline: </w:t>
      </w:r>
    </w:p>
    <w:p w14:paraId="106353B5" w14:textId="5D9AAE7C" w:rsidR="002D17D9" w:rsidRPr="00295D4C" w:rsidRDefault="00660513" w:rsidP="002D17D9">
      <w:pPr>
        <w:pStyle w:val="ListParagraph"/>
        <w:numPr>
          <w:ilvl w:val="0"/>
          <w:numId w:val="3"/>
        </w:numPr>
      </w:pPr>
      <w:r>
        <w:rPr>
          <w:b/>
        </w:rPr>
        <w:t>March 4</w:t>
      </w:r>
      <w:r w:rsidR="00081F56" w:rsidRPr="00295D4C">
        <w:rPr>
          <w:b/>
        </w:rPr>
        <w:t>, 20</w:t>
      </w:r>
      <w:r>
        <w:rPr>
          <w:b/>
        </w:rPr>
        <w:t>19</w:t>
      </w:r>
      <w:r w:rsidR="000D69D0" w:rsidRPr="00295D4C">
        <w:t xml:space="preserve">: </w:t>
      </w:r>
      <w:r w:rsidR="00812BAF" w:rsidRPr="00295D4C">
        <w:t>Official announcement of the competition</w:t>
      </w:r>
      <w:r>
        <w:t xml:space="preserve">. </w:t>
      </w:r>
      <w:r w:rsidR="000D69D0" w:rsidRPr="00295D4C">
        <w:t>Application materials are pub</w:t>
      </w:r>
      <w:r w:rsidR="00D231CB" w:rsidRPr="00295D4C">
        <w:t>lished and downloadable on Finno-Ugric Capitals of Culture website (</w:t>
      </w:r>
      <w:hyperlink r:id="rId7" w:history="1">
        <w:r w:rsidR="00D231CB" w:rsidRPr="00295D4C">
          <w:rPr>
            <w:rStyle w:val="Hyperlink"/>
          </w:rPr>
          <w:t>www.uralic.org</w:t>
        </w:r>
      </w:hyperlink>
      <w:r w:rsidR="000D69D0" w:rsidRPr="00295D4C">
        <w:t>)</w:t>
      </w:r>
      <w:r w:rsidR="00D231CB" w:rsidRPr="00295D4C">
        <w:t xml:space="preserve"> </w:t>
      </w:r>
      <w:r w:rsidR="000D69D0" w:rsidRPr="00295D4C">
        <w:t xml:space="preserve"> </w:t>
      </w:r>
    </w:p>
    <w:p w14:paraId="4D8EEF71" w14:textId="1402F8CD" w:rsidR="000D69D0" w:rsidRPr="00295D4C" w:rsidRDefault="00660513" w:rsidP="000D69D0">
      <w:pPr>
        <w:pStyle w:val="ListParagraph"/>
        <w:numPr>
          <w:ilvl w:val="0"/>
          <w:numId w:val="3"/>
        </w:numPr>
      </w:pPr>
      <w:r>
        <w:rPr>
          <w:b/>
        </w:rPr>
        <w:t xml:space="preserve">March 4, 2019 – April 30, 2019. </w:t>
      </w:r>
      <w:r w:rsidR="00812BAF" w:rsidRPr="00295D4C">
        <w:t xml:space="preserve">Communication and PR. </w:t>
      </w:r>
      <w:r w:rsidR="000D69D0" w:rsidRPr="00295D4C">
        <w:t xml:space="preserve">Preparation of applications.  </w:t>
      </w:r>
    </w:p>
    <w:p w14:paraId="7F848DBA" w14:textId="5225D90D" w:rsidR="000D69D0" w:rsidRPr="00295D4C" w:rsidRDefault="00660513" w:rsidP="000D69D0">
      <w:pPr>
        <w:pStyle w:val="ListParagraph"/>
        <w:numPr>
          <w:ilvl w:val="0"/>
          <w:numId w:val="3"/>
        </w:numPr>
      </w:pPr>
      <w:r>
        <w:rPr>
          <w:b/>
        </w:rPr>
        <w:t>April 30, 2019</w:t>
      </w:r>
      <w:r w:rsidR="000D69D0" w:rsidRPr="00295D4C">
        <w:t>: Final deadline for submission of applica</w:t>
      </w:r>
      <w:r w:rsidR="002D17D9" w:rsidRPr="00295D4C">
        <w:t>tions to the Programme Bureau</w:t>
      </w:r>
      <w:r w:rsidR="000D69D0" w:rsidRPr="00295D4C">
        <w:t xml:space="preserve"> of Finno-Ugric </w:t>
      </w:r>
      <w:r w:rsidR="002C4E98" w:rsidRPr="00295D4C">
        <w:t>Capitals of Culture (see 5</w:t>
      </w:r>
      <w:r w:rsidR="004608BB" w:rsidRPr="00295D4C">
        <w:t>.</w:t>
      </w:r>
      <w:r w:rsidR="002D17D9" w:rsidRPr="00295D4C">
        <w:t xml:space="preserve"> Programme Bureau</w:t>
      </w:r>
      <w:r w:rsidR="000D69D0" w:rsidRPr="00295D4C">
        <w:t>)</w:t>
      </w:r>
      <w:r w:rsidR="009670AE" w:rsidRPr="00295D4C">
        <w:t xml:space="preserve">. Applications must </w:t>
      </w:r>
      <w:r w:rsidR="00577B28" w:rsidRPr="00295D4C">
        <w:t xml:space="preserve">be sent only electronically </w:t>
      </w:r>
      <w:r w:rsidR="009670AE" w:rsidRPr="00295D4C">
        <w:t>(</w:t>
      </w:r>
      <w:r w:rsidR="00577B28" w:rsidRPr="00295D4C">
        <w:t>in PDF format</w:t>
      </w:r>
      <w:r w:rsidR="009670AE" w:rsidRPr="00295D4C">
        <w:t>)</w:t>
      </w:r>
      <w:r w:rsidR="00081F56" w:rsidRPr="00295D4C">
        <w:t xml:space="preserve"> to </w:t>
      </w:r>
      <w:hyperlink r:id="rId8" w:history="1">
        <w:r w:rsidR="00081F56" w:rsidRPr="00295D4C">
          <w:rPr>
            <w:rStyle w:val="Hyperlink"/>
          </w:rPr>
          <w:t>capitals@uralic.org</w:t>
        </w:r>
      </w:hyperlink>
      <w:r w:rsidR="00081F56" w:rsidRPr="00295D4C">
        <w:t xml:space="preserve"> </w:t>
      </w:r>
      <w:r w:rsidR="00577B28" w:rsidRPr="00295D4C">
        <w:t>.</w:t>
      </w:r>
      <w:r w:rsidR="000D69D0" w:rsidRPr="00295D4C">
        <w:t xml:space="preserve">  </w:t>
      </w:r>
    </w:p>
    <w:p w14:paraId="1B3E03F2" w14:textId="1BEED0B6" w:rsidR="00C26116" w:rsidRPr="00295D4C" w:rsidRDefault="00660513" w:rsidP="00C26116">
      <w:pPr>
        <w:pStyle w:val="ListParagraph"/>
        <w:numPr>
          <w:ilvl w:val="0"/>
          <w:numId w:val="3"/>
        </w:numPr>
      </w:pPr>
      <w:r>
        <w:rPr>
          <w:b/>
        </w:rPr>
        <w:t xml:space="preserve">May 1 </w:t>
      </w:r>
      <w:r w:rsidR="00D231CB" w:rsidRPr="00295D4C">
        <w:rPr>
          <w:b/>
        </w:rPr>
        <w:t>–</w:t>
      </w:r>
      <w:r w:rsidR="00812BAF" w:rsidRPr="00295D4C">
        <w:rPr>
          <w:b/>
        </w:rPr>
        <w:t xml:space="preserve"> </w:t>
      </w:r>
      <w:r>
        <w:rPr>
          <w:b/>
        </w:rPr>
        <w:t>May 14</w:t>
      </w:r>
      <w:r w:rsidR="00081F56" w:rsidRPr="00295D4C">
        <w:rPr>
          <w:b/>
        </w:rPr>
        <w:t>, 201</w:t>
      </w:r>
      <w:r>
        <w:rPr>
          <w:b/>
        </w:rPr>
        <w:t>9</w:t>
      </w:r>
      <w:r w:rsidR="000D69D0" w:rsidRPr="00295D4C">
        <w:t>: Evaluation of applications by the Selection Jury (for more detailed pr</w:t>
      </w:r>
      <w:r w:rsidR="002C4E98" w:rsidRPr="00295D4C">
        <w:t>ocedure, see 4</w:t>
      </w:r>
      <w:r w:rsidR="00812BAF" w:rsidRPr="00295D4C">
        <w:t>.  Rules of Selection</w:t>
      </w:r>
      <w:r w:rsidR="000D69D0" w:rsidRPr="00295D4C">
        <w:t xml:space="preserve">) </w:t>
      </w:r>
    </w:p>
    <w:p w14:paraId="598666C1" w14:textId="56C1719B" w:rsidR="00660513" w:rsidRPr="00660513" w:rsidRDefault="00660513" w:rsidP="007B556F">
      <w:pPr>
        <w:pStyle w:val="ListParagraph"/>
        <w:numPr>
          <w:ilvl w:val="0"/>
          <w:numId w:val="3"/>
        </w:numPr>
      </w:pPr>
      <w:r w:rsidRPr="00660513">
        <w:rPr>
          <w:b/>
        </w:rPr>
        <w:t xml:space="preserve">May </w:t>
      </w:r>
      <w:r>
        <w:rPr>
          <w:b/>
        </w:rPr>
        <w:t>15</w:t>
      </w:r>
      <w:r w:rsidRPr="00660513">
        <w:rPr>
          <w:b/>
        </w:rPr>
        <w:t>, 2019</w:t>
      </w:r>
      <w:r>
        <w:t xml:space="preserve"> – Announcement of 3 finalists of the competition</w:t>
      </w:r>
    </w:p>
    <w:p w14:paraId="352A19A1" w14:textId="15E56462" w:rsidR="00C26116" w:rsidRPr="00295D4C" w:rsidRDefault="00660513" w:rsidP="007B556F">
      <w:pPr>
        <w:pStyle w:val="ListParagraph"/>
        <w:numPr>
          <w:ilvl w:val="0"/>
          <w:numId w:val="3"/>
        </w:numPr>
      </w:pPr>
      <w:r>
        <w:rPr>
          <w:b/>
        </w:rPr>
        <w:t>June 14</w:t>
      </w:r>
      <w:r w:rsidR="00081F56" w:rsidRPr="00295D4C">
        <w:rPr>
          <w:b/>
        </w:rPr>
        <w:t>, 201</w:t>
      </w:r>
      <w:r>
        <w:rPr>
          <w:b/>
        </w:rPr>
        <w:t>9</w:t>
      </w:r>
      <w:r w:rsidR="00D231CB" w:rsidRPr="00295D4C">
        <w:t>: 2</w:t>
      </w:r>
      <w:r w:rsidR="00D231CB" w:rsidRPr="00295D4C">
        <w:rPr>
          <w:vertAlign w:val="superscript"/>
        </w:rPr>
        <w:t>nd</w:t>
      </w:r>
      <w:r>
        <w:t xml:space="preserve"> Round presentations for</w:t>
      </w:r>
      <w:r w:rsidR="00D231CB" w:rsidRPr="00295D4C">
        <w:t xml:space="preserve"> 3</w:t>
      </w:r>
      <w:r>
        <w:t xml:space="preserve"> finalists</w:t>
      </w:r>
      <w:r w:rsidR="00D231CB" w:rsidRPr="00295D4C">
        <w:t xml:space="preserve"> candidates to be held in</w:t>
      </w:r>
      <w:r>
        <w:t xml:space="preserve"> Shorunzha, Finno-Ugric Capital of Culture 2019 </w:t>
      </w:r>
      <w:r w:rsidR="002C4E98" w:rsidRPr="00295D4C">
        <w:t xml:space="preserve"> (</w:t>
      </w:r>
      <w:r>
        <w:t>Mari El / Russia</w:t>
      </w:r>
      <w:r w:rsidR="002C4E98" w:rsidRPr="00295D4C">
        <w:t>)</w:t>
      </w:r>
      <w:r w:rsidR="00081F56" w:rsidRPr="00295D4C">
        <w:t xml:space="preserve">. </w:t>
      </w:r>
      <w:r w:rsidR="00D231CB" w:rsidRPr="00295D4C">
        <w:t xml:space="preserve">+ </w:t>
      </w:r>
      <w:r w:rsidR="00C26116" w:rsidRPr="00295D4C">
        <w:t>public announcement of the winner of the title „Finno-</w:t>
      </w:r>
      <w:r w:rsidR="00812BAF" w:rsidRPr="00295D4C">
        <w:t>Ugric Capital of Culture</w:t>
      </w:r>
      <w:r>
        <w:t xml:space="preserve"> 2020</w:t>
      </w:r>
      <w:r w:rsidR="00D231CB" w:rsidRPr="00295D4C">
        <w:t>“</w:t>
      </w:r>
      <w:r w:rsidR="00812BAF" w:rsidRPr="00295D4C">
        <w:t xml:space="preserve"> </w:t>
      </w:r>
    </w:p>
    <w:p w14:paraId="2B26109A" w14:textId="77777777" w:rsidR="00C26116" w:rsidRPr="00295D4C" w:rsidRDefault="00C26116" w:rsidP="00C26116">
      <w:pPr>
        <w:pStyle w:val="ListParagraph"/>
      </w:pPr>
    </w:p>
    <w:p w14:paraId="6E57B8FD" w14:textId="77777777" w:rsidR="000D69D0" w:rsidRPr="00295D4C" w:rsidRDefault="00C26116" w:rsidP="00C26116">
      <w:pPr>
        <w:pStyle w:val="ListParagraph"/>
        <w:numPr>
          <w:ilvl w:val="0"/>
          <w:numId w:val="1"/>
        </w:numPr>
      </w:pPr>
      <w:r w:rsidRPr="00295D4C">
        <w:t xml:space="preserve">Rules of Selection </w:t>
      </w:r>
    </w:p>
    <w:p w14:paraId="3660A1F8" w14:textId="0E356ED6" w:rsidR="00C26116" w:rsidRPr="00295D4C" w:rsidRDefault="00C26116" w:rsidP="00C26116">
      <w:r w:rsidRPr="00295D4C">
        <w:t>Fin</w:t>
      </w:r>
      <w:r w:rsidR="00812BAF" w:rsidRPr="00295D4C">
        <w:t xml:space="preserve">no-Ugric Capital of Culture </w:t>
      </w:r>
      <w:r w:rsidR="00660513">
        <w:t>2020</w:t>
      </w:r>
      <w:r w:rsidRPr="00295D4C">
        <w:t xml:space="preserve"> will be selected by the Jury based on two (2) rounds of selection. In both rounds, no formal selection criteria are applied;  jury members are encouraged to use their own personal judgement about the quality of applications. However, members of the Jury are asked to take into account the general selection criteria listed un</w:t>
      </w:r>
      <w:r w:rsidR="009670AE" w:rsidRPr="00295D4C">
        <w:t>der Article</w:t>
      </w:r>
      <w:r w:rsidR="00905198" w:rsidRPr="00295D4C">
        <w:t xml:space="preserve"> 4.3. </w:t>
      </w:r>
      <w:r w:rsidRPr="00295D4C">
        <w:t xml:space="preserve">of the Statutes.  The two rounds will be conducted as follows: </w:t>
      </w:r>
    </w:p>
    <w:p w14:paraId="34327BD7" w14:textId="77777777" w:rsidR="003E1283" w:rsidRPr="00295D4C" w:rsidRDefault="00C26116" w:rsidP="003E1283">
      <w:pPr>
        <w:pStyle w:val="ListParagraph"/>
        <w:numPr>
          <w:ilvl w:val="0"/>
          <w:numId w:val="7"/>
        </w:numPr>
      </w:pPr>
      <w:r w:rsidRPr="00295D4C">
        <w:t xml:space="preserve">In </w:t>
      </w:r>
      <w:r w:rsidRPr="00295D4C">
        <w:rPr>
          <w:b/>
        </w:rPr>
        <w:t>Round 1</w:t>
      </w:r>
      <w:r w:rsidRPr="00295D4C">
        <w:t>, jury members</w:t>
      </w:r>
      <w:r w:rsidR="003E1283" w:rsidRPr="00295D4C">
        <w:t xml:space="preserve"> independently</w:t>
      </w:r>
      <w:r w:rsidRPr="00295D4C">
        <w:t xml:space="preserve"> rank all applications from 1 to N (N=number of eligible applications)</w:t>
      </w:r>
      <w:r w:rsidR="003E1283" w:rsidRPr="00295D4C">
        <w:t xml:space="preserve"> where „1“ refers to the most competitive and „N“ to the least competitive application.  Based on that, Progr</w:t>
      </w:r>
      <w:r w:rsidR="00D231CB" w:rsidRPr="00295D4C">
        <w:t>amme Bureau</w:t>
      </w:r>
      <w:r w:rsidR="00577B28" w:rsidRPr="00295D4C">
        <w:t xml:space="preserve"> calculates arith</w:t>
      </w:r>
      <w:r w:rsidR="003E1283" w:rsidRPr="00295D4C">
        <w:t xml:space="preserve">metic averages of the rankings of all applications. Three applications with the highest average ranks are </w:t>
      </w:r>
      <w:r w:rsidR="003E1283" w:rsidRPr="00295D4C">
        <w:lastRenderedPageBreak/>
        <w:t xml:space="preserve">selected for Round </w:t>
      </w:r>
      <w:r w:rsidR="002D17D9" w:rsidRPr="00295D4C">
        <w:t xml:space="preserve">2. </w:t>
      </w:r>
      <w:r w:rsidR="00577B28" w:rsidRPr="00295D4C">
        <w:t xml:space="preserve"> However, </w:t>
      </w:r>
      <w:r w:rsidR="002D17D9" w:rsidRPr="00295D4C">
        <w:t xml:space="preserve">Selection Jury </w:t>
      </w:r>
      <w:r w:rsidR="00577B28" w:rsidRPr="00295D4C">
        <w:t xml:space="preserve">can </w:t>
      </w:r>
      <w:r w:rsidR="009670AE" w:rsidRPr="00295D4C">
        <w:t xml:space="preserve">decide to </w:t>
      </w:r>
      <w:r w:rsidR="002D17D9" w:rsidRPr="00295D4C">
        <w:t>extend the number of applications selected to Round 2</w:t>
      </w:r>
      <w:r w:rsidR="00577B28" w:rsidRPr="00295D4C">
        <w:t xml:space="preserve"> to more than three</w:t>
      </w:r>
      <w:r w:rsidR="003E1283" w:rsidRPr="00295D4C">
        <w:t xml:space="preserve">. </w:t>
      </w:r>
    </w:p>
    <w:p w14:paraId="0FC5AB4B" w14:textId="2A56E864" w:rsidR="00D231CB" w:rsidRPr="00295D4C" w:rsidRDefault="003E1283" w:rsidP="00D231CB">
      <w:pPr>
        <w:pStyle w:val="ListParagraph"/>
        <w:numPr>
          <w:ilvl w:val="0"/>
          <w:numId w:val="7"/>
        </w:numPr>
      </w:pPr>
      <w:r w:rsidRPr="00295D4C">
        <w:t xml:space="preserve">In </w:t>
      </w:r>
      <w:r w:rsidRPr="00295D4C">
        <w:rPr>
          <w:b/>
        </w:rPr>
        <w:t>Round 2</w:t>
      </w:r>
      <w:r w:rsidRPr="00295D4C">
        <w:t>,</w:t>
      </w:r>
      <w:r w:rsidR="009670AE" w:rsidRPr="00295D4C">
        <w:t xml:space="preserve"> selected applicants (three or more)</w:t>
      </w:r>
      <w:r w:rsidRPr="00295D4C">
        <w:t xml:space="preserve"> will be invited to prepare presentations  to be delivered in person at a special public event attended by members of the Jury</w:t>
      </w:r>
      <w:r w:rsidR="00660513">
        <w:t xml:space="preserve"> on June 14</w:t>
      </w:r>
      <w:r w:rsidR="002C4E98" w:rsidRPr="00295D4C">
        <w:t xml:space="preserve"> in</w:t>
      </w:r>
      <w:r w:rsidR="00660513">
        <w:t xml:space="preserve"> Shorunzha (Mari-El)</w:t>
      </w:r>
      <w:r w:rsidR="00081F56" w:rsidRPr="00295D4C">
        <w:t>.</w:t>
      </w:r>
      <w:r w:rsidR="00D231CB" w:rsidRPr="00295D4C">
        <w:t xml:space="preserve"> </w:t>
      </w:r>
      <w:r w:rsidR="002C4E98" w:rsidRPr="00295D4C">
        <w:t>Therafter, j</w:t>
      </w:r>
      <w:r w:rsidR="00017E80" w:rsidRPr="00295D4C">
        <w:t xml:space="preserve">ury will privately convene, </w:t>
      </w:r>
      <w:r w:rsidRPr="00295D4C">
        <w:t>select</w:t>
      </w:r>
      <w:r w:rsidR="00017E80" w:rsidRPr="00295D4C">
        <w:t xml:space="preserve"> and announce</w:t>
      </w:r>
      <w:r w:rsidRPr="00295D4C">
        <w:t xml:space="preserve"> the winner</w:t>
      </w:r>
      <w:r w:rsidR="00660513">
        <w:t xml:space="preserve"> in Shorunzha</w:t>
      </w:r>
      <w:r w:rsidRPr="00295D4C">
        <w:t xml:space="preserve">. </w:t>
      </w:r>
    </w:p>
    <w:p w14:paraId="2D491AF6" w14:textId="77777777" w:rsidR="00081F56" w:rsidRPr="00295D4C" w:rsidRDefault="00081F56" w:rsidP="00081F56">
      <w:pPr>
        <w:pStyle w:val="ListParagraph"/>
      </w:pPr>
    </w:p>
    <w:p w14:paraId="689C2A7A" w14:textId="77777777" w:rsidR="004608BB" w:rsidRPr="00295D4C" w:rsidRDefault="002D17D9" w:rsidP="00081F56">
      <w:pPr>
        <w:pStyle w:val="ListParagraph"/>
        <w:numPr>
          <w:ilvl w:val="0"/>
          <w:numId w:val="1"/>
        </w:numPr>
      </w:pPr>
      <w:r w:rsidRPr="00295D4C">
        <w:t>Programme Bureau</w:t>
      </w:r>
    </w:p>
    <w:p w14:paraId="4A1685BA" w14:textId="77777777" w:rsidR="004608BB" w:rsidRPr="00295D4C" w:rsidRDefault="004608BB" w:rsidP="004608BB">
      <w:pPr>
        <w:pStyle w:val="ListParagraph"/>
        <w:ind w:left="360"/>
      </w:pPr>
    </w:p>
    <w:p w14:paraId="5D1510A0" w14:textId="12C7B1B6" w:rsidR="00017E80" w:rsidRPr="00295D4C" w:rsidRDefault="00660513" w:rsidP="004608BB">
      <w:pPr>
        <w:pStyle w:val="ListParagraph"/>
        <w:ind w:left="360"/>
      </w:pPr>
      <w:r>
        <w:t>T</w:t>
      </w:r>
      <w:r w:rsidR="00017E80" w:rsidRPr="00295D4C">
        <w:t xml:space="preserve">he </w:t>
      </w:r>
      <w:r w:rsidR="004608BB" w:rsidRPr="00295D4C">
        <w:t xml:space="preserve">Programme </w:t>
      </w:r>
      <w:r w:rsidR="002D17D9" w:rsidRPr="00295D4C">
        <w:t>Bureau</w:t>
      </w:r>
      <w:r w:rsidR="004608BB" w:rsidRPr="00295D4C">
        <w:t xml:space="preserve"> of the Finno-Ugric Capitals of Culture </w:t>
      </w:r>
      <w:r>
        <w:t xml:space="preserve">is represented by </w:t>
      </w:r>
      <w:r w:rsidR="002C4E98" w:rsidRPr="00295D4C">
        <w:t xml:space="preserve">URALIC Centre for Indigenous Peoples NGO (Põlisrahvaste arengu keskus MTÜ) registered in Tallinn, Estonia, based on a mandate from MAFUN. </w:t>
      </w:r>
    </w:p>
    <w:p w14:paraId="0C2BC516" w14:textId="77777777" w:rsidR="00017E80" w:rsidRPr="00295D4C" w:rsidRDefault="00017E80" w:rsidP="004608BB">
      <w:pPr>
        <w:pStyle w:val="ListParagraph"/>
        <w:ind w:left="360"/>
      </w:pPr>
    </w:p>
    <w:p w14:paraId="0634933E" w14:textId="77777777" w:rsidR="00BA25EE" w:rsidRPr="00295D4C" w:rsidRDefault="00BA25EE" w:rsidP="004608BB">
      <w:pPr>
        <w:pStyle w:val="ListParagraph"/>
        <w:ind w:left="360"/>
      </w:pPr>
      <w:r w:rsidRPr="00295D4C">
        <w:t>Contact inform</w:t>
      </w:r>
      <w:r w:rsidR="002D17D9" w:rsidRPr="00295D4C">
        <w:t>ation of the Programme Bureau</w:t>
      </w:r>
      <w:r w:rsidRPr="00295D4C">
        <w:t xml:space="preserve"> (including for further questions and for submission of applications): </w:t>
      </w:r>
    </w:p>
    <w:p w14:paraId="2A01787B" w14:textId="77777777" w:rsidR="00BA25EE" w:rsidRPr="00295D4C" w:rsidRDefault="00BA25EE" w:rsidP="00BA25EE">
      <w:pPr>
        <w:pStyle w:val="ListParagraph"/>
        <w:ind w:left="1129"/>
      </w:pPr>
    </w:p>
    <w:p w14:paraId="1577E10D" w14:textId="77777777" w:rsidR="00BA25EE" w:rsidRPr="00295D4C" w:rsidRDefault="00081F56" w:rsidP="00295D4C">
      <w:pPr>
        <w:ind w:firstLine="360"/>
      </w:pPr>
      <w:r w:rsidRPr="00295D4C">
        <w:t>capitals</w:t>
      </w:r>
      <w:r w:rsidR="00017E80" w:rsidRPr="00295D4C">
        <w:t>@uralic.org</w:t>
      </w:r>
    </w:p>
    <w:p w14:paraId="33016573" w14:textId="77777777" w:rsidR="002C4E98" w:rsidRPr="00295D4C" w:rsidRDefault="00BA25EE" w:rsidP="00295D4C">
      <w:pPr>
        <w:ind w:firstLine="360"/>
      </w:pPr>
      <w:r w:rsidRPr="00295D4C">
        <w:t xml:space="preserve">Tel. </w:t>
      </w:r>
      <w:r w:rsidR="002C4E98" w:rsidRPr="00295D4C">
        <w:t xml:space="preserve"> +372 513 2992 </w:t>
      </w:r>
    </w:p>
    <w:p w14:paraId="579DA951" w14:textId="77777777" w:rsidR="004608BB" w:rsidRPr="00295D4C" w:rsidRDefault="00BA25EE" w:rsidP="002C4E98">
      <w:pPr>
        <w:pStyle w:val="ListParagraph"/>
        <w:ind w:left="1129"/>
      </w:pPr>
      <w:r w:rsidRPr="00295D4C">
        <w:tab/>
        <w:t xml:space="preserve">  </w:t>
      </w:r>
      <w:r w:rsidR="004608BB" w:rsidRPr="00295D4C">
        <w:t xml:space="preserve"> </w:t>
      </w:r>
    </w:p>
    <w:p w14:paraId="617F8CBB" w14:textId="11F942A0" w:rsidR="00C26116" w:rsidRPr="000D69D0" w:rsidRDefault="00905198" w:rsidP="0079589D">
      <w:pPr>
        <w:spacing w:after="0"/>
      </w:pPr>
      <w:r>
        <w:t xml:space="preserve"> </w:t>
      </w:r>
    </w:p>
    <w:sectPr w:rsidR="00C26116" w:rsidRPr="000D69D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52D4B" w14:textId="77777777" w:rsidR="00EC76FB" w:rsidRDefault="00EC76FB" w:rsidP="00905198">
      <w:pPr>
        <w:spacing w:after="0" w:line="240" w:lineRule="auto"/>
      </w:pPr>
      <w:r>
        <w:separator/>
      </w:r>
    </w:p>
  </w:endnote>
  <w:endnote w:type="continuationSeparator" w:id="0">
    <w:p w14:paraId="6BFFB2F8" w14:textId="77777777" w:rsidR="00EC76FB" w:rsidRDefault="00EC76FB" w:rsidP="0090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433621"/>
      <w:docPartObj>
        <w:docPartGallery w:val="Page Numbers (Bottom of Page)"/>
        <w:docPartUnique/>
      </w:docPartObj>
    </w:sdtPr>
    <w:sdtEndPr>
      <w:rPr>
        <w:noProof/>
      </w:rPr>
    </w:sdtEndPr>
    <w:sdtContent>
      <w:p w14:paraId="1A31322F" w14:textId="77777777" w:rsidR="00905198" w:rsidRDefault="00905198">
        <w:pPr>
          <w:pStyle w:val="Footer"/>
          <w:jc w:val="right"/>
        </w:pPr>
        <w:r>
          <w:fldChar w:fldCharType="begin"/>
        </w:r>
        <w:r>
          <w:instrText xml:space="preserve"> PAGE   \* MERGEFORMAT </w:instrText>
        </w:r>
        <w:r>
          <w:fldChar w:fldCharType="separate"/>
        </w:r>
        <w:r w:rsidR="00660513">
          <w:rPr>
            <w:noProof/>
          </w:rPr>
          <w:t>1</w:t>
        </w:r>
        <w:r>
          <w:rPr>
            <w:noProof/>
          </w:rPr>
          <w:fldChar w:fldCharType="end"/>
        </w:r>
      </w:p>
    </w:sdtContent>
  </w:sdt>
  <w:p w14:paraId="6C5EE45A" w14:textId="77777777" w:rsidR="00905198" w:rsidRDefault="009051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6B7B2" w14:textId="77777777" w:rsidR="00EC76FB" w:rsidRDefault="00EC76FB" w:rsidP="00905198">
      <w:pPr>
        <w:spacing w:after="0" w:line="240" w:lineRule="auto"/>
      </w:pPr>
      <w:r>
        <w:separator/>
      </w:r>
    </w:p>
  </w:footnote>
  <w:footnote w:type="continuationSeparator" w:id="0">
    <w:p w14:paraId="7029995F" w14:textId="77777777" w:rsidR="00EC76FB" w:rsidRDefault="00EC76FB" w:rsidP="0090519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D45"/>
    <w:multiLevelType w:val="hybridMultilevel"/>
    <w:tmpl w:val="68BA2E8C"/>
    <w:lvl w:ilvl="0" w:tplc="04250001">
      <w:start w:val="1"/>
      <w:numFmt w:val="bullet"/>
      <w:lvlText w:val=""/>
      <w:lvlJc w:val="left"/>
      <w:pPr>
        <w:ind w:left="1235" w:hanging="360"/>
      </w:pPr>
      <w:rPr>
        <w:rFonts w:ascii="Symbol" w:hAnsi="Symbol" w:hint="default"/>
      </w:rPr>
    </w:lvl>
    <w:lvl w:ilvl="1" w:tplc="04250003" w:tentative="1">
      <w:start w:val="1"/>
      <w:numFmt w:val="bullet"/>
      <w:lvlText w:val="o"/>
      <w:lvlJc w:val="left"/>
      <w:pPr>
        <w:ind w:left="1955" w:hanging="360"/>
      </w:pPr>
      <w:rPr>
        <w:rFonts w:ascii="Courier New" w:hAnsi="Courier New" w:cs="Courier New" w:hint="default"/>
      </w:rPr>
    </w:lvl>
    <w:lvl w:ilvl="2" w:tplc="04250005" w:tentative="1">
      <w:start w:val="1"/>
      <w:numFmt w:val="bullet"/>
      <w:lvlText w:val=""/>
      <w:lvlJc w:val="left"/>
      <w:pPr>
        <w:ind w:left="2675" w:hanging="360"/>
      </w:pPr>
      <w:rPr>
        <w:rFonts w:ascii="Wingdings" w:hAnsi="Wingdings" w:hint="default"/>
      </w:rPr>
    </w:lvl>
    <w:lvl w:ilvl="3" w:tplc="04250001" w:tentative="1">
      <w:start w:val="1"/>
      <w:numFmt w:val="bullet"/>
      <w:lvlText w:val=""/>
      <w:lvlJc w:val="left"/>
      <w:pPr>
        <w:ind w:left="3395" w:hanging="360"/>
      </w:pPr>
      <w:rPr>
        <w:rFonts w:ascii="Symbol" w:hAnsi="Symbol" w:hint="default"/>
      </w:rPr>
    </w:lvl>
    <w:lvl w:ilvl="4" w:tplc="04250003" w:tentative="1">
      <w:start w:val="1"/>
      <w:numFmt w:val="bullet"/>
      <w:lvlText w:val="o"/>
      <w:lvlJc w:val="left"/>
      <w:pPr>
        <w:ind w:left="4115" w:hanging="360"/>
      </w:pPr>
      <w:rPr>
        <w:rFonts w:ascii="Courier New" w:hAnsi="Courier New" w:cs="Courier New" w:hint="default"/>
      </w:rPr>
    </w:lvl>
    <w:lvl w:ilvl="5" w:tplc="04250005" w:tentative="1">
      <w:start w:val="1"/>
      <w:numFmt w:val="bullet"/>
      <w:lvlText w:val=""/>
      <w:lvlJc w:val="left"/>
      <w:pPr>
        <w:ind w:left="4835" w:hanging="360"/>
      </w:pPr>
      <w:rPr>
        <w:rFonts w:ascii="Wingdings" w:hAnsi="Wingdings" w:hint="default"/>
      </w:rPr>
    </w:lvl>
    <w:lvl w:ilvl="6" w:tplc="04250001" w:tentative="1">
      <w:start w:val="1"/>
      <w:numFmt w:val="bullet"/>
      <w:lvlText w:val=""/>
      <w:lvlJc w:val="left"/>
      <w:pPr>
        <w:ind w:left="5555" w:hanging="360"/>
      </w:pPr>
      <w:rPr>
        <w:rFonts w:ascii="Symbol" w:hAnsi="Symbol" w:hint="default"/>
      </w:rPr>
    </w:lvl>
    <w:lvl w:ilvl="7" w:tplc="04250003" w:tentative="1">
      <w:start w:val="1"/>
      <w:numFmt w:val="bullet"/>
      <w:lvlText w:val="o"/>
      <w:lvlJc w:val="left"/>
      <w:pPr>
        <w:ind w:left="6275" w:hanging="360"/>
      </w:pPr>
      <w:rPr>
        <w:rFonts w:ascii="Courier New" w:hAnsi="Courier New" w:cs="Courier New" w:hint="default"/>
      </w:rPr>
    </w:lvl>
    <w:lvl w:ilvl="8" w:tplc="04250005" w:tentative="1">
      <w:start w:val="1"/>
      <w:numFmt w:val="bullet"/>
      <w:lvlText w:val=""/>
      <w:lvlJc w:val="left"/>
      <w:pPr>
        <w:ind w:left="6995" w:hanging="360"/>
      </w:pPr>
      <w:rPr>
        <w:rFonts w:ascii="Wingdings" w:hAnsi="Wingdings" w:hint="default"/>
      </w:rPr>
    </w:lvl>
  </w:abstractNum>
  <w:abstractNum w:abstractNumId="1">
    <w:nsid w:val="118A0F2C"/>
    <w:multiLevelType w:val="hybridMultilevel"/>
    <w:tmpl w:val="486CCDB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13DF1403"/>
    <w:multiLevelType w:val="hybridMultilevel"/>
    <w:tmpl w:val="7EECAB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17CB6F8E"/>
    <w:multiLevelType w:val="hybridMultilevel"/>
    <w:tmpl w:val="EB1890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3F3C2C42"/>
    <w:multiLevelType w:val="hybridMultilevel"/>
    <w:tmpl w:val="5AF01F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421B561C"/>
    <w:multiLevelType w:val="hybridMultilevel"/>
    <w:tmpl w:val="23B8BF1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nsid w:val="448D0880"/>
    <w:multiLevelType w:val="hybridMultilevel"/>
    <w:tmpl w:val="21CA926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45CF499F"/>
    <w:multiLevelType w:val="hybridMultilevel"/>
    <w:tmpl w:val="405A101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
    <w:nsid w:val="53B2159B"/>
    <w:multiLevelType w:val="hybridMultilevel"/>
    <w:tmpl w:val="2558F05A"/>
    <w:lvl w:ilvl="0" w:tplc="04250001">
      <w:start w:val="1"/>
      <w:numFmt w:val="bullet"/>
      <w:lvlText w:val=""/>
      <w:lvlJc w:val="left"/>
      <w:pPr>
        <w:ind w:left="1129" w:hanging="360"/>
      </w:pPr>
      <w:rPr>
        <w:rFonts w:ascii="Symbol" w:hAnsi="Symbol" w:hint="default"/>
      </w:rPr>
    </w:lvl>
    <w:lvl w:ilvl="1" w:tplc="04250003" w:tentative="1">
      <w:start w:val="1"/>
      <w:numFmt w:val="bullet"/>
      <w:lvlText w:val="o"/>
      <w:lvlJc w:val="left"/>
      <w:pPr>
        <w:ind w:left="1849" w:hanging="360"/>
      </w:pPr>
      <w:rPr>
        <w:rFonts w:ascii="Courier New" w:hAnsi="Courier New" w:cs="Courier New" w:hint="default"/>
      </w:rPr>
    </w:lvl>
    <w:lvl w:ilvl="2" w:tplc="04250005" w:tentative="1">
      <w:start w:val="1"/>
      <w:numFmt w:val="bullet"/>
      <w:lvlText w:val=""/>
      <w:lvlJc w:val="left"/>
      <w:pPr>
        <w:ind w:left="2569" w:hanging="360"/>
      </w:pPr>
      <w:rPr>
        <w:rFonts w:ascii="Wingdings" w:hAnsi="Wingdings" w:hint="default"/>
      </w:rPr>
    </w:lvl>
    <w:lvl w:ilvl="3" w:tplc="04250001" w:tentative="1">
      <w:start w:val="1"/>
      <w:numFmt w:val="bullet"/>
      <w:lvlText w:val=""/>
      <w:lvlJc w:val="left"/>
      <w:pPr>
        <w:ind w:left="3289" w:hanging="360"/>
      </w:pPr>
      <w:rPr>
        <w:rFonts w:ascii="Symbol" w:hAnsi="Symbol" w:hint="default"/>
      </w:rPr>
    </w:lvl>
    <w:lvl w:ilvl="4" w:tplc="04250003" w:tentative="1">
      <w:start w:val="1"/>
      <w:numFmt w:val="bullet"/>
      <w:lvlText w:val="o"/>
      <w:lvlJc w:val="left"/>
      <w:pPr>
        <w:ind w:left="4009" w:hanging="360"/>
      </w:pPr>
      <w:rPr>
        <w:rFonts w:ascii="Courier New" w:hAnsi="Courier New" w:cs="Courier New" w:hint="default"/>
      </w:rPr>
    </w:lvl>
    <w:lvl w:ilvl="5" w:tplc="04250005" w:tentative="1">
      <w:start w:val="1"/>
      <w:numFmt w:val="bullet"/>
      <w:lvlText w:val=""/>
      <w:lvlJc w:val="left"/>
      <w:pPr>
        <w:ind w:left="4729" w:hanging="360"/>
      </w:pPr>
      <w:rPr>
        <w:rFonts w:ascii="Wingdings" w:hAnsi="Wingdings" w:hint="default"/>
      </w:rPr>
    </w:lvl>
    <w:lvl w:ilvl="6" w:tplc="04250001" w:tentative="1">
      <w:start w:val="1"/>
      <w:numFmt w:val="bullet"/>
      <w:lvlText w:val=""/>
      <w:lvlJc w:val="left"/>
      <w:pPr>
        <w:ind w:left="5449" w:hanging="360"/>
      </w:pPr>
      <w:rPr>
        <w:rFonts w:ascii="Symbol" w:hAnsi="Symbol" w:hint="default"/>
      </w:rPr>
    </w:lvl>
    <w:lvl w:ilvl="7" w:tplc="04250003" w:tentative="1">
      <w:start w:val="1"/>
      <w:numFmt w:val="bullet"/>
      <w:lvlText w:val="o"/>
      <w:lvlJc w:val="left"/>
      <w:pPr>
        <w:ind w:left="6169" w:hanging="360"/>
      </w:pPr>
      <w:rPr>
        <w:rFonts w:ascii="Courier New" w:hAnsi="Courier New" w:cs="Courier New" w:hint="default"/>
      </w:rPr>
    </w:lvl>
    <w:lvl w:ilvl="8" w:tplc="04250005" w:tentative="1">
      <w:start w:val="1"/>
      <w:numFmt w:val="bullet"/>
      <w:lvlText w:val=""/>
      <w:lvlJc w:val="left"/>
      <w:pPr>
        <w:ind w:left="6889" w:hanging="360"/>
      </w:pPr>
      <w:rPr>
        <w:rFonts w:ascii="Wingdings" w:hAnsi="Wingdings" w:hint="default"/>
      </w:rPr>
    </w:lvl>
  </w:abstractNum>
  <w:abstractNum w:abstractNumId="9">
    <w:nsid w:val="5DCD3C8A"/>
    <w:multiLevelType w:val="hybridMultilevel"/>
    <w:tmpl w:val="004471F6"/>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646535DC"/>
    <w:multiLevelType w:val="hybridMultilevel"/>
    <w:tmpl w:val="EC5636E6"/>
    <w:lvl w:ilvl="0" w:tplc="04250001">
      <w:start w:val="1"/>
      <w:numFmt w:val="bullet"/>
      <w:lvlText w:val=""/>
      <w:lvlJc w:val="left"/>
      <w:pPr>
        <w:ind w:left="1129" w:hanging="360"/>
      </w:pPr>
      <w:rPr>
        <w:rFonts w:ascii="Symbol" w:hAnsi="Symbol" w:hint="default"/>
      </w:rPr>
    </w:lvl>
    <w:lvl w:ilvl="1" w:tplc="04250003" w:tentative="1">
      <w:start w:val="1"/>
      <w:numFmt w:val="bullet"/>
      <w:lvlText w:val="o"/>
      <w:lvlJc w:val="left"/>
      <w:pPr>
        <w:ind w:left="1849" w:hanging="360"/>
      </w:pPr>
      <w:rPr>
        <w:rFonts w:ascii="Courier New" w:hAnsi="Courier New" w:cs="Courier New" w:hint="default"/>
      </w:rPr>
    </w:lvl>
    <w:lvl w:ilvl="2" w:tplc="04250005" w:tentative="1">
      <w:start w:val="1"/>
      <w:numFmt w:val="bullet"/>
      <w:lvlText w:val=""/>
      <w:lvlJc w:val="left"/>
      <w:pPr>
        <w:ind w:left="2569" w:hanging="360"/>
      </w:pPr>
      <w:rPr>
        <w:rFonts w:ascii="Wingdings" w:hAnsi="Wingdings" w:hint="default"/>
      </w:rPr>
    </w:lvl>
    <w:lvl w:ilvl="3" w:tplc="04250001" w:tentative="1">
      <w:start w:val="1"/>
      <w:numFmt w:val="bullet"/>
      <w:lvlText w:val=""/>
      <w:lvlJc w:val="left"/>
      <w:pPr>
        <w:ind w:left="3289" w:hanging="360"/>
      </w:pPr>
      <w:rPr>
        <w:rFonts w:ascii="Symbol" w:hAnsi="Symbol" w:hint="default"/>
      </w:rPr>
    </w:lvl>
    <w:lvl w:ilvl="4" w:tplc="04250003" w:tentative="1">
      <w:start w:val="1"/>
      <w:numFmt w:val="bullet"/>
      <w:lvlText w:val="o"/>
      <w:lvlJc w:val="left"/>
      <w:pPr>
        <w:ind w:left="4009" w:hanging="360"/>
      </w:pPr>
      <w:rPr>
        <w:rFonts w:ascii="Courier New" w:hAnsi="Courier New" w:cs="Courier New" w:hint="default"/>
      </w:rPr>
    </w:lvl>
    <w:lvl w:ilvl="5" w:tplc="04250005" w:tentative="1">
      <w:start w:val="1"/>
      <w:numFmt w:val="bullet"/>
      <w:lvlText w:val=""/>
      <w:lvlJc w:val="left"/>
      <w:pPr>
        <w:ind w:left="4729" w:hanging="360"/>
      </w:pPr>
      <w:rPr>
        <w:rFonts w:ascii="Wingdings" w:hAnsi="Wingdings" w:hint="default"/>
      </w:rPr>
    </w:lvl>
    <w:lvl w:ilvl="6" w:tplc="04250001" w:tentative="1">
      <w:start w:val="1"/>
      <w:numFmt w:val="bullet"/>
      <w:lvlText w:val=""/>
      <w:lvlJc w:val="left"/>
      <w:pPr>
        <w:ind w:left="5449" w:hanging="360"/>
      </w:pPr>
      <w:rPr>
        <w:rFonts w:ascii="Symbol" w:hAnsi="Symbol" w:hint="default"/>
      </w:rPr>
    </w:lvl>
    <w:lvl w:ilvl="7" w:tplc="04250003" w:tentative="1">
      <w:start w:val="1"/>
      <w:numFmt w:val="bullet"/>
      <w:lvlText w:val="o"/>
      <w:lvlJc w:val="left"/>
      <w:pPr>
        <w:ind w:left="6169" w:hanging="360"/>
      </w:pPr>
      <w:rPr>
        <w:rFonts w:ascii="Courier New" w:hAnsi="Courier New" w:cs="Courier New" w:hint="default"/>
      </w:rPr>
    </w:lvl>
    <w:lvl w:ilvl="8" w:tplc="04250005" w:tentative="1">
      <w:start w:val="1"/>
      <w:numFmt w:val="bullet"/>
      <w:lvlText w:val=""/>
      <w:lvlJc w:val="left"/>
      <w:pPr>
        <w:ind w:left="6889" w:hanging="360"/>
      </w:pPr>
      <w:rPr>
        <w:rFonts w:ascii="Wingdings" w:hAnsi="Wingdings" w:hint="default"/>
      </w:rPr>
    </w:lvl>
  </w:abstractNum>
  <w:abstractNum w:abstractNumId="11">
    <w:nsid w:val="72963FC6"/>
    <w:multiLevelType w:val="hybridMultilevel"/>
    <w:tmpl w:val="890624A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5"/>
  </w:num>
  <w:num w:numId="2">
    <w:abstractNumId w:val="6"/>
  </w:num>
  <w:num w:numId="3">
    <w:abstractNumId w:val="4"/>
  </w:num>
  <w:num w:numId="4">
    <w:abstractNumId w:val="3"/>
  </w:num>
  <w:num w:numId="5">
    <w:abstractNumId w:val="11"/>
  </w:num>
  <w:num w:numId="6">
    <w:abstractNumId w:val="2"/>
  </w:num>
  <w:num w:numId="7">
    <w:abstractNumId w:val="1"/>
  </w:num>
  <w:num w:numId="8">
    <w:abstractNumId w:val="9"/>
  </w:num>
  <w:num w:numId="9">
    <w:abstractNumId w:val="0"/>
  </w:num>
  <w:num w:numId="10">
    <w:abstractNumId w:val="8"/>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D0"/>
    <w:rsid w:val="00017E80"/>
    <w:rsid w:val="00025EF4"/>
    <w:rsid w:val="00081F56"/>
    <w:rsid w:val="000D69D0"/>
    <w:rsid w:val="001144A0"/>
    <w:rsid w:val="00154466"/>
    <w:rsid w:val="00262A94"/>
    <w:rsid w:val="00295D4C"/>
    <w:rsid w:val="002C4E98"/>
    <w:rsid w:val="002D17D9"/>
    <w:rsid w:val="002E1B15"/>
    <w:rsid w:val="00396219"/>
    <w:rsid w:val="003A7809"/>
    <w:rsid w:val="003E1283"/>
    <w:rsid w:val="003E5E47"/>
    <w:rsid w:val="00445DBB"/>
    <w:rsid w:val="004608BB"/>
    <w:rsid w:val="00570407"/>
    <w:rsid w:val="00577B28"/>
    <w:rsid w:val="00591EF7"/>
    <w:rsid w:val="005A6109"/>
    <w:rsid w:val="00660513"/>
    <w:rsid w:val="006873E7"/>
    <w:rsid w:val="006A4DC0"/>
    <w:rsid w:val="006D5224"/>
    <w:rsid w:val="0079589D"/>
    <w:rsid w:val="00812BAF"/>
    <w:rsid w:val="008955C4"/>
    <w:rsid w:val="00905198"/>
    <w:rsid w:val="00920D2A"/>
    <w:rsid w:val="009670AE"/>
    <w:rsid w:val="00993B35"/>
    <w:rsid w:val="00A865D0"/>
    <w:rsid w:val="00B463DD"/>
    <w:rsid w:val="00BA25EE"/>
    <w:rsid w:val="00C26116"/>
    <w:rsid w:val="00C612A3"/>
    <w:rsid w:val="00C92F3F"/>
    <w:rsid w:val="00CA6980"/>
    <w:rsid w:val="00D231CB"/>
    <w:rsid w:val="00D8682E"/>
    <w:rsid w:val="00D93AC5"/>
    <w:rsid w:val="00DD4946"/>
    <w:rsid w:val="00E00CDB"/>
    <w:rsid w:val="00E16B15"/>
    <w:rsid w:val="00E256A9"/>
    <w:rsid w:val="00E90A7F"/>
    <w:rsid w:val="00EC76FB"/>
    <w:rsid w:val="00ED408F"/>
    <w:rsid w:val="00F20CA1"/>
  </w:rsids>
  <m:mathPr>
    <m:mathFont m:val="Cambria Math"/>
    <m:brkBin m:val="before"/>
    <m:brkBinSub m:val="--"/>
    <m:smallFrac m:val="0"/>
    <m:dispDef/>
    <m:lMargin m:val="0"/>
    <m:rMargin m:val="0"/>
    <m:defJc m:val="centerGroup"/>
    <m:wrapIndent m:val="1440"/>
    <m:intLim m:val="subSup"/>
    <m:naryLim m:val="undOvr"/>
  </m:mathPr>
  <w:themeFontLang w:val="et-E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9BEE"/>
  <w15:docId w15:val="{C6511DE6-BFBA-47C5-ACC4-9CC90C87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9D0"/>
    <w:pPr>
      <w:ind w:left="720"/>
      <w:contextualSpacing/>
    </w:pPr>
  </w:style>
  <w:style w:type="character" w:styleId="Hyperlink">
    <w:name w:val="Hyperlink"/>
    <w:basedOn w:val="DefaultParagraphFont"/>
    <w:uiPriority w:val="99"/>
    <w:unhideWhenUsed/>
    <w:rsid w:val="003E1283"/>
    <w:rPr>
      <w:color w:val="0000FF" w:themeColor="hyperlink"/>
      <w:u w:val="single"/>
    </w:rPr>
  </w:style>
  <w:style w:type="paragraph" w:styleId="Header">
    <w:name w:val="header"/>
    <w:basedOn w:val="Normal"/>
    <w:link w:val="HeaderChar"/>
    <w:uiPriority w:val="99"/>
    <w:unhideWhenUsed/>
    <w:rsid w:val="009051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5198"/>
  </w:style>
  <w:style w:type="paragraph" w:styleId="Footer">
    <w:name w:val="footer"/>
    <w:basedOn w:val="Normal"/>
    <w:link w:val="FooterChar"/>
    <w:uiPriority w:val="99"/>
    <w:unhideWhenUsed/>
    <w:rsid w:val="009051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5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ralic.org" TargetMode="External"/><Relationship Id="rId8" Type="http://schemas.openxmlformats.org/officeDocument/2006/relationships/hyperlink" Target="mailto:capitals@uralic.org"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360</Words>
  <Characters>3240</Characters>
  <Application>Microsoft Macintosh Word</Application>
  <DocSecurity>0</DocSecurity>
  <Lines>540</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 loode</cp:lastModifiedBy>
  <cp:revision>2</cp:revision>
  <cp:lastPrinted>2015-03-21T09:41:00Z</cp:lastPrinted>
  <dcterms:created xsi:type="dcterms:W3CDTF">2019-02-28T13:37:00Z</dcterms:created>
  <dcterms:modified xsi:type="dcterms:W3CDTF">2019-02-28T13:37:00Z</dcterms:modified>
</cp:coreProperties>
</file>