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51" w:rsidRPr="0000713F" w:rsidRDefault="00637284">
      <w:pPr>
        <w:pStyle w:val="BodyText"/>
        <w:spacing w:line="20" w:lineRule="exact"/>
        <w:ind w:left="99"/>
        <w:rPr>
          <w:rFonts w:ascii="Times New Roman"/>
          <w:sz w:val="2"/>
          <w:lang w:val="en-GB"/>
        </w:rPr>
      </w:pPr>
      <w:r w:rsidRPr="0000713F">
        <w:rPr>
          <w:rFonts w:ascii="Times New Roman"/>
          <w:noProof/>
          <w:sz w:val="2"/>
          <w:lang w:val="en-GB" w:eastAsia="et-EE"/>
        </w:rPr>
        <mc:AlternateContent>
          <mc:Choice Requires="wpg">
            <w:drawing>
              <wp:inline distT="0" distB="0" distL="0" distR="0">
                <wp:extent cx="6158230" cy="6350"/>
                <wp:effectExtent l="12065" t="3810" r="11430" b="889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B4FB0" id="Group 10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">
                <v:line id="Line 11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04B51" w:rsidRPr="00015F46" w:rsidRDefault="00804B51">
      <w:pPr>
        <w:pStyle w:val="BodyText"/>
        <w:ind w:left="0"/>
        <w:rPr>
          <w:rFonts w:ascii="Times New Roman"/>
          <w:sz w:val="12"/>
          <w:szCs w:val="12"/>
          <w:lang w:val="en-GB"/>
        </w:rPr>
      </w:pPr>
    </w:p>
    <w:p w:rsidR="00804B51" w:rsidRPr="0000713F" w:rsidRDefault="00763500">
      <w:pPr>
        <w:pStyle w:val="Heading1"/>
        <w:spacing w:before="99"/>
        <w:ind w:left="626" w:right="631" w:firstLine="0"/>
        <w:jc w:val="center"/>
        <w:rPr>
          <w:lang w:val="en-GB"/>
        </w:rPr>
      </w:pPr>
      <w:r w:rsidRPr="0000713F">
        <w:rPr>
          <w:lang w:val="en-GB"/>
        </w:rPr>
        <w:t xml:space="preserve">INSTRUCTIONS FOR THE PROGRAMME MANAGER </w:t>
      </w:r>
      <w:r w:rsidR="005B79FA" w:rsidRPr="0000713F">
        <w:rPr>
          <w:lang w:val="en-GB"/>
        </w:rPr>
        <w:t xml:space="preserve">WHEN </w:t>
      </w:r>
      <w:r w:rsidRPr="0000713F">
        <w:rPr>
          <w:lang w:val="en-GB"/>
        </w:rPr>
        <w:t>ORGANISING THE WORK OF THE PROGRAMME COUNCIL</w:t>
      </w:r>
    </w:p>
    <w:p w:rsidR="00804B51" w:rsidRPr="0000713F" w:rsidRDefault="00804B51">
      <w:pPr>
        <w:pStyle w:val="BodyText"/>
        <w:spacing w:before="11"/>
        <w:ind w:left="0"/>
        <w:rPr>
          <w:b/>
          <w:sz w:val="14"/>
          <w:lang w:val="en-GB"/>
        </w:rPr>
      </w:pPr>
    </w:p>
    <w:tbl>
      <w:tblPr>
        <w:tblStyle w:val="TableNormal1"/>
        <w:tblW w:w="0" w:type="auto"/>
        <w:tblInd w:w="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53"/>
        <w:gridCol w:w="1418"/>
        <w:gridCol w:w="5664"/>
      </w:tblGrid>
      <w:tr w:rsidR="00804B51" w:rsidRPr="0000713F">
        <w:trPr>
          <w:trHeight w:val="313"/>
        </w:trPr>
        <w:tc>
          <w:tcPr>
            <w:tcW w:w="1193" w:type="dxa"/>
            <w:shd w:val="clear" w:color="auto" w:fill="6382BD"/>
          </w:tcPr>
          <w:p w:rsidR="00804B51" w:rsidRPr="0000713F" w:rsidRDefault="00D56DF4">
            <w:pPr>
              <w:pStyle w:val="TableParagraph"/>
              <w:ind w:left="182" w:right="168"/>
              <w:jc w:val="center"/>
              <w:rPr>
                <w:b/>
                <w:sz w:val="16"/>
                <w:lang w:val="en-GB"/>
              </w:rPr>
            </w:pPr>
            <w:r w:rsidRPr="0000713F">
              <w:rPr>
                <w:b/>
                <w:color w:val="FFFFFF"/>
                <w:sz w:val="16"/>
                <w:lang w:val="en-GB"/>
              </w:rPr>
              <w:t>Version</w:t>
            </w:r>
          </w:p>
        </w:tc>
        <w:tc>
          <w:tcPr>
            <w:tcW w:w="1353" w:type="dxa"/>
            <w:shd w:val="clear" w:color="auto" w:fill="6382BD"/>
          </w:tcPr>
          <w:p w:rsidR="00804B51" w:rsidRPr="0000713F" w:rsidRDefault="00763500" w:rsidP="00015F46">
            <w:pPr>
              <w:pStyle w:val="TableParagraph"/>
              <w:ind w:left="-59"/>
              <w:jc w:val="center"/>
              <w:rPr>
                <w:b/>
                <w:sz w:val="16"/>
                <w:lang w:val="en-GB"/>
              </w:rPr>
            </w:pPr>
            <w:r w:rsidRPr="0000713F">
              <w:rPr>
                <w:b/>
                <w:color w:val="FFFFFF"/>
                <w:sz w:val="16"/>
                <w:lang w:val="en-GB"/>
              </w:rPr>
              <w:t>Amended by</w:t>
            </w:r>
          </w:p>
        </w:tc>
        <w:tc>
          <w:tcPr>
            <w:tcW w:w="1418" w:type="dxa"/>
            <w:shd w:val="clear" w:color="auto" w:fill="6382BD"/>
          </w:tcPr>
          <w:p w:rsidR="00804B51" w:rsidRPr="0000713F" w:rsidRDefault="00763500">
            <w:pPr>
              <w:pStyle w:val="TableParagraph"/>
              <w:ind w:left="208" w:right="195"/>
              <w:jc w:val="center"/>
              <w:rPr>
                <w:b/>
                <w:sz w:val="16"/>
                <w:lang w:val="en-GB"/>
              </w:rPr>
            </w:pPr>
            <w:r w:rsidRPr="0000713F">
              <w:rPr>
                <w:b/>
                <w:color w:val="FFFFFF"/>
                <w:sz w:val="16"/>
                <w:lang w:val="en-GB"/>
              </w:rPr>
              <w:t>Date</w:t>
            </w:r>
          </w:p>
        </w:tc>
        <w:tc>
          <w:tcPr>
            <w:tcW w:w="5664" w:type="dxa"/>
            <w:shd w:val="clear" w:color="auto" w:fill="6382BD"/>
          </w:tcPr>
          <w:p w:rsidR="00804B51" w:rsidRPr="0000713F" w:rsidRDefault="00763500" w:rsidP="00763500">
            <w:pPr>
              <w:pStyle w:val="TableParagraph"/>
              <w:ind w:right="2360"/>
              <w:jc w:val="center"/>
              <w:rPr>
                <w:b/>
                <w:sz w:val="16"/>
                <w:lang w:val="en-GB"/>
              </w:rPr>
            </w:pPr>
            <w:r w:rsidRPr="0000713F">
              <w:rPr>
                <w:b/>
                <w:color w:val="FFFFFF"/>
                <w:sz w:val="16"/>
                <w:lang w:val="en-GB"/>
              </w:rPr>
              <w:t>Amendment</w:t>
            </w:r>
          </w:p>
        </w:tc>
      </w:tr>
      <w:tr w:rsidR="00804B51" w:rsidRPr="0000713F">
        <w:trPr>
          <w:trHeight w:val="316"/>
        </w:trPr>
        <w:tc>
          <w:tcPr>
            <w:tcW w:w="1193" w:type="dxa"/>
          </w:tcPr>
          <w:p w:rsidR="00804B51" w:rsidRPr="0000713F" w:rsidRDefault="00D56DF4">
            <w:pPr>
              <w:pStyle w:val="TableParagraph"/>
              <w:ind w:left="182" w:right="167"/>
              <w:jc w:val="center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2.0</w:t>
            </w:r>
          </w:p>
        </w:tc>
        <w:tc>
          <w:tcPr>
            <w:tcW w:w="1353" w:type="dxa"/>
          </w:tcPr>
          <w:p w:rsidR="00804B51" w:rsidRPr="0000713F" w:rsidRDefault="00D56DF4">
            <w:pPr>
              <w:pStyle w:val="TableParagraph"/>
              <w:ind w:left="191" w:right="175"/>
              <w:jc w:val="center"/>
              <w:rPr>
                <w:sz w:val="16"/>
                <w:lang w:val="en-GB"/>
              </w:rPr>
            </w:pPr>
            <w:proofErr w:type="spellStart"/>
            <w:r w:rsidRPr="0000713F">
              <w:rPr>
                <w:sz w:val="16"/>
                <w:lang w:val="en-GB"/>
              </w:rPr>
              <w:t>Erkki</w:t>
            </w:r>
            <w:proofErr w:type="spellEnd"/>
            <w:r w:rsidRPr="0000713F">
              <w:rPr>
                <w:sz w:val="16"/>
                <w:lang w:val="en-GB"/>
              </w:rPr>
              <w:t xml:space="preserve"> </w:t>
            </w:r>
            <w:proofErr w:type="spellStart"/>
            <w:r w:rsidRPr="0000713F">
              <w:rPr>
                <w:sz w:val="16"/>
                <w:lang w:val="en-GB"/>
              </w:rPr>
              <w:t>Leego</w:t>
            </w:r>
            <w:proofErr w:type="spellEnd"/>
          </w:p>
        </w:tc>
        <w:tc>
          <w:tcPr>
            <w:tcW w:w="1418" w:type="dxa"/>
          </w:tcPr>
          <w:p w:rsidR="00804B51" w:rsidRPr="0000713F" w:rsidRDefault="00D56DF4">
            <w:pPr>
              <w:pStyle w:val="TableParagraph"/>
              <w:ind w:left="212" w:right="195"/>
              <w:jc w:val="center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2017-09-28</w:t>
            </w:r>
          </w:p>
        </w:tc>
        <w:tc>
          <w:tcPr>
            <w:tcW w:w="5664" w:type="dxa"/>
          </w:tcPr>
          <w:p w:rsidR="00804B51" w:rsidRPr="0000713F" w:rsidRDefault="00763500">
            <w:pPr>
              <w:pStyle w:val="TableParagraph"/>
              <w:ind w:left="109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Instructions prepared for testing</w:t>
            </w:r>
            <w:r w:rsidR="00D56DF4" w:rsidRPr="0000713F">
              <w:rPr>
                <w:sz w:val="16"/>
                <w:lang w:val="en-GB"/>
              </w:rPr>
              <w:t>.</w:t>
            </w:r>
          </w:p>
        </w:tc>
      </w:tr>
    </w:tbl>
    <w:p w:rsidR="00804B51" w:rsidRPr="00015F46" w:rsidRDefault="00804B51">
      <w:pPr>
        <w:pStyle w:val="BodyText"/>
        <w:spacing w:before="10"/>
        <w:ind w:left="0"/>
        <w:rPr>
          <w:b/>
          <w:sz w:val="16"/>
          <w:szCs w:val="16"/>
          <w:lang w:val="en-GB"/>
        </w:rPr>
      </w:pPr>
    </w:p>
    <w:sdt>
      <w:sdtPr>
        <w:rPr>
          <w:lang w:val="en-GB"/>
        </w:rPr>
        <w:id w:val="-681587945"/>
        <w:docPartObj>
          <w:docPartGallery w:val="Table of Contents"/>
          <w:docPartUnique/>
        </w:docPartObj>
      </w:sdtPr>
      <w:sdtEndPr/>
      <w:sdtContent>
        <w:p w:rsidR="00804B51" w:rsidRPr="0000713F" w:rsidRDefault="003A5A9C">
          <w:pPr>
            <w:pStyle w:val="TOC1"/>
            <w:numPr>
              <w:ilvl w:val="0"/>
              <w:numId w:val="7"/>
            </w:numPr>
            <w:tabs>
              <w:tab w:val="left" w:pos="602"/>
              <w:tab w:val="right" w:leader="dot" w:pos="9762"/>
            </w:tabs>
            <w:spacing w:before="0"/>
            <w:ind w:hanging="269"/>
            <w:rPr>
              <w:lang w:val="en-GB"/>
            </w:rPr>
          </w:pPr>
          <w:hyperlink w:anchor="_bookmark0" w:history="1">
            <w:r w:rsidR="0070622A" w:rsidRPr="0000713F">
              <w:rPr>
                <w:lang w:val="en-GB"/>
              </w:rPr>
              <w:t>Preparation for the work of the programme council</w:t>
            </w:r>
            <w:r w:rsidR="00D56DF4" w:rsidRPr="0000713F">
              <w:rPr>
                <w:lang w:val="en-GB"/>
              </w:rPr>
              <w:tab/>
              <w:t>1</w:t>
            </w:r>
          </w:hyperlink>
        </w:p>
        <w:p w:rsidR="00804B51" w:rsidRPr="0000713F" w:rsidRDefault="003A5A9C">
          <w:pPr>
            <w:pStyle w:val="TOC2"/>
            <w:numPr>
              <w:ilvl w:val="1"/>
              <w:numId w:val="7"/>
            </w:numPr>
            <w:tabs>
              <w:tab w:val="left" w:pos="1003"/>
              <w:tab w:val="right" w:leader="dot" w:pos="9762"/>
            </w:tabs>
            <w:spacing w:before="60"/>
            <w:ind w:hanging="468"/>
            <w:rPr>
              <w:lang w:val="en-GB"/>
            </w:rPr>
          </w:pPr>
          <w:hyperlink w:anchor="_bookmark1" w:history="1">
            <w:r w:rsidR="0070622A" w:rsidRPr="0000713F">
              <w:rPr>
                <w:lang w:val="en-GB"/>
              </w:rPr>
              <w:t>Assessment and describing of the need for changes</w:t>
            </w:r>
            <w:r w:rsidR="00D56DF4" w:rsidRPr="0000713F">
              <w:rPr>
                <w:lang w:val="en-GB"/>
              </w:rPr>
              <w:tab/>
              <w:t>1</w:t>
            </w:r>
          </w:hyperlink>
        </w:p>
        <w:p w:rsidR="00804B51" w:rsidRPr="0000713F" w:rsidRDefault="003A5A9C">
          <w:pPr>
            <w:pStyle w:val="TOC2"/>
            <w:numPr>
              <w:ilvl w:val="1"/>
              <w:numId w:val="7"/>
            </w:numPr>
            <w:tabs>
              <w:tab w:val="left" w:pos="1003"/>
              <w:tab w:val="right" w:leader="dot" w:pos="9762"/>
            </w:tabs>
            <w:ind w:hanging="468"/>
            <w:rPr>
              <w:lang w:val="en-GB"/>
            </w:rPr>
          </w:pPr>
          <w:hyperlink w:anchor="_bookmark2" w:history="1">
            <w:r w:rsidR="0070622A" w:rsidRPr="0000713F">
              <w:rPr>
                <w:lang w:val="en-GB"/>
              </w:rPr>
              <w:t>Drawing up of the action plan and schedule for the programme council</w:t>
            </w:r>
            <w:r w:rsidR="00D56DF4" w:rsidRPr="0000713F">
              <w:rPr>
                <w:lang w:val="en-GB"/>
              </w:rPr>
              <w:tab/>
              <w:t>1</w:t>
            </w:r>
          </w:hyperlink>
        </w:p>
        <w:p w:rsidR="00804B51" w:rsidRPr="0000713F" w:rsidRDefault="003A5A9C">
          <w:pPr>
            <w:pStyle w:val="TOC2"/>
            <w:numPr>
              <w:ilvl w:val="1"/>
              <w:numId w:val="7"/>
            </w:numPr>
            <w:tabs>
              <w:tab w:val="left" w:pos="1003"/>
              <w:tab w:val="right" w:leader="dot" w:pos="9762"/>
            </w:tabs>
            <w:spacing w:before="62"/>
            <w:ind w:hanging="468"/>
            <w:rPr>
              <w:lang w:val="en-GB"/>
            </w:rPr>
          </w:pPr>
          <w:hyperlink w:anchor="_bookmark3" w:history="1">
            <w:r w:rsidR="0070622A" w:rsidRPr="0000713F">
              <w:rPr>
                <w:lang w:val="en-GB"/>
              </w:rPr>
              <w:t>Drawing up of an overview of the curriculum</w:t>
            </w:r>
            <w:r w:rsidR="00D56DF4" w:rsidRPr="0000713F">
              <w:rPr>
                <w:lang w:val="en-GB"/>
              </w:rPr>
              <w:tab/>
            </w:r>
            <w:r w:rsidR="0070622A" w:rsidRPr="0000713F">
              <w:rPr>
                <w:lang w:val="en-GB"/>
              </w:rPr>
              <w:t>3</w:t>
            </w:r>
          </w:hyperlink>
        </w:p>
        <w:p w:rsidR="00804B51" w:rsidRPr="0000713F" w:rsidRDefault="003A5A9C">
          <w:pPr>
            <w:pStyle w:val="TOC2"/>
            <w:numPr>
              <w:ilvl w:val="1"/>
              <w:numId w:val="7"/>
            </w:numPr>
            <w:tabs>
              <w:tab w:val="left" w:pos="1003"/>
              <w:tab w:val="right" w:leader="dot" w:pos="9762"/>
            </w:tabs>
            <w:ind w:hanging="468"/>
            <w:rPr>
              <w:lang w:val="en-GB"/>
            </w:rPr>
          </w:pPr>
          <w:hyperlink w:anchor="_bookmark4" w:history="1">
            <w:r w:rsidR="0070622A" w:rsidRPr="0000713F">
              <w:rPr>
                <w:lang w:val="en-GB"/>
              </w:rPr>
              <w:t>Drawing up of a draft of the profile of competencies of the curriculum</w:t>
            </w:r>
            <w:r w:rsidR="00D56DF4" w:rsidRPr="0000713F">
              <w:rPr>
                <w:lang w:val="en-GB"/>
              </w:rPr>
              <w:tab/>
            </w:r>
            <w:r w:rsidR="0070622A" w:rsidRPr="0000713F">
              <w:rPr>
                <w:lang w:val="en-GB"/>
              </w:rPr>
              <w:t>3</w:t>
            </w:r>
          </w:hyperlink>
        </w:p>
        <w:p w:rsidR="00804B51" w:rsidRPr="0000713F" w:rsidRDefault="003A5A9C">
          <w:pPr>
            <w:pStyle w:val="TOC2"/>
            <w:numPr>
              <w:ilvl w:val="1"/>
              <w:numId w:val="7"/>
            </w:numPr>
            <w:tabs>
              <w:tab w:val="left" w:pos="1003"/>
              <w:tab w:val="right" w:leader="dot" w:pos="9762"/>
            </w:tabs>
            <w:ind w:hanging="468"/>
            <w:rPr>
              <w:lang w:val="en-GB"/>
            </w:rPr>
          </w:pPr>
          <w:hyperlink w:anchor="_bookmark5" w:history="1">
            <w:r w:rsidR="0070622A" w:rsidRPr="0000713F">
              <w:rPr>
                <w:lang w:val="en-GB"/>
              </w:rPr>
              <w:t>Invitation to the first programme council meeting</w:t>
            </w:r>
            <w:r w:rsidR="00D56DF4" w:rsidRPr="0000713F">
              <w:rPr>
                <w:lang w:val="en-GB"/>
              </w:rPr>
              <w:tab/>
            </w:r>
            <w:r w:rsidR="0070622A" w:rsidRPr="0000713F">
              <w:rPr>
                <w:lang w:val="en-GB"/>
              </w:rPr>
              <w:t>3</w:t>
            </w:r>
          </w:hyperlink>
        </w:p>
        <w:p w:rsidR="00804B51" w:rsidRPr="0000713F" w:rsidRDefault="003A5A9C">
          <w:pPr>
            <w:pStyle w:val="TOC1"/>
            <w:numPr>
              <w:ilvl w:val="0"/>
              <w:numId w:val="7"/>
            </w:numPr>
            <w:tabs>
              <w:tab w:val="left" w:pos="602"/>
              <w:tab w:val="right" w:leader="dot" w:pos="9762"/>
            </w:tabs>
            <w:ind w:hanging="269"/>
            <w:rPr>
              <w:lang w:val="en-GB"/>
            </w:rPr>
          </w:pPr>
          <w:hyperlink w:anchor="_bookmark6" w:history="1">
            <w:r w:rsidR="0070622A" w:rsidRPr="0000713F">
              <w:rPr>
                <w:lang w:val="en-GB"/>
              </w:rPr>
              <w:t>Launching of the work of the programme council – 1st meeting</w:t>
            </w:r>
            <w:r w:rsidR="00D56DF4" w:rsidRPr="0000713F">
              <w:rPr>
                <w:lang w:val="en-GB"/>
              </w:rPr>
              <w:tab/>
            </w:r>
            <w:r w:rsidR="0070622A" w:rsidRPr="0000713F">
              <w:rPr>
                <w:lang w:val="en-GB"/>
              </w:rPr>
              <w:t>4</w:t>
            </w:r>
          </w:hyperlink>
        </w:p>
        <w:p w:rsidR="00804B51" w:rsidRPr="0000713F" w:rsidRDefault="003A5A9C">
          <w:pPr>
            <w:pStyle w:val="TOC1"/>
            <w:numPr>
              <w:ilvl w:val="0"/>
              <w:numId w:val="7"/>
            </w:numPr>
            <w:tabs>
              <w:tab w:val="left" w:pos="602"/>
              <w:tab w:val="right" w:leader="dot" w:pos="9762"/>
            </w:tabs>
            <w:spacing w:before="62"/>
            <w:ind w:hanging="269"/>
            <w:rPr>
              <w:lang w:val="en-GB"/>
            </w:rPr>
          </w:pPr>
          <w:hyperlink w:anchor="_bookmark7" w:history="1">
            <w:r w:rsidR="0070622A" w:rsidRPr="0000713F">
              <w:rPr>
                <w:lang w:val="en-GB"/>
              </w:rPr>
              <w:t>Working on the content documents</w:t>
            </w:r>
            <w:r w:rsidR="00D56DF4" w:rsidRPr="0000713F">
              <w:rPr>
                <w:lang w:val="en-GB"/>
              </w:rPr>
              <w:tab/>
            </w:r>
            <w:r w:rsidR="0070622A" w:rsidRPr="0000713F">
              <w:rPr>
                <w:lang w:val="en-GB"/>
              </w:rPr>
              <w:t>4</w:t>
            </w:r>
          </w:hyperlink>
        </w:p>
        <w:p w:rsidR="00804B51" w:rsidRPr="0000713F" w:rsidRDefault="003A5A9C">
          <w:pPr>
            <w:pStyle w:val="TOC2"/>
            <w:numPr>
              <w:ilvl w:val="1"/>
              <w:numId w:val="7"/>
            </w:numPr>
            <w:tabs>
              <w:tab w:val="left" w:pos="1003"/>
              <w:tab w:val="right" w:leader="dot" w:pos="9762"/>
            </w:tabs>
            <w:ind w:hanging="468"/>
            <w:rPr>
              <w:lang w:val="en-GB"/>
            </w:rPr>
          </w:pPr>
          <w:hyperlink w:anchor="_bookmark8" w:history="1">
            <w:r w:rsidR="0070622A" w:rsidRPr="0000713F">
              <w:rPr>
                <w:lang w:val="en-GB"/>
              </w:rPr>
              <w:t>Complementation of the profile of competencies of the curriculum</w:t>
            </w:r>
            <w:r w:rsidR="00D56DF4" w:rsidRPr="0000713F">
              <w:rPr>
                <w:lang w:val="en-GB"/>
              </w:rPr>
              <w:tab/>
            </w:r>
            <w:r w:rsidR="0070622A" w:rsidRPr="0000713F">
              <w:rPr>
                <w:lang w:val="en-GB"/>
              </w:rPr>
              <w:t>4</w:t>
            </w:r>
          </w:hyperlink>
        </w:p>
        <w:p w:rsidR="00804B51" w:rsidRPr="0000713F" w:rsidRDefault="003A5A9C">
          <w:pPr>
            <w:pStyle w:val="TOC2"/>
            <w:numPr>
              <w:ilvl w:val="1"/>
              <w:numId w:val="7"/>
            </w:numPr>
            <w:tabs>
              <w:tab w:val="left" w:pos="1003"/>
              <w:tab w:val="right" w:leader="dot" w:pos="9762"/>
            </w:tabs>
            <w:spacing w:before="60"/>
            <w:ind w:hanging="468"/>
            <w:rPr>
              <w:lang w:val="en-GB"/>
            </w:rPr>
          </w:pPr>
          <w:hyperlink w:anchor="_bookmark9" w:history="1">
            <w:r w:rsidR="0070622A" w:rsidRPr="0000713F">
              <w:rPr>
                <w:lang w:val="en-GB"/>
              </w:rPr>
              <w:t>Complementation of the overview of the curriculum</w:t>
            </w:r>
            <w:r w:rsidR="00D56DF4" w:rsidRPr="0000713F">
              <w:rPr>
                <w:lang w:val="en-GB"/>
              </w:rPr>
              <w:tab/>
            </w:r>
            <w:r w:rsidR="0070622A" w:rsidRPr="0000713F">
              <w:rPr>
                <w:lang w:val="en-GB"/>
              </w:rPr>
              <w:t>4</w:t>
            </w:r>
          </w:hyperlink>
        </w:p>
        <w:p w:rsidR="00804B51" w:rsidRPr="0000713F" w:rsidRDefault="003A5A9C">
          <w:pPr>
            <w:pStyle w:val="TOC2"/>
            <w:numPr>
              <w:ilvl w:val="1"/>
              <w:numId w:val="7"/>
            </w:numPr>
            <w:tabs>
              <w:tab w:val="left" w:pos="1003"/>
              <w:tab w:val="right" w:leader="dot" w:pos="9762"/>
            </w:tabs>
            <w:spacing w:before="61"/>
            <w:ind w:hanging="468"/>
            <w:rPr>
              <w:lang w:val="en-GB"/>
            </w:rPr>
          </w:pPr>
          <w:hyperlink w:anchor="_bookmark10" w:history="1">
            <w:r w:rsidR="0070622A" w:rsidRPr="0000713F">
              <w:rPr>
                <w:lang w:val="en-GB"/>
              </w:rPr>
              <w:t>Reviewing of the content documents – 2nd meeting (more, if necessary)</w:t>
            </w:r>
            <w:r w:rsidR="00D56DF4" w:rsidRPr="0000713F">
              <w:rPr>
                <w:lang w:val="en-GB"/>
              </w:rPr>
              <w:tab/>
            </w:r>
            <w:r w:rsidR="0070622A" w:rsidRPr="0000713F">
              <w:rPr>
                <w:lang w:val="en-GB"/>
              </w:rPr>
              <w:t>4</w:t>
            </w:r>
          </w:hyperlink>
        </w:p>
        <w:p w:rsidR="00804B51" w:rsidRPr="0000713F" w:rsidRDefault="003A5A9C">
          <w:pPr>
            <w:pStyle w:val="TOC1"/>
            <w:numPr>
              <w:ilvl w:val="0"/>
              <w:numId w:val="7"/>
            </w:numPr>
            <w:tabs>
              <w:tab w:val="left" w:pos="602"/>
              <w:tab w:val="right" w:leader="dot" w:pos="9762"/>
            </w:tabs>
            <w:ind w:hanging="269"/>
            <w:rPr>
              <w:lang w:val="en-GB"/>
            </w:rPr>
          </w:pPr>
          <w:hyperlink w:anchor="_bookmark11" w:history="1">
            <w:r w:rsidR="0070622A" w:rsidRPr="0000713F">
              <w:rPr>
                <w:lang w:val="en-GB"/>
              </w:rPr>
              <w:t>Drawing up of the compliance analysis of the curriculum</w:t>
            </w:r>
            <w:r w:rsidR="00D56DF4" w:rsidRPr="0000713F">
              <w:rPr>
                <w:lang w:val="en-GB"/>
              </w:rPr>
              <w:tab/>
            </w:r>
            <w:r w:rsidR="0070622A" w:rsidRPr="0000713F">
              <w:rPr>
                <w:lang w:val="en-GB"/>
              </w:rPr>
              <w:t>5</w:t>
            </w:r>
          </w:hyperlink>
        </w:p>
        <w:p w:rsidR="00804B51" w:rsidRPr="0000713F" w:rsidRDefault="003A5A9C">
          <w:pPr>
            <w:pStyle w:val="TOC2"/>
            <w:numPr>
              <w:ilvl w:val="1"/>
              <w:numId w:val="7"/>
            </w:numPr>
            <w:tabs>
              <w:tab w:val="left" w:pos="1003"/>
              <w:tab w:val="right" w:leader="dot" w:pos="9762"/>
            </w:tabs>
            <w:ind w:hanging="468"/>
            <w:rPr>
              <w:lang w:val="en-GB"/>
            </w:rPr>
          </w:pPr>
          <w:hyperlink w:anchor="_bookmark12" w:history="1">
            <w:r w:rsidR="0070622A" w:rsidRPr="0000713F">
              <w:rPr>
                <w:lang w:val="en-GB"/>
              </w:rPr>
              <w:t>Drawing up of the compliance analysis of the curriculum</w:t>
            </w:r>
            <w:r w:rsidR="00D56DF4" w:rsidRPr="0000713F">
              <w:rPr>
                <w:lang w:val="en-GB"/>
              </w:rPr>
              <w:tab/>
            </w:r>
            <w:r w:rsidR="0070622A" w:rsidRPr="0000713F">
              <w:rPr>
                <w:lang w:val="en-GB"/>
              </w:rPr>
              <w:t>5</w:t>
            </w:r>
          </w:hyperlink>
        </w:p>
        <w:p w:rsidR="00804B51" w:rsidRPr="0000713F" w:rsidRDefault="003A5A9C">
          <w:pPr>
            <w:pStyle w:val="TOC2"/>
            <w:numPr>
              <w:ilvl w:val="1"/>
              <w:numId w:val="7"/>
            </w:numPr>
            <w:tabs>
              <w:tab w:val="left" w:pos="1003"/>
              <w:tab w:val="right" w:leader="dot" w:pos="9762"/>
            </w:tabs>
            <w:ind w:hanging="468"/>
            <w:rPr>
              <w:lang w:val="en-GB"/>
            </w:rPr>
          </w:pPr>
          <w:hyperlink w:anchor="_bookmark13" w:history="1">
            <w:r w:rsidR="0070622A" w:rsidRPr="0000713F">
              <w:rPr>
                <w:lang w:val="en-GB"/>
              </w:rPr>
              <w:t>Describing of the required changes</w:t>
            </w:r>
            <w:r w:rsidR="00D56DF4" w:rsidRPr="0000713F">
              <w:rPr>
                <w:lang w:val="en-GB"/>
              </w:rPr>
              <w:tab/>
            </w:r>
            <w:r w:rsidR="0070622A" w:rsidRPr="0000713F">
              <w:rPr>
                <w:lang w:val="en-GB"/>
              </w:rPr>
              <w:t>5</w:t>
            </w:r>
          </w:hyperlink>
        </w:p>
        <w:p w:rsidR="00804B51" w:rsidRPr="0000713F" w:rsidRDefault="003A5A9C">
          <w:pPr>
            <w:pStyle w:val="TOC1"/>
            <w:numPr>
              <w:ilvl w:val="0"/>
              <w:numId w:val="7"/>
            </w:numPr>
            <w:tabs>
              <w:tab w:val="left" w:pos="602"/>
              <w:tab w:val="right" w:leader="dot" w:pos="9762"/>
            </w:tabs>
            <w:spacing w:before="62"/>
            <w:ind w:hanging="269"/>
            <w:rPr>
              <w:lang w:val="en-GB"/>
            </w:rPr>
          </w:pPr>
          <w:hyperlink w:anchor="_bookmark14" w:history="1">
            <w:r w:rsidR="0070622A" w:rsidRPr="0000713F">
              <w:rPr>
                <w:lang w:val="en-GB"/>
              </w:rPr>
              <w:t>Agreement on changing the curriculum</w:t>
            </w:r>
            <w:r w:rsidR="00D56DF4" w:rsidRPr="0000713F">
              <w:rPr>
                <w:lang w:val="en-GB"/>
              </w:rPr>
              <w:tab/>
            </w:r>
            <w:r w:rsidR="0070622A" w:rsidRPr="0000713F">
              <w:rPr>
                <w:lang w:val="en-GB"/>
              </w:rPr>
              <w:t>5</w:t>
            </w:r>
          </w:hyperlink>
        </w:p>
        <w:p w:rsidR="00804B51" w:rsidRPr="0000713F" w:rsidRDefault="003A5A9C">
          <w:pPr>
            <w:pStyle w:val="TOC2"/>
            <w:numPr>
              <w:ilvl w:val="1"/>
              <w:numId w:val="7"/>
            </w:numPr>
            <w:tabs>
              <w:tab w:val="left" w:pos="1003"/>
              <w:tab w:val="right" w:leader="dot" w:pos="9762"/>
            </w:tabs>
            <w:ind w:hanging="468"/>
            <w:rPr>
              <w:lang w:val="en-GB"/>
            </w:rPr>
          </w:pPr>
          <w:hyperlink w:anchor="_bookmark15" w:history="1">
            <w:r w:rsidR="0070622A" w:rsidRPr="0000713F">
              <w:rPr>
                <w:lang w:val="en-GB"/>
              </w:rPr>
              <w:t>The decision-making meeting of the programme council</w:t>
            </w:r>
            <w:r w:rsidR="00D56DF4" w:rsidRPr="0000713F">
              <w:rPr>
                <w:lang w:val="en-GB"/>
              </w:rPr>
              <w:tab/>
            </w:r>
            <w:r w:rsidR="0070622A" w:rsidRPr="0000713F">
              <w:rPr>
                <w:lang w:val="en-GB"/>
              </w:rPr>
              <w:t>5</w:t>
            </w:r>
          </w:hyperlink>
        </w:p>
        <w:p w:rsidR="00804B51" w:rsidRPr="0000713F" w:rsidRDefault="003A5A9C">
          <w:pPr>
            <w:pStyle w:val="TOC1"/>
            <w:numPr>
              <w:ilvl w:val="0"/>
              <w:numId w:val="7"/>
            </w:numPr>
            <w:tabs>
              <w:tab w:val="left" w:pos="602"/>
              <w:tab w:val="right" w:leader="dot" w:pos="9762"/>
            </w:tabs>
            <w:ind w:hanging="269"/>
            <w:rPr>
              <w:lang w:val="en-GB"/>
            </w:rPr>
          </w:pPr>
          <w:hyperlink w:anchor="_bookmark16" w:history="1">
            <w:r w:rsidR="0070622A" w:rsidRPr="0000713F">
              <w:rPr>
                <w:lang w:val="en-GB"/>
              </w:rPr>
              <w:t>Implementation of the changes</w:t>
            </w:r>
            <w:r w:rsidR="00D56DF4" w:rsidRPr="0000713F">
              <w:rPr>
                <w:lang w:val="en-GB"/>
              </w:rPr>
              <w:tab/>
            </w:r>
            <w:r w:rsidR="0070622A" w:rsidRPr="0000713F">
              <w:rPr>
                <w:lang w:val="en-GB"/>
              </w:rPr>
              <w:t>5</w:t>
            </w:r>
          </w:hyperlink>
        </w:p>
      </w:sdtContent>
    </w:sdt>
    <w:p w:rsidR="00804B51" w:rsidRPr="0000713F" w:rsidRDefault="00763500">
      <w:pPr>
        <w:spacing w:before="364"/>
        <w:ind w:left="132"/>
        <w:jc w:val="both"/>
        <w:rPr>
          <w:b/>
          <w:sz w:val="20"/>
          <w:lang w:val="en-GB"/>
        </w:rPr>
      </w:pPr>
      <w:r w:rsidRPr="0000713F">
        <w:rPr>
          <w:b/>
          <w:sz w:val="20"/>
          <w:lang w:val="en-GB"/>
        </w:rPr>
        <w:t>Introduction</w:t>
      </w:r>
    </w:p>
    <w:p w:rsidR="00804B51" w:rsidRPr="0000713F" w:rsidRDefault="00763500">
      <w:pPr>
        <w:spacing w:before="60"/>
        <w:ind w:left="132" w:right="132"/>
        <w:jc w:val="both"/>
        <w:rPr>
          <w:sz w:val="20"/>
          <w:lang w:val="en-GB"/>
        </w:rPr>
      </w:pPr>
      <w:r w:rsidRPr="0000713F">
        <w:rPr>
          <w:sz w:val="20"/>
          <w:lang w:val="en-GB"/>
        </w:rPr>
        <w:t xml:space="preserve">The instructions describe the good practice </w:t>
      </w:r>
      <w:r w:rsidR="005B79FA" w:rsidRPr="0000713F">
        <w:rPr>
          <w:sz w:val="20"/>
          <w:lang w:val="en-GB"/>
        </w:rPr>
        <w:t xml:space="preserve">involved in the </w:t>
      </w:r>
      <w:r w:rsidRPr="0000713F">
        <w:rPr>
          <w:sz w:val="20"/>
          <w:lang w:val="en-GB"/>
        </w:rPr>
        <w:t xml:space="preserve">management of the work of the programme councils </w:t>
      </w:r>
      <w:r w:rsidR="005B79FA" w:rsidRPr="0000713F">
        <w:rPr>
          <w:sz w:val="20"/>
          <w:lang w:val="en-GB"/>
        </w:rPr>
        <w:t xml:space="preserve">as part of the </w:t>
      </w:r>
      <w:r w:rsidRPr="0000713F">
        <w:rPr>
          <w:sz w:val="20"/>
          <w:lang w:val="en-GB"/>
        </w:rPr>
        <w:t xml:space="preserve">ICT </w:t>
      </w:r>
      <w:r w:rsidR="00503D8C" w:rsidRPr="0000713F">
        <w:rPr>
          <w:sz w:val="20"/>
          <w:lang w:val="en-GB"/>
        </w:rPr>
        <w:t>curricula</w:t>
      </w:r>
      <w:r w:rsidR="00D56DF4" w:rsidRPr="0000713F">
        <w:rPr>
          <w:sz w:val="20"/>
          <w:lang w:val="en-GB"/>
        </w:rPr>
        <w:t xml:space="preserve">. </w:t>
      </w:r>
      <w:r w:rsidRPr="0000713F">
        <w:rPr>
          <w:sz w:val="20"/>
          <w:lang w:val="en-GB"/>
        </w:rPr>
        <w:t xml:space="preserve">The methodology for including employers in the development of </w:t>
      </w:r>
      <w:r w:rsidR="00186F5A" w:rsidRPr="0000713F">
        <w:rPr>
          <w:sz w:val="20"/>
          <w:lang w:val="en-GB"/>
        </w:rPr>
        <w:t xml:space="preserve">this particular curriculum </w:t>
      </w:r>
      <w:r w:rsidRPr="0000713F">
        <w:rPr>
          <w:sz w:val="20"/>
          <w:lang w:val="en-GB"/>
        </w:rPr>
        <w:t>is described in the document</w:t>
      </w:r>
      <w:r w:rsidR="00186F5A" w:rsidRPr="0000713F">
        <w:rPr>
          <w:sz w:val="20"/>
          <w:lang w:val="en-GB"/>
        </w:rPr>
        <w:t>:</w:t>
      </w:r>
      <w:r w:rsidRPr="0000713F">
        <w:rPr>
          <w:sz w:val="20"/>
          <w:lang w:val="en-GB"/>
        </w:rPr>
        <w:t xml:space="preserve"> </w:t>
      </w:r>
      <w:r w:rsidR="00186F5A" w:rsidRPr="0000713F">
        <w:rPr>
          <w:b/>
          <w:sz w:val="20"/>
          <w:lang w:val="en-GB"/>
        </w:rPr>
        <w:t>‘</w:t>
      </w:r>
      <w:r w:rsidR="00D167BB" w:rsidRPr="0000713F">
        <w:rPr>
          <w:b/>
          <w:sz w:val="20"/>
          <w:lang w:val="en-GB"/>
        </w:rPr>
        <w:t xml:space="preserve">An </w:t>
      </w:r>
      <w:r w:rsidR="00186F5A" w:rsidRPr="0000713F">
        <w:rPr>
          <w:b/>
          <w:sz w:val="20"/>
          <w:lang w:val="en-GB"/>
        </w:rPr>
        <w:t xml:space="preserve">introduction </w:t>
      </w:r>
      <w:r w:rsidRPr="0000713F">
        <w:rPr>
          <w:b/>
          <w:sz w:val="20"/>
          <w:lang w:val="en-GB"/>
        </w:rPr>
        <w:t xml:space="preserve">of the methodology for </w:t>
      </w:r>
      <w:r w:rsidR="00186F5A" w:rsidRPr="0000713F">
        <w:rPr>
          <w:b/>
          <w:sz w:val="20"/>
          <w:lang w:val="en-GB"/>
        </w:rPr>
        <w:t xml:space="preserve">the </w:t>
      </w:r>
      <w:r w:rsidRPr="0000713F">
        <w:rPr>
          <w:b/>
          <w:sz w:val="20"/>
          <w:lang w:val="en-GB"/>
        </w:rPr>
        <w:t>development of the ICT curriculum</w:t>
      </w:r>
      <w:r w:rsidR="00186F5A" w:rsidRPr="0000713F">
        <w:rPr>
          <w:b/>
          <w:sz w:val="20"/>
          <w:lang w:val="en-GB"/>
        </w:rPr>
        <w:t>’</w:t>
      </w:r>
      <w:r w:rsidR="00D56DF4" w:rsidRPr="0000713F">
        <w:rPr>
          <w:sz w:val="20"/>
          <w:lang w:val="en-GB"/>
        </w:rPr>
        <w:t>.</w:t>
      </w:r>
    </w:p>
    <w:p w:rsidR="00804B51" w:rsidRPr="00015F46" w:rsidRDefault="00804B51">
      <w:pPr>
        <w:pStyle w:val="BodyText"/>
        <w:spacing w:before="9"/>
        <w:ind w:left="0"/>
        <w:rPr>
          <w:sz w:val="24"/>
          <w:szCs w:val="24"/>
          <w:lang w:val="en-GB"/>
        </w:rPr>
      </w:pPr>
    </w:p>
    <w:p w:rsidR="00804B51" w:rsidRPr="0000713F" w:rsidRDefault="00763500">
      <w:pPr>
        <w:pStyle w:val="Heading1"/>
        <w:numPr>
          <w:ilvl w:val="0"/>
          <w:numId w:val="6"/>
        </w:numPr>
        <w:tabs>
          <w:tab w:val="left" w:pos="405"/>
          <w:tab w:val="left" w:pos="9801"/>
        </w:tabs>
        <w:rPr>
          <w:lang w:val="en-GB"/>
        </w:rPr>
      </w:pPr>
      <w:bookmarkStart w:id="0" w:name="_bookmark0"/>
      <w:bookmarkEnd w:id="0"/>
      <w:r w:rsidRPr="0000713F">
        <w:rPr>
          <w:shd w:val="clear" w:color="auto" w:fill="E6E6E6"/>
          <w:lang w:val="en-GB"/>
        </w:rPr>
        <w:t>Prepar</w:t>
      </w:r>
      <w:r w:rsidR="00186F5A" w:rsidRPr="0000713F">
        <w:rPr>
          <w:shd w:val="clear" w:color="auto" w:fill="E6E6E6"/>
          <w:lang w:val="en-GB"/>
        </w:rPr>
        <w:t>ing</w:t>
      </w:r>
      <w:r w:rsidRPr="0000713F">
        <w:rPr>
          <w:shd w:val="clear" w:color="auto" w:fill="E6E6E6"/>
          <w:lang w:val="en-GB"/>
        </w:rPr>
        <w:t xml:space="preserve"> for the programme council</w:t>
      </w:r>
      <w:r w:rsidR="00186F5A" w:rsidRPr="0000713F">
        <w:rPr>
          <w:shd w:val="clear" w:color="auto" w:fill="E6E6E6"/>
          <w:lang w:val="en-GB"/>
        </w:rPr>
        <w:t>’s work</w:t>
      </w:r>
      <w:r w:rsidR="00D56DF4" w:rsidRPr="0000713F">
        <w:rPr>
          <w:shd w:val="clear" w:color="auto" w:fill="E6E6E6"/>
          <w:lang w:val="en-GB"/>
        </w:rPr>
        <w:tab/>
      </w:r>
    </w:p>
    <w:p w:rsidR="00804B51" w:rsidRPr="0000713F" w:rsidRDefault="00186F5A">
      <w:pPr>
        <w:pStyle w:val="Heading1"/>
        <w:numPr>
          <w:ilvl w:val="1"/>
          <w:numId w:val="6"/>
        </w:numPr>
        <w:tabs>
          <w:tab w:val="left" w:pos="619"/>
        </w:tabs>
        <w:spacing w:before="120"/>
        <w:rPr>
          <w:lang w:val="en-GB"/>
        </w:rPr>
      </w:pPr>
      <w:bookmarkStart w:id="1" w:name="_bookmark1"/>
      <w:bookmarkEnd w:id="1"/>
      <w:r w:rsidRPr="0000713F">
        <w:rPr>
          <w:lang w:val="en-GB"/>
        </w:rPr>
        <w:t>An a</w:t>
      </w:r>
      <w:r w:rsidR="00763500" w:rsidRPr="0000713F">
        <w:rPr>
          <w:lang w:val="en-GB"/>
        </w:rPr>
        <w:t xml:space="preserve">ssessment </w:t>
      </w:r>
      <w:r w:rsidRPr="0000713F">
        <w:rPr>
          <w:lang w:val="en-GB"/>
        </w:rPr>
        <w:t xml:space="preserve">of </w:t>
      </w:r>
      <w:r w:rsidR="00763500" w:rsidRPr="0000713F">
        <w:rPr>
          <w:lang w:val="en-GB"/>
        </w:rPr>
        <w:t xml:space="preserve">and describing the need for </w:t>
      </w:r>
      <w:r w:rsidR="004E3464" w:rsidRPr="0000713F">
        <w:rPr>
          <w:lang w:val="en-GB"/>
        </w:rPr>
        <w:t>changes</w:t>
      </w:r>
    </w:p>
    <w:p w:rsidR="00804B51" w:rsidRPr="0000713F" w:rsidRDefault="00763500" w:rsidP="00015F46">
      <w:pPr>
        <w:pStyle w:val="BodyText"/>
        <w:spacing w:before="121"/>
        <w:rPr>
          <w:lang w:val="en-GB"/>
        </w:rPr>
      </w:pPr>
      <w:r w:rsidRPr="0000713F">
        <w:rPr>
          <w:lang w:val="en-GB"/>
        </w:rPr>
        <w:t xml:space="preserve">The programme manager </w:t>
      </w:r>
      <w:r w:rsidR="004E3464" w:rsidRPr="0000713F">
        <w:rPr>
          <w:lang w:val="en-GB"/>
        </w:rPr>
        <w:t>organises</w:t>
      </w:r>
      <w:r w:rsidRPr="0000713F">
        <w:rPr>
          <w:lang w:val="en-GB"/>
        </w:rPr>
        <w:t xml:space="preserve"> a discussion with</w:t>
      </w:r>
      <w:r w:rsidR="00D56DF4" w:rsidRPr="0000713F">
        <w:rPr>
          <w:lang w:val="en-GB"/>
        </w:rPr>
        <w:t xml:space="preserve"> </w:t>
      </w:r>
      <w:r w:rsidRPr="0000713F">
        <w:rPr>
          <w:lang w:val="en-GB"/>
        </w:rPr>
        <w:t>representatives of the target groups</w:t>
      </w:r>
      <w:r w:rsidR="00D56DF4" w:rsidRPr="0000713F">
        <w:rPr>
          <w:lang w:val="en-GB"/>
        </w:rPr>
        <w:t>.</w:t>
      </w:r>
    </w:p>
    <w:p w:rsidR="00804B51" w:rsidRPr="0000713F" w:rsidRDefault="00763500" w:rsidP="00015F46">
      <w:pPr>
        <w:pStyle w:val="BodyText"/>
        <w:spacing w:before="60"/>
        <w:rPr>
          <w:lang w:val="en-GB"/>
        </w:rPr>
      </w:pPr>
      <w:r w:rsidRPr="0000713F">
        <w:rPr>
          <w:lang w:val="en-GB"/>
        </w:rPr>
        <w:t xml:space="preserve">In the discussion, the status of the curriculum, the feedback </w:t>
      </w:r>
      <w:r w:rsidR="00186F5A" w:rsidRPr="0000713F">
        <w:rPr>
          <w:lang w:val="en-GB"/>
        </w:rPr>
        <w:t xml:space="preserve">that has been </w:t>
      </w:r>
      <w:r w:rsidRPr="0000713F">
        <w:rPr>
          <w:lang w:val="en-GB"/>
        </w:rPr>
        <w:t xml:space="preserve">received, and the </w:t>
      </w:r>
      <w:r w:rsidR="00D668A1" w:rsidRPr="0000713F">
        <w:rPr>
          <w:lang w:val="en-GB"/>
        </w:rPr>
        <w:t>changes</w:t>
      </w:r>
      <w:r w:rsidRPr="0000713F">
        <w:rPr>
          <w:lang w:val="en-GB"/>
        </w:rPr>
        <w:t xml:space="preserve"> </w:t>
      </w:r>
      <w:r w:rsidR="00186F5A" w:rsidRPr="0000713F">
        <w:rPr>
          <w:lang w:val="en-GB"/>
        </w:rPr>
        <w:t xml:space="preserve">that are </w:t>
      </w:r>
      <w:r w:rsidRPr="0000713F">
        <w:rPr>
          <w:lang w:val="en-GB"/>
        </w:rPr>
        <w:t xml:space="preserve">required </w:t>
      </w:r>
      <w:r w:rsidR="004E3464" w:rsidRPr="0000713F">
        <w:rPr>
          <w:lang w:val="en-GB"/>
        </w:rPr>
        <w:t>are</w:t>
      </w:r>
      <w:r w:rsidRPr="0000713F">
        <w:rPr>
          <w:lang w:val="en-GB"/>
        </w:rPr>
        <w:t xml:space="preserve"> </w:t>
      </w:r>
      <w:r w:rsidR="00186F5A" w:rsidRPr="0000713F">
        <w:rPr>
          <w:lang w:val="en-GB"/>
        </w:rPr>
        <w:t xml:space="preserve">all </w:t>
      </w:r>
      <w:r w:rsidRPr="0000713F">
        <w:rPr>
          <w:lang w:val="en-GB"/>
        </w:rPr>
        <w:t>introduced</w:t>
      </w:r>
      <w:r w:rsidR="00D56DF4" w:rsidRPr="0000713F">
        <w:rPr>
          <w:lang w:val="en-GB"/>
        </w:rPr>
        <w:t>.</w:t>
      </w:r>
    </w:p>
    <w:p w:rsidR="00804B51" w:rsidRPr="0000713F" w:rsidRDefault="00763500" w:rsidP="00015F46">
      <w:pPr>
        <w:pStyle w:val="BodyText"/>
        <w:spacing w:before="59"/>
        <w:ind w:right="46"/>
        <w:rPr>
          <w:lang w:val="en-GB"/>
        </w:rPr>
      </w:pPr>
      <w:r w:rsidRPr="0000713F">
        <w:rPr>
          <w:lang w:val="en-GB"/>
        </w:rPr>
        <w:t xml:space="preserve">The need </w:t>
      </w:r>
      <w:r w:rsidR="00186F5A" w:rsidRPr="0000713F">
        <w:rPr>
          <w:lang w:val="en-GB"/>
        </w:rPr>
        <w:t xml:space="preserve">is decided upon when it actually comes to creating a </w:t>
      </w:r>
      <w:r w:rsidRPr="0000713F">
        <w:rPr>
          <w:lang w:val="en-GB"/>
        </w:rPr>
        <w:t>process</w:t>
      </w:r>
      <w:r w:rsidR="00D668A1" w:rsidRPr="0000713F">
        <w:rPr>
          <w:lang w:val="en-GB"/>
        </w:rPr>
        <w:t xml:space="preserve"> </w:t>
      </w:r>
      <w:r w:rsidR="00186F5A" w:rsidRPr="0000713F">
        <w:rPr>
          <w:lang w:val="en-GB"/>
        </w:rPr>
        <w:t xml:space="preserve">which involves changes being made, </w:t>
      </w:r>
      <w:r w:rsidRPr="0000713F">
        <w:rPr>
          <w:lang w:val="en-GB"/>
        </w:rPr>
        <w:t xml:space="preserve">and the most significant guidelines for making </w:t>
      </w:r>
      <w:r w:rsidR="00186F5A" w:rsidRPr="0000713F">
        <w:rPr>
          <w:lang w:val="en-GB"/>
        </w:rPr>
        <w:t xml:space="preserve">those </w:t>
      </w:r>
      <w:r w:rsidR="00D668A1" w:rsidRPr="0000713F">
        <w:rPr>
          <w:lang w:val="en-GB"/>
        </w:rPr>
        <w:t>change</w:t>
      </w:r>
      <w:r w:rsidRPr="0000713F">
        <w:rPr>
          <w:lang w:val="en-GB"/>
        </w:rPr>
        <w:t xml:space="preserve">s </w:t>
      </w:r>
      <w:r w:rsidR="004250B6" w:rsidRPr="0000713F">
        <w:rPr>
          <w:lang w:val="en-GB"/>
        </w:rPr>
        <w:t>are</w:t>
      </w:r>
      <w:r w:rsidRPr="0000713F">
        <w:rPr>
          <w:lang w:val="en-GB"/>
        </w:rPr>
        <w:t xml:space="preserve"> described</w:t>
      </w:r>
      <w:r w:rsidR="00D56DF4" w:rsidRPr="0000713F">
        <w:rPr>
          <w:lang w:val="en-GB"/>
        </w:rPr>
        <w:t>.</w:t>
      </w:r>
    </w:p>
    <w:p w:rsidR="00804B51" w:rsidRPr="0000713F" w:rsidRDefault="00763500" w:rsidP="00015F46">
      <w:pPr>
        <w:pStyle w:val="Heading1"/>
        <w:numPr>
          <w:ilvl w:val="1"/>
          <w:numId w:val="6"/>
        </w:numPr>
        <w:tabs>
          <w:tab w:val="left" w:pos="619"/>
        </w:tabs>
        <w:spacing w:before="121"/>
        <w:rPr>
          <w:lang w:val="en-GB"/>
        </w:rPr>
      </w:pPr>
      <w:bookmarkStart w:id="2" w:name="_bookmark2"/>
      <w:bookmarkEnd w:id="2"/>
      <w:r w:rsidRPr="0000713F">
        <w:rPr>
          <w:lang w:val="en-GB"/>
        </w:rPr>
        <w:t xml:space="preserve">Drawing up </w:t>
      </w:r>
      <w:r w:rsidR="00186F5A" w:rsidRPr="0000713F">
        <w:rPr>
          <w:lang w:val="en-GB"/>
        </w:rPr>
        <w:t xml:space="preserve">an </w:t>
      </w:r>
      <w:r w:rsidRPr="0000713F">
        <w:rPr>
          <w:lang w:val="en-GB"/>
        </w:rPr>
        <w:t xml:space="preserve">action plan and </w:t>
      </w:r>
      <w:r w:rsidR="00186F5A" w:rsidRPr="0000713F">
        <w:rPr>
          <w:lang w:val="en-GB"/>
        </w:rPr>
        <w:t xml:space="preserve">forming a </w:t>
      </w:r>
      <w:r w:rsidRPr="0000713F">
        <w:rPr>
          <w:lang w:val="en-GB"/>
        </w:rPr>
        <w:t>schedule</w:t>
      </w:r>
      <w:r w:rsidR="00D56DF4" w:rsidRPr="0000713F">
        <w:rPr>
          <w:lang w:val="en-GB"/>
        </w:rPr>
        <w:t xml:space="preserve"> </w:t>
      </w:r>
      <w:r w:rsidRPr="0000713F">
        <w:rPr>
          <w:lang w:val="en-GB"/>
        </w:rPr>
        <w:t>for the programme council</w:t>
      </w:r>
    </w:p>
    <w:p w:rsidR="00804B51" w:rsidRPr="0000713F" w:rsidRDefault="00763500">
      <w:pPr>
        <w:pStyle w:val="BodyText"/>
        <w:spacing w:before="119"/>
        <w:rPr>
          <w:lang w:val="en-GB"/>
        </w:rPr>
      </w:pPr>
      <w:r w:rsidRPr="0000713F">
        <w:rPr>
          <w:lang w:val="en-GB"/>
        </w:rPr>
        <w:t xml:space="preserve">The most important </w:t>
      </w:r>
      <w:r w:rsidR="00186F5A" w:rsidRPr="0000713F">
        <w:rPr>
          <w:lang w:val="en-GB"/>
        </w:rPr>
        <w:t xml:space="preserve">deadlines and </w:t>
      </w:r>
      <w:r w:rsidRPr="0000713F">
        <w:rPr>
          <w:lang w:val="en-GB"/>
        </w:rPr>
        <w:t xml:space="preserve">stages </w:t>
      </w:r>
      <w:r w:rsidR="00186F5A" w:rsidRPr="0000713F">
        <w:rPr>
          <w:lang w:val="en-GB"/>
        </w:rPr>
        <w:t>must be determined</w:t>
      </w:r>
      <w:r w:rsidR="00186F5A" w:rsidRPr="0000713F" w:rsidDel="00186F5A">
        <w:rPr>
          <w:lang w:val="en-GB"/>
        </w:rPr>
        <w:t xml:space="preserve"> </w:t>
      </w:r>
      <w:r w:rsidRPr="0000713F">
        <w:rPr>
          <w:lang w:val="en-GB"/>
        </w:rPr>
        <w:t>in the development of the curriculum</w:t>
      </w:r>
      <w:r w:rsidR="00D56DF4" w:rsidRPr="0000713F">
        <w:rPr>
          <w:lang w:val="en-GB"/>
        </w:rPr>
        <w:t>.</w:t>
      </w:r>
    </w:p>
    <w:p w:rsidR="00804B51" w:rsidRPr="0000713F" w:rsidRDefault="00763500">
      <w:pPr>
        <w:pStyle w:val="Heading1"/>
        <w:spacing w:before="60"/>
        <w:ind w:left="132" w:firstLine="0"/>
        <w:rPr>
          <w:lang w:val="en-GB"/>
        </w:rPr>
      </w:pPr>
      <w:r w:rsidRPr="0000713F">
        <w:rPr>
          <w:lang w:val="en-GB"/>
        </w:rPr>
        <w:t>An example of the action plan and schedule for the programme council</w:t>
      </w:r>
      <w:r w:rsidR="00D56DF4" w:rsidRPr="0000713F">
        <w:rPr>
          <w:lang w:val="en-GB"/>
        </w:rPr>
        <w:t>:</w:t>
      </w:r>
    </w:p>
    <w:p w:rsidR="00804B51" w:rsidRPr="0000713F" w:rsidRDefault="00804B51">
      <w:pPr>
        <w:pStyle w:val="BodyText"/>
        <w:ind w:left="0"/>
        <w:rPr>
          <w:b/>
          <w:sz w:val="5"/>
          <w:lang w:val="en-GB"/>
        </w:rPr>
      </w:pPr>
    </w:p>
    <w:tbl>
      <w:tblPr>
        <w:tblStyle w:val="TableNormal1"/>
        <w:tblW w:w="0" w:type="auto"/>
        <w:tblInd w:w="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1274"/>
        <w:gridCol w:w="1984"/>
        <w:gridCol w:w="3966"/>
      </w:tblGrid>
      <w:tr w:rsidR="00804B51" w:rsidRPr="0000713F" w:rsidTr="00015F46">
        <w:trPr>
          <w:trHeight w:val="20"/>
          <w:tblHeader/>
        </w:trPr>
        <w:tc>
          <w:tcPr>
            <w:tcW w:w="2407" w:type="dxa"/>
            <w:shd w:val="clear" w:color="auto" w:fill="6382BD"/>
            <w:vAlign w:val="center"/>
          </w:tcPr>
          <w:p w:rsidR="00804B51" w:rsidRPr="00015F46" w:rsidRDefault="00763500" w:rsidP="00015F4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015F46">
              <w:rPr>
                <w:b/>
                <w:color w:val="FFFFFF" w:themeColor="background1"/>
                <w:sz w:val="16"/>
                <w:szCs w:val="16"/>
              </w:rPr>
              <w:t>Activity</w:t>
            </w:r>
          </w:p>
        </w:tc>
        <w:tc>
          <w:tcPr>
            <w:tcW w:w="1274" w:type="dxa"/>
            <w:shd w:val="clear" w:color="auto" w:fill="6382BD"/>
            <w:vAlign w:val="center"/>
          </w:tcPr>
          <w:p w:rsidR="00804B51" w:rsidRPr="0000713F" w:rsidRDefault="00763500" w:rsidP="00015F46">
            <w:pPr>
              <w:pStyle w:val="TableParagraph"/>
              <w:ind w:left="0"/>
              <w:jc w:val="center"/>
              <w:rPr>
                <w:b/>
                <w:sz w:val="16"/>
                <w:lang w:val="en-GB"/>
              </w:rPr>
            </w:pPr>
            <w:r w:rsidRPr="0000713F">
              <w:rPr>
                <w:b/>
                <w:color w:val="FFFFFF"/>
                <w:sz w:val="16"/>
                <w:lang w:val="en-GB"/>
              </w:rPr>
              <w:t>Deadline</w:t>
            </w:r>
          </w:p>
        </w:tc>
        <w:tc>
          <w:tcPr>
            <w:tcW w:w="1984" w:type="dxa"/>
            <w:shd w:val="clear" w:color="auto" w:fill="6382BD"/>
            <w:vAlign w:val="center"/>
          </w:tcPr>
          <w:p w:rsidR="00804B51" w:rsidRPr="0000713F" w:rsidRDefault="00654EC8" w:rsidP="00015F46">
            <w:pPr>
              <w:pStyle w:val="TableParagraph"/>
              <w:ind w:left="0"/>
              <w:jc w:val="center"/>
              <w:rPr>
                <w:b/>
                <w:sz w:val="16"/>
                <w:lang w:val="en-GB"/>
              </w:rPr>
            </w:pPr>
            <w:r w:rsidRPr="0000713F">
              <w:rPr>
                <w:b/>
                <w:color w:val="FFFFFF"/>
                <w:sz w:val="16"/>
                <w:lang w:val="en-GB"/>
              </w:rPr>
              <w:t>Person responsible</w:t>
            </w:r>
          </w:p>
        </w:tc>
        <w:tc>
          <w:tcPr>
            <w:tcW w:w="3966" w:type="dxa"/>
            <w:shd w:val="clear" w:color="auto" w:fill="6382BD"/>
            <w:vAlign w:val="center"/>
          </w:tcPr>
          <w:p w:rsidR="00804B51" w:rsidRPr="0000713F" w:rsidRDefault="00763500" w:rsidP="00015F46">
            <w:pPr>
              <w:pStyle w:val="TableParagraph"/>
              <w:ind w:left="0"/>
              <w:jc w:val="center"/>
              <w:rPr>
                <w:b/>
                <w:sz w:val="16"/>
                <w:lang w:val="en-GB"/>
              </w:rPr>
            </w:pPr>
            <w:r w:rsidRPr="0000713F">
              <w:rPr>
                <w:b/>
                <w:color w:val="FFFFFF"/>
                <w:sz w:val="16"/>
                <w:lang w:val="en-GB"/>
              </w:rPr>
              <w:t>Comments</w:t>
            </w:r>
          </w:p>
        </w:tc>
      </w:tr>
      <w:tr w:rsidR="00804B51" w:rsidRPr="0000713F" w:rsidTr="00015F46">
        <w:trPr>
          <w:trHeight w:val="20"/>
        </w:trPr>
        <w:tc>
          <w:tcPr>
            <w:tcW w:w="2407" w:type="dxa"/>
          </w:tcPr>
          <w:p w:rsidR="00804B51" w:rsidRPr="0000713F" w:rsidRDefault="00246A2F" w:rsidP="00186F5A">
            <w:pPr>
              <w:pStyle w:val="TableParagraph"/>
              <w:spacing w:before="0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Preparations for the </w:t>
            </w:r>
            <w:r w:rsidR="00186F5A" w:rsidRPr="0000713F">
              <w:rPr>
                <w:sz w:val="16"/>
                <w:lang w:val="en-GB"/>
              </w:rPr>
              <w:t xml:space="preserve">first </w:t>
            </w:r>
            <w:r w:rsidRPr="0000713F">
              <w:rPr>
                <w:sz w:val="16"/>
                <w:lang w:val="en-GB"/>
              </w:rPr>
              <w:t>programme council meeting</w:t>
            </w:r>
          </w:p>
        </w:tc>
        <w:tc>
          <w:tcPr>
            <w:tcW w:w="1274" w:type="dxa"/>
          </w:tcPr>
          <w:p w:rsidR="00804B51" w:rsidRPr="0000713F" w:rsidRDefault="00D56DF4">
            <w:pPr>
              <w:pStyle w:val="TableParagraph"/>
              <w:ind w:left="88" w:right="78"/>
              <w:jc w:val="center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08.10.2017</w:t>
            </w:r>
          </w:p>
        </w:tc>
        <w:tc>
          <w:tcPr>
            <w:tcW w:w="1984" w:type="dxa"/>
          </w:tcPr>
          <w:p w:rsidR="00804B51" w:rsidRPr="0000713F" w:rsidRDefault="00246A2F">
            <w:pPr>
              <w:pStyle w:val="TableParagraph"/>
              <w:ind w:left="108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Programme manager</w:t>
            </w:r>
          </w:p>
        </w:tc>
        <w:tc>
          <w:tcPr>
            <w:tcW w:w="3966" w:type="dxa"/>
          </w:tcPr>
          <w:p w:rsidR="00804B51" w:rsidRPr="0000713F" w:rsidRDefault="00246A2F" w:rsidP="00246A2F">
            <w:pPr>
              <w:pStyle w:val="TableParagraph"/>
              <w:ind w:left="90" w:right="1247"/>
              <w:jc w:val="center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Documents to draw up</w:t>
            </w:r>
            <w:r w:rsidR="00D56DF4" w:rsidRPr="0000713F">
              <w:rPr>
                <w:sz w:val="16"/>
                <w:lang w:val="en-GB"/>
              </w:rPr>
              <w:t>:</w:t>
            </w:r>
          </w:p>
          <w:p w:rsidR="00804B51" w:rsidRPr="0000713F" w:rsidRDefault="00186F5A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spacing w:before="60"/>
              <w:ind w:hanging="170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An overview </w:t>
            </w:r>
            <w:r w:rsidR="00246A2F" w:rsidRPr="0000713F">
              <w:rPr>
                <w:sz w:val="16"/>
                <w:lang w:val="en-GB"/>
              </w:rPr>
              <w:t>of the curriculum</w:t>
            </w:r>
          </w:p>
          <w:p w:rsidR="00804B51" w:rsidRPr="0000713F" w:rsidRDefault="00186F5A" w:rsidP="00015F46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spacing w:line="195" w:lineRule="exact"/>
              <w:ind w:hanging="170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A draft </w:t>
            </w:r>
            <w:r w:rsidR="00246A2F" w:rsidRPr="0000713F">
              <w:rPr>
                <w:sz w:val="16"/>
                <w:lang w:val="en-GB"/>
              </w:rPr>
              <w:t xml:space="preserve">profile of competencies </w:t>
            </w:r>
            <w:r w:rsidRPr="0000713F">
              <w:rPr>
                <w:sz w:val="16"/>
                <w:lang w:val="en-GB"/>
              </w:rPr>
              <w:t xml:space="preserve">for </w:t>
            </w:r>
            <w:r w:rsidR="00246A2F" w:rsidRPr="0000713F">
              <w:rPr>
                <w:sz w:val="16"/>
                <w:lang w:val="en-GB"/>
              </w:rPr>
              <w:t>the curriculum</w:t>
            </w:r>
          </w:p>
        </w:tc>
      </w:tr>
      <w:tr w:rsidR="00804B51" w:rsidRPr="0000713F" w:rsidTr="00015F46">
        <w:trPr>
          <w:trHeight w:val="20"/>
        </w:trPr>
        <w:tc>
          <w:tcPr>
            <w:tcW w:w="2407" w:type="dxa"/>
          </w:tcPr>
          <w:p w:rsidR="00804B51" w:rsidRPr="0000713F" w:rsidRDefault="00246A2F">
            <w:pPr>
              <w:pStyle w:val="TableParagraph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Holding the </w:t>
            </w:r>
            <w:r w:rsidR="00186F5A" w:rsidRPr="0000713F">
              <w:rPr>
                <w:sz w:val="16"/>
                <w:lang w:val="en-GB"/>
              </w:rPr>
              <w:t>first</w:t>
            </w:r>
            <w:r w:rsidRPr="0000713F">
              <w:rPr>
                <w:sz w:val="16"/>
                <w:lang w:val="en-GB"/>
              </w:rPr>
              <w:t xml:space="preserve"> programme council meeting</w:t>
            </w:r>
          </w:p>
        </w:tc>
        <w:tc>
          <w:tcPr>
            <w:tcW w:w="1274" w:type="dxa"/>
          </w:tcPr>
          <w:p w:rsidR="00804B51" w:rsidRPr="0000713F" w:rsidRDefault="00D56DF4">
            <w:pPr>
              <w:pStyle w:val="TableParagraph"/>
              <w:ind w:left="88" w:right="78"/>
              <w:jc w:val="center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15.10.2017</w:t>
            </w:r>
          </w:p>
        </w:tc>
        <w:tc>
          <w:tcPr>
            <w:tcW w:w="1984" w:type="dxa"/>
          </w:tcPr>
          <w:p w:rsidR="00804B51" w:rsidRPr="0000713F" w:rsidRDefault="00246A2F">
            <w:pPr>
              <w:pStyle w:val="TableParagraph"/>
              <w:ind w:left="108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Programme manager</w:t>
            </w:r>
          </w:p>
        </w:tc>
        <w:tc>
          <w:tcPr>
            <w:tcW w:w="3966" w:type="dxa"/>
          </w:tcPr>
          <w:p w:rsidR="00804B51" w:rsidRPr="0000713F" w:rsidRDefault="00804B5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804B51" w:rsidRPr="0000713F" w:rsidTr="00015F46">
        <w:trPr>
          <w:trHeight w:val="20"/>
        </w:trPr>
        <w:tc>
          <w:tcPr>
            <w:tcW w:w="2407" w:type="dxa"/>
          </w:tcPr>
          <w:p w:rsidR="00804B51" w:rsidRPr="0000713F" w:rsidRDefault="00246A2F" w:rsidP="00015F46">
            <w:pPr>
              <w:pStyle w:val="TableParagraph"/>
              <w:spacing w:before="62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Complementing the profile of competencies and providing feedback </w:t>
            </w:r>
            <w:r w:rsidR="00186F5A" w:rsidRPr="0000713F">
              <w:rPr>
                <w:sz w:val="16"/>
                <w:lang w:val="en-GB"/>
              </w:rPr>
              <w:t xml:space="preserve">on </w:t>
            </w:r>
            <w:r w:rsidRPr="0000713F">
              <w:rPr>
                <w:sz w:val="16"/>
                <w:lang w:val="en-GB"/>
              </w:rPr>
              <w:t>the curriculum</w:t>
            </w:r>
            <w:r w:rsidR="00186F5A" w:rsidRPr="0000713F">
              <w:rPr>
                <w:sz w:val="16"/>
                <w:lang w:val="en-GB"/>
              </w:rPr>
              <w:t>’s overview</w:t>
            </w:r>
          </w:p>
        </w:tc>
        <w:tc>
          <w:tcPr>
            <w:tcW w:w="1274" w:type="dxa"/>
          </w:tcPr>
          <w:p w:rsidR="00804B51" w:rsidRPr="0000713F" w:rsidRDefault="00D56DF4">
            <w:pPr>
              <w:pStyle w:val="TableParagraph"/>
              <w:spacing w:before="62"/>
              <w:ind w:left="88" w:right="78"/>
              <w:jc w:val="center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22.10.2017</w:t>
            </w:r>
          </w:p>
        </w:tc>
        <w:tc>
          <w:tcPr>
            <w:tcW w:w="1984" w:type="dxa"/>
          </w:tcPr>
          <w:p w:rsidR="00804B51" w:rsidRPr="0000713F" w:rsidRDefault="00246A2F">
            <w:pPr>
              <w:pStyle w:val="TableParagraph"/>
              <w:spacing w:before="0"/>
              <w:ind w:left="108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Members of the programme council</w:t>
            </w:r>
          </w:p>
        </w:tc>
        <w:tc>
          <w:tcPr>
            <w:tcW w:w="3966" w:type="dxa"/>
          </w:tcPr>
          <w:p w:rsidR="00804B51" w:rsidRPr="0000713F" w:rsidRDefault="00EF3F5F" w:rsidP="00EF3F5F">
            <w:pPr>
              <w:pStyle w:val="TableParagraph"/>
              <w:spacing w:before="62"/>
              <w:ind w:left="107" w:right="156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At the first meeting duties </w:t>
            </w:r>
            <w:r w:rsidR="004250B6" w:rsidRPr="0000713F">
              <w:rPr>
                <w:sz w:val="16"/>
                <w:lang w:val="en-GB"/>
              </w:rPr>
              <w:t>are</w:t>
            </w:r>
            <w:r w:rsidR="00246A2F" w:rsidRPr="0000713F">
              <w:rPr>
                <w:sz w:val="16"/>
                <w:lang w:val="en-GB"/>
              </w:rPr>
              <w:t xml:space="preserve"> divided between the members of the programme council</w:t>
            </w:r>
            <w:r w:rsidR="00D56DF4" w:rsidRPr="0000713F">
              <w:rPr>
                <w:sz w:val="16"/>
                <w:lang w:val="en-GB"/>
              </w:rPr>
              <w:t>.</w:t>
            </w:r>
          </w:p>
        </w:tc>
      </w:tr>
      <w:tr w:rsidR="00246A2F" w:rsidRPr="0000713F" w:rsidTr="00015F46">
        <w:trPr>
          <w:trHeight w:val="20"/>
        </w:trPr>
        <w:tc>
          <w:tcPr>
            <w:tcW w:w="2407" w:type="dxa"/>
          </w:tcPr>
          <w:p w:rsidR="00246A2F" w:rsidRPr="0000713F" w:rsidRDefault="00246A2F" w:rsidP="00186F5A">
            <w:pPr>
              <w:pStyle w:val="TableParagraph"/>
              <w:spacing w:before="60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lastRenderedPageBreak/>
              <w:t xml:space="preserve">Holding the </w:t>
            </w:r>
            <w:r w:rsidR="00186F5A" w:rsidRPr="0000713F">
              <w:rPr>
                <w:sz w:val="16"/>
                <w:lang w:val="en-GB"/>
              </w:rPr>
              <w:t xml:space="preserve">second </w:t>
            </w:r>
            <w:r w:rsidRPr="0000713F">
              <w:rPr>
                <w:sz w:val="16"/>
                <w:lang w:val="en-GB"/>
              </w:rPr>
              <w:t>programme council meeting</w:t>
            </w:r>
          </w:p>
        </w:tc>
        <w:tc>
          <w:tcPr>
            <w:tcW w:w="1274" w:type="dxa"/>
          </w:tcPr>
          <w:p w:rsidR="00246A2F" w:rsidRPr="0000713F" w:rsidRDefault="00246A2F" w:rsidP="005866B4">
            <w:pPr>
              <w:pStyle w:val="TableParagraph"/>
              <w:spacing w:before="60"/>
              <w:ind w:left="88" w:right="78"/>
              <w:jc w:val="center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29.10.2017</w:t>
            </w:r>
          </w:p>
        </w:tc>
        <w:tc>
          <w:tcPr>
            <w:tcW w:w="1984" w:type="dxa"/>
          </w:tcPr>
          <w:p w:rsidR="00246A2F" w:rsidRPr="0000713F" w:rsidRDefault="00246A2F" w:rsidP="005866B4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966" w:type="dxa"/>
          </w:tcPr>
          <w:p w:rsidR="00246A2F" w:rsidRPr="0000713F" w:rsidRDefault="00246A2F" w:rsidP="005866B4">
            <w:pPr>
              <w:pStyle w:val="TableParagraph"/>
              <w:spacing w:before="60"/>
              <w:ind w:left="107" w:right="158"/>
              <w:jc w:val="both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The profile of competencies </w:t>
            </w:r>
            <w:r w:rsidR="004250B6" w:rsidRPr="0000713F">
              <w:rPr>
                <w:sz w:val="16"/>
                <w:lang w:val="en-GB"/>
              </w:rPr>
              <w:t>is</w:t>
            </w:r>
            <w:r w:rsidRPr="0000713F">
              <w:rPr>
                <w:sz w:val="16"/>
                <w:lang w:val="en-GB"/>
              </w:rPr>
              <w:t xml:space="preserve"> approved at the meeting.</w:t>
            </w:r>
          </w:p>
          <w:p w:rsidR="00246A2F" w:rsidRPr="0000713F" w:rsidRDefault="00246A2F" w:rsidP="00015F46">
            <w:pPr>
              <w:pStyle w:val="TableParagraph"/>
              <w:spacing w:before="0" w:line="242" w:lineRule="auto"/>
              <w:ind w:left="107" w:right="121"/>
              <w:jc w:val="both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If the </w:t>
            </w:r>
            <w:r w:rsidR="00EF3F5F" w:rsidRPr="0000713F">
              <w:rPr>
                <w:sz w:val="16"/>
                <w:lang w:val="en-GB"/>
              </w:rPr>
              <w:t xml:space="preserve">programme council </w:t>
            </w:r>
            <w:r w:rsidRPr="0000713F">
              <w:rPr>
                <w:sz w:val="16"/>
                <w:lang w:val="en-GB"/>
              </w:rPr>
              <w:t xml:space="preserve">is not satisfied with the maturity of the profile, the process of complementation and approval </w:t>
            </w:r>
            <w:r w:rsidR="004250B6" w:rsidRPr="0000713F">
              <w:rPr>
                <w:sz w:val="16"/>
                <w:lang w:val="en-GB"/>
              </w:rPr>
              <w:t>is</w:t>
            </w:r>
            <w:r w:rsidRPr="0000713F">
              <w:rPr>
                <w:sz w:val="16"/>
                <w:lang w:val="en-GB"/>
              </w:rPr>
              <w:t xml:space="preserve"> repeated.</w:t>
            </w:r>
          </w:p>
        </w:tc>
      </w:tr>
      <w:tr w:rsidR="00246A2F" w:rsidRPr="0000713F" w:rsidTr="00015F46">
        <w:trPr>
          <w:trHeight w:val="20"/>
        </w:trPr>
        <w:tc>
          <w:tcPr>
            <w:tcW w:w="2407" w:type="dxa"/>
          </w:tcPr>
          <w:p w:rsidR="00246A2F" w:rsidRPr="0000713F" w:rsidRDefault="00246A2F" w:rsidP="005866B4">
            <w:pPr>
              <w:pStyle w:val="TableParagraph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Analysing the compliance of the curriculum</w:t>
            </w:r>
          </w:p>
        </w:tc>
        <w:tc>
          <w:tcPr>
            <w:tcW w:w="1274" w:type="dxa"/>
          </w:tcPr>
          <w:p w:rsidR="00246A2F" w:rsidRPr="0000713F" w:rsidRDefault="00246A2F" w:rsidP="005866B4">
            <w:pPr>
              <w:pStyle w:val="TableParagraph"/>
              <w:ind w:left="88" w:right="78"/>
              <w:jc w:val="center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07.11.2017</w:t>
            </w:r>
          </w:p>
        </w:tc>
        <w:tc>
          <w:tcPr>
            <w:tcW w:w="1984" w:type="dxa"/>
          </w:tcPr>
          <w:p w:rsidR="00246A2F" w:rsidRPr="0000713F" w:rsidRDefault="00246A2F" w:rsidP="005866B4">
            <w:pPr>
              <w:pStyle w:val="TableParagraph"/>
              <w:ind w:left="108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Programme manager</w:t>
            </w:r>
          </w:p>
        </w:tc>
        <w:tc>
          <w:tcPr>
            <w:tcW w:w="3966" w:type="dxa"/>
          </w:tcPr>
          <w:p w:rsidR="00246A2F" w:rsidRPr="0000713F" w:rsidRDefault="00246A2F" w:rsidP="005866B4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246A2F" w:rsidRPr="0000713F" w:rsidTr="00015F46">
        <w:trPr>
          <w:trHeight w:val="20"/>
        </w:trPr>
        <w:tc>
          <w:tcPr>
            <w:tcW w:w="2407" w:type="dxa"/>
          </w:tcPr>
          <w:p w:rsidR="00246A2F" w:rsidRPr="0000713F" w:rsidRDefault="00246A2F" w:rsidP="00186F5A">
            <w:pPr>
              <w:pStyle w:val="TableParagraph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Providing feedback </w:t>
            </w:r>
            <w:r w:rsidR="00186F5A" w:rsidRPr="0000713F">
              <w:rPr>
                <w:sz w:val="16"/>
                <w:lang w:val="en-GB"/>
              </w:rPr>
              <w:t xml:space="preserve">on </w:t>
            </w:r>
            <w:r w:rsidRPr="0000713F">
              <w:rPr>
                <w:sz w:val="16"/>
                <w:lang w:val="en-GB"/>
              </w:rPr>
              <w:t>the analysis of compliance</w:t>
            </w:r>
          </w:p>
        </w:tc>
        <w:tc>
          <w:tcPr>
            <w:tcW w:w="1274" w:type="dxa"/>
          </w:tcPr>
          <w:p w:rsidR="00246A2F" w:rsidRPr="0000713F" w:rsidRDefault="00246A2F" w:rsidP="005866B4">
            <w:pPr>
              <w:pStyle w:val="TableParagraph"/>
              <w:ind w:left="88" w:right="78"/>
              <w:jc w:val="center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14.11.2017</w:t>
            </w:r>
          </w:p>
        </w:tc>
        <w:tc>
          <w:tcPr>
            <w:tcW w:w="1984" w:type="dxa"/>
          </w:tcPr>
          <w:p w:rsidR="00246A2F" w:rsidRPr="0000713F" w:rsidRDefault="00246A2F" w:rsidP="005866B4">
            <w:pPr>
              <w:pStyle w:val="TableParagraph"/>
              <w:spacing w:before="0"/>
              <w:ind w:left="108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Members of the programme council</w:t>
            </w:r>
          </w:p>
        </w:tc>
        <w:tc>
          <w:tcPr>
            <w:tcW w:w="3966" w:type="dxa"/>
          </w:tcPr>
          <w:p w:rsidR="00246A2F" w:rsidRPr="0000713F" w:rsidRDefault="00246A2F" w:rsidP="005866B4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246A2F" w:rsidRPr="0000713F" w:rsidTr="00015F46">
        <w:trPr>
          <w:trHeight w:val="20"/>
        </w:trPr>
        <w:tc>
          <w:tcPr>
            <w:tcW w:w="2407" w:type="dxa"/>
          </w:tcPr>
          <w:p w:rsidR="00246A2F" w:rsidRPr="0000713F" w:rsidRDefault="00246A2F" w:rsidP="00186F5A">
            <w:pPr>
              <w:pStyle w:val="TableParagraph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Describing the changes</w:t>
            </w:r>
            <w:r w:rsidR="00186F5A" w:rsidRPr="0000713F">
              <w:rPr>
                <w:sz w:val="16"/>
                <w:lang w:val="en-GB"/>
              </w:rPr>
              <w:t xml:space="preserve"> required</w:t>
            </w:r>
          </w:p>
        </w:tc>
        <w:tc>
          <w:tcPr>
            <w:tcW w:w="1274" w:type="dxa"/>
          </w:tcPr>
          <w:p w:rsidR="00246A2F" w:rsidRPr="0000713F" w:rsidRDefault="00246A2F" w:rsidP="005866B4">
            <w:pPr>
              <w:pStyle w:val="TableParagraph"/>
              <w:ind w:left="88" w:right="78"/>
              <w:jc w:val="center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17.11.2017</w:t>
            </w:r>
          </w:p>
        </w:tc>
        <w:tc>
          <w:tcPr>
            <w:tcW w:w="1984" w:type="dxa"/>
          </w:tcPr>
          <w:p w:rsidR="00246A2F" w:rsidRPr="0000713F" w:rsidRDefault="00246A2F" w:rsidP="005866B4">
            <w:pPr>
              <w:pStyle w:val="TableParagraph"/>
              <w:ind w:left="108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Programme manager</w:t>
            </w:r>
          </w:p>
        </w:tc>
        <w:tc>
          <w:tcPr>
            <w:tcW w:w="3966" w:type="dxa"/>
          </w:tcPr>
          <w:p w:rsidR="00246A2F" w:rsidRPr="0000713F" w:rsidRDefault="00246A2F" w:rsidP="005866B4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246A2F" w:rsidRPr="0000713F" w:rsidTr="00015F46">
        <w:trPr>
          <w:trHeight w:val="20"/>
        </w:trPr>
        <w:tc>
          <w:tcPr>
            <w:tcW w:w="2407" w:type="dxa"/>
            <w:tcBorders>
              <w:bottom w:val="single" w:sz="4" w:space="0" w:color="D9D9D9"/>
            </w:tcBorders>
          </w:tcPr>
          <w:p w:rsidR="00246A2F" w:rsidRPr="0000713F" w:rsidRDefault="00246A2F" w:rsidP="00186F5A">
            <w:pPr>
              <w:pStyle w:val="TableParagraph"/>
              <w:ind w:right="180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Conducting the </w:t>
            </w:r>
            <w:r w:rsidR="00186F5A" w:rsidRPr="0000713F">
              <w:rPr>
                <w:sz w:val="16"/>
                <w:lang w:val="en-GB"/>
              </w:rPr>
              <w:t xml:space="preserve">programme council’s </w:t>
            </w:r>
            <w:r w:rsidRPr="0000713F">
              <w:rPr>
                <w:sz w:val="16"/>
                <w:lang w:val="en-GB"/>
              </w:rPr>
              <w:t xml:space="preserve">decision-making meeting </w:t>
            </w:r>
          </w:p>
        </w:tc>
        <w:tc>
          <w:tcPr>
            <w:tcW w:w="1274" w:type="dxa"/>
            <w:tcBorders>
              <w:bottom w:val="single" w:sz="4" w:space="0" w:color="D9D9D9"/>
            </w:tcBorders>
          </w:tcPr>
          <w:p w:rsidR="00246A2F" w:rsidRPr="0000713F" w:rsidRDefault="00246A2F" w:rsidP="005866B4">
            <w:pPr>
              <w:pStyle w:val="TableParagraph"/>
              <w:ind w:left="88" w:right="78"/>
              <w:jc w:val="center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24.11.2017</w:t>
            </w:r>
          </w:p>
        </w:tc>
        <w:tc>
          <w:tcPr>
            <w:tcW w:w="1984" w:type="dxa"/>
            <w:tcBorders>
              <w:bottom w:val="single" w:sz="4" w:space="0" w:color="D9D9D9"/>
            </w:tcBorders>
          </w:tcPr>
          <w:p w:rsidR="00246A2F" w:rsidRPr="0000713F" w:rsidRDefault="00246A2F" w:rsidP="005866B4">
            <w:pPr>
              <w:pStyle w:val="TableParagraph"/>
              <w:ind w:left="108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Programme manager</w:t>
            </w:r>
          </w:p>
        </w:tc>
        <w:tc>
          <w:tcPr>
            <w:tcW w:w="3966" w:type="dxa"/>
            <w:tcBorders>
              <w:bottom w:val="single" w:sz="4" w:space="0" w:color="D9D9D9"/>
            </w:tcBorders>
          </w:tcPr>
          <w:p w:rsidR="00246A2F" w:rsidRPr="0000713F" w:rsidRDefault="00163D88" w:rsidP="005866B4">
            <w:pPr>
              <w:pStyle w:val="TableParagraph"/>
              <w:spacing w:before="0"/>
              <w:ind w:left="107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Final versions of the following documents </w:t>
            </w:r>
            <w:r w:rsidR="004250B6" w:rsidRPr="0000713F">
              <w:rPr>
                <w:sz w:val="16"/>
                <w:lang w:val="en-GB"/>
              </w:rPr>
              <w:t>are</w:t>
            </w:r>
            <w:r w:rsidRPr="0000713F">
              <w:rPr>
                <w:sz w:val="16"/>
                <w:lang w:val="en-GB"/>
              </w:rPr>
              <w:t xml:space="preserve"> approved:</w:t>
            </w:r>
          </w:p>
          <w:p w:rsidR="00246A2F" w:rsidRPr="0000713F" w:rsidRDefault="00EF3F5F" w:rsidP="00015F46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0"/>
              <w:ind w:hanging="170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An overview </w:t>
            </w:r>
            <w:r w:rsidR="00777A72" w:rsidRPr="0000713F">
              <w:rPr>
                <w:sz w:val="16"/>
                <w:lang w:val="en-GB"/>
              </w:rPr>
              <w:t>of the curriculum</w:t>
            </w:r>
          </w:p>
          <w:p w:rsidR="00246A2F" w:rsidRPr="00015F46" w:rsidRDefault="00EF3F5F" w:rsidP="00015F46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0"/>
              <w:ind w:right="-142" w:hanging="170"/>
              <w:rPr>
                <w:spacing w:val="-2"/>
                <w:sz w:val="16"/>
                <w:lang w:val="en-GB"/>
              </w:rPr>
            </w:pPr>
            <w:r w:rsidRPr="00015F46">
              <w:rPr>
                <w:spacing w:val="-2"/>
                <w:sz w:val="16"/>
                <w:lang w:val="en-GB"/>
              </w:rPr>
              <w:t xml:space="preserve">A profile </w:t>
            </w:r>
            <w:r w:rsidR="00777A72" w:rsidRPr="00015F46">
              <w:rPr>
                <w:spacing w:val="-2"/>
                <w:sz w:val="16"/>
                <w:lang w:val="en-GB"/>
              </w:rPr>
              <w:t xml:space="preserve">of competencies </w:t>
            </w:r>
            <w:r w:rsidRPr="00015F46">
              <w:rPr>
                <w:spacing w:val="-2"/>
                <w:sz w:val="16"/>
                <w:lang w:val="en-GB"/>
              </w:rPr>
              <w:t xml:space="preserve">for </w:t>
            </w:r>
            <w:r w:rsidR="00777A72" w:rsidRPr="00015F46">
              <w:rPr>
                <w:spacing w:val="-2"/>
                <w:sz w:val="16"/>
                <w:lang w:val="en-GB"/>
              </w:rPr>
              <w:t>the curriculum</w:t>
            </w:r>
          </w:p>
          <w:p w:rsidR="00246A2F" w:rsidRPr="0000713F" w:rsidRDefault="00EF3F5F" w:rsidP="00015F46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0"/>
              <w:ind w:hanging="170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A compliance </w:t>
            </w:r>
            <w:r w:rsidR="00777A72" w:rsidRPr="0000713F">
              <w:rPr>
                <w:sz w:val="16"/>
                <w:lang w:val="en-GB"/>
              </w:rPr>
              <w:t xml:space="preserve">analysis </w:t>
            </w:r>
            <w:r w:rsidRPr="0000713F">
              <w:rPr>
                <w:sz w:val="16"/>
                <w:lang w:val="en-GB"/>
              </w:rPr>
              <w:t xml:space="preserve">for </w:t>
            </w:r>
            <w:r w:rsidR="00777A72" w:rsidRPr="0000713F">
              <w:rPr>
                <w:sz w:val="16"/>
                <w:lang w:val="en-GB"/>
              </w:rPr>
              <w:t>the curriculum</w:t>
            </w:r>
          </w:p>
          <w:p w:rsidR="00246A2F" w:rsidRPr="0000713F" w:rsidRDefault="00EF3F5F" w:rsidP="00015F46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0"/>
              <w:ind w:hanging="170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A plan </w:t>
            </w:r>
            <w:r w:rsidR="00777A72" w:rsidRPr="0000713F">
              <w:rPr>
                <w:sz w:val="16"/>
                <w:lang w:val="en-GB"/>
              </w:rPr>
              <w:t xml:space="preserve">of </w:t>
            </w:r>
            <w:r w:rsidR="00D668A1" w:rsidRPr="0000713F">
              <w:rPr>
                <w:sz w:val="16"/>
                <w:lang w:val="en-GB"/>
              </w:rPr>
              <w:t>change</w:t>
            </w:r>
            <w:r w:rsidR="00777A72" w:rsidRPr="0000713F">
              <w:rPr>
                <w:sz w:val="16"/>
                <w:lang w:val="en-GB"/>
              </w:rPr>
              <w:t>s</w:t>
            </w:r>
          </w:p>
        </w:tc>
      </w:tr>
      <w:tr w:rsidR="00246A2F" w:rsidRPr="0000713F" w:rsidTr="00015F46">
        <w:trPr>
          <w:trHeight w:val="20"/>
        </w:trPr>
        <w:tc>
          <w:tcPr>
            <w:tcW w:w="2407" w:type="dxa"/>
            <w:tcBorders>
              <w:bottom w:val="single" w:sz="4" w:space="0" w:color="A6A6A6" w:themeColor="background1" w:themeShade="A6"/>
            </w:tcBorders>
          </w:tcPr>
          <w:p w:rsidR="00246A2F" w:rsidRPr="0000713F" w:rsidRDefault="00777A72" w:rsidP="00186F5A">
            <w:pPr>
              <w:pStyle w:val="TableParagraph"/>
              <w:spacing w:before="62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Implement</w:t>
            </w:r>
            <w:r w:rsidR="00186F5A" w:rsidRPr="0000713F">
              <w:rPr>
                <w:sz w:val="16"/>
                <w:lang w:val="en-GB"/>
              </w:rPr>
              <w:t xml:space="preserve">ing </w:t>
            </w:r>
            <w:r w:rsidRPr="0000713F">
              <w:rPr>
                <w:sz w:val="16"/>
                <w:lang w:val="en-GB"/>
              </w:rPr>
              <w:t xml:space="preserve">the </w:t>
            </w:r>
            <w:r w:rsidR="00D668A1" w:rsidRPr="0000713F">
              <w:rPr>
                <w:sz w:val="16"/>
                <w:lang w:val="en-GB"/>
              </w:rPr>
              <w:t>change</w:t>
            </w:r>
            <w:r w:rsidRPr="0000713F">
              <w:rPr>
                <w:sz w:val="16"/>
                <w:lang w:val="en-GB"/>
              </w:rPr>
              <w:t>s</w:t>
            </w:r>
          </w:p>
        </w:tc>
        <w:tc>
          <w:tcPr>
            <w:tcW w:w="1274" w:type="dxa"/>
            <w:tcBorders>
              <w:bottom w:val="single" w:sz="4" w:space="0" w:color="A6A6A6" w:themeColor="background1" w:themeShade="A6"/>
            </w:tcBorders>
          </w:tcPr>
          <w:p w:rsidR="00246A2F" w:rsidRPr="0000713F" w:rsidRDefault="00246A2F" w:rsidP="005866B4">
            <w:pPr>
              <w:pStyle w:val="TableParagraph"/>
              <w:spacing w:before="62"/>
              <w:ind w:left="88" w:right="78"/>
              <w:jc w:val="center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31.11.2017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246A2F" w:rsidRPr="0000713F" w:rsidRDefault="00777A72" w:rsidP="005866B4">
            <w:pPr>
              <w:pStyle w:val="TableParagraph"/>
              <w:spacing w:before="62"/>
              <w:ind w:left="108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Programme manager</w:t>
            </w:r>
          </w:p>
        </w:tc>
        <w:tc>
          <w:tcPr>
            <w:tcW w:w="3966" w:type="dxa"/>
            <w:tcBorders>
              <w:bottom w:val="single" w:sz="4" w:space="0" w:color="A6A6A6" w:themeColor="background1" w:themeShade="A6"/>
            </w:tcBorders>
          </w:tcPr>
          <w:p w:rsidR="00246A2F" w:rsidRPr="0000713F" w:rsidRDefault="00246A2F" w:rsidP="005866B4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</w:tbl>
    <w:p w:rsidR="00804B51" w:rsidRPr="0000713F" w:rsidRDefault="00804B51">
      <w:pPr>
        <w:pStyle w:val="BodyText"/>
        <w:spacing w:line="20" w:lineRule="exact"/>
        <w:ind w:left="99"/>
        <w:rPr>
          <w:sz w:val="2"/>
          <w:lang w:val="en-GB"/>
        </w:rPr>
      </w:pPr>
    </w:p>
    <w:p w:rsidR="00804B51" w:rsidRPr="00015F46" w:rsidRDefault="00804B51">
      <w:pPr>
        <w:pStyle w:val="BodyText"/>
        <w:spacing w:before="9"/>
        <w:ind w:left="0"/>
        <w:rPr>
          <w:b/>
          <w:sz w:val="12"/>
          <w:szCs w:val="12"/>
          <w:lang w:val="en-GB"/>
        </w:rPr>
      </w:pPr>
    </w:p>
    <w:p w:rsidR="00804B51" w:rsidRPr="0000713F" w:rsidRDefault="00777A72">
      <w:pPr>
        <w:pStyle w:val="Heading1"/>
        <w:numPr>
          <w:ilvl w:val="1"/>
          <w:numId w:val="6"/>
        </w:numPr>
        <w:tabs>
          <w:tab w:val="left" w:pos="619"/>
        </w:tabs>
        <w:spacing w:before="100"/>
        <w:rPr>
          <w:lang w:val="en-GB"/>
        </w:rPr>
      </w:pPr>
      <w:bookmarkStart w:id="3" w:name="_bookmark3"/>
      <w:bookmarkEnd w:id="3"/>
      <w:r w:rsidRPr="0000713F">
        <w:rPr>
          <w:lang w:val="en-GB"/>
        </w:rPr>
        <w:t>Drawing up an overview of the curriculum</w:t>
      </w:r>
    </w:p>
    <w:p w:rsidR="00804B51" w:rsidRPr="0000713F" w:rsidRDefault="00777A72">
      <w:pPr>
        <w:pStyle w:val="BodyText"/>
        <w:spacing w:before="119"/>
        <w:rPr>
          <w:lang w:val="en-GB"/>
        </w:rPr>
      </w:pPr>
      <w:r w:rsidRPr="0000713F">
        <w:rPr>
          <w:lang w:val="en-GB"/>
        </w:rPr>
        <w:t xml:space="preserve">The programme manager </w:t>
      </w:r>
      <w:r w:rsidR="004250B6" w:rsidRPr="0000713F">
        <w:rPr>
          <w:lang w:val="en-GB"/>
        </w:rPr>
        <w:t>draws</w:t>
      </w:r>
      <w:r w:rsidRPr="0000713F">
        <w:rPr>
          <w:lang w:val="en-GB"/>
        </w:rPr>
        <w:t xml:space="preserve"> up an overview of the curriculum</w:t>
      </w:r>
      <w:r w:rsidR="00D56DF4" w:rsidRPr="0000713F">
        <w:rPr>
          <w:lang w:val="en-GB"/>
        </w:rPr>
        <w:t>.</w:t>
      </w:r>
    </w:p>
    <w:p w:rsidR="00804B51" w:rsidRPr="0000713F" w:rsidRDefault="00777A72" w:rsidP="00777A72">
      <w:pPr>
        <w:pStyle w:val="BodyText"/>
        <w:spacing w:before="62" w:line="243" w:lineRule="exact"/>
        <w:rPr>
          <w:b/>
          <w:lang w:val="en-GB"/>
        </w:rPr>
      </w:pPr>
      <w:r w:rsidRPr="0000713F">
        <w:rPr>
          <w:lang w:val="en-GB"/>
        </w:rPr>
        <w:t xml:space="preserve">Recommendations for the content and structure of the </w:t>
      </w:r>
      <w:r w:rsidR="00D167BB" w:rsidRPr="0000713F">
        <w:rPr>
          <w:lang w:val="en-GB"/>
        </w:rPr>
        <w:t xml:space="preserve">curriculum’s </w:t>
      </w:r>
      <w:r w:rsidRPr="0000713F">
        <w:rPr>
          <w:lang w:val="en-GB"/>
        </w:rPr>
        <w:t xml:space="preserve">overview </w:t>
      </w:r>
      <w:r w:rsidR="004250B6" w:rsidRPr="0000713F">
        <w:rPr>
          <w:lang w:val="en-GB"/>
        </w:rPr>
        <w:t xml:space="preserve">can be found </w:t>
      </w:r>
      <w:r w:rsidR="008F6AEE" w:rsidRPr="0000713F">
        <w:rPr>
          <w:lang w:val="en-GB"/>
        </w:rPr>
        <w:t>in</w:t>
      </w:r>
      <w:r w:rsidR="00654EC8" w:rsidRPr="0000713F">
        <w:rPr>
          <w:lang w:val="en-GB"/>
        </w:rPr>
        <w:t>:</w:t>
      </w:r>
      <w:r w:rsidRPr="0000713F">
        <w:rPr>
          <w:lang w:val="en-GB"/>
        </w:rPr>
        <w:t xml:space="preserve"> </w:t>
      </w:r>
      <w:r w:rsidR="00186F5A" w:rsidRPr="0000713F">
        <w:rPr>
          <w:b/>
          <w:lang w:val="en-GB"/>
        </w:rPr>
        <w:t>‘</w:t>
      </w:r>
      <w:r w:rsidR="00D167BB" w:rsidRPr="0000713F">
        <w:rPr>
          <w:b/>
          <w:lang w:val="en-GB"/>
        </w:rPr>
        <w:t>An introduction of the methodology for the development of the ICT curriculum</w:t>
      </w:r>
      <w:r w:rsidR="00186F5A" w:rsidRPr="0000713F">
        <w:rPr>
          <w:b/>
          <w:lang w:val="en-GB"/>
        </w:rPr>
        <w:t>’</w:t>
      </w:r>
      <w:r w:rsidR="00D56DF4" w:rsidRPr="0000713F">
        <w:rPr>
          <w:lang w:val="en-GB"/>
        </w:rPr>
        <w:t>.</w:t>
      </w:r>
    </w:p>
    <w:p w:rsidR="00804B51" w:rsidRPr="0000713F" w:rsidRDefault="00777A72">
      <w:pPr>
        <w:pStyle w:val="Heading1"/>
        <w:numPr>
          <w:ilvl w:val="1"/>
          <w:numId w:val="6"/>
        </w:numPr>
        <w:tabs>
          <w:tab w:val="left" w:pos="619"/>
        </w:tabs>
        <w:spacing w:before="119"/>
        <w:rPr>
          <w:lang w:val="en-GB"/>
        </w:rPr>
      </w:pPr>
      <w:bookmarkStart w:id="4" w:name="_bookmark4"/>
      <w:bookmarkEnd w:id="4"/>
      <w:r w:rsidRPr="0000713F">
        <w:rPr>
          <w:lang w:val="en-GB"/>
        </w:rPr>
        <w:t xml:space="preserve">Drawing up of a draft of the profile of competencies of the curriculum </w:t>
      </w:r>
    </w:p>
    <w:p w:rsidR="00804B51" w:rsidRPr="0000713F" w:rsidRDefault="00777A72">
      <w:pPr>
        <w:spacing w:before="119"/>
        <w:ind w:left="132"/>
        <w:rPr>
          <w:sz w:val="20"/>
          <w:lang w:val="en-GB"/>
        </w:rPr>
      </w:pPr>
      <w:r w:rsidRPr="0000713F">
        <w:rPr>
          <w:sz w:val="20"/>
          <w:lang w:val="en-GB"/>
        </w:rPr>
        <w:t xml:space="preserve">The programme manager </w:t>
      </w:r>
      <w:r w:rsidR="004250B6" w:rsidRPr="0000713F">
        <w:rPr>
          <w:sz w:val="20"/>
          <w:lang w:val="en-GB"/>
        </w:rPr>
        <w:t>draws</w:t>
      </w:r>
      <w:r w:rsidRPr="0000713F">
        <w:rPr>
          <w:sz w:val="20"/>
          <w:lang w:val="en-GB"/>
        </w:rPr>
        <w:t xml:space="preserve"> up the initial </w:t>
      </w:r>
      <w:r w:rsidRPr="0000713F">
        <w:rPr>
          <w:b/>
          <w:sz w:val="20"/>
          <w:lang w:val="en-GB"/>
        </w:rPr>
        <w:t>profile of competencies of the curriculum</w:t>
      </w:r>
      <w:r w:rsidR="00D56DF4" w:rsidRPr="0000713F">
        <w:rPr>
          <w:sz w:val="20"/>
          <w:lang w:val="en-GB"/>
        </w:rPr>
        <w:t>.</w:t>
      </w:r>
    </w:p>
    <w:p w:rsidR="00804B51" w:rsidRPr="0000713F" w:rsidRDefault="00777A72" w:rsidP="00777A72">
      <w:pPr>
        <w:pStyle w:val="BodyText"/>
        <w:spacing w:before="62" w:line="243" w:lineRule="exact"/>
        <w:rPr>
          <w:b/>
          <w:i/>
          <w:lang w:val="en-GB"/>
        </w:rPr>
      </w:pPr>
      <w:r w:rsidRPr="0000713F">
        <w:rPr>
          <w:lang w:val="en-GB"/>
        </w:rPr>
        <w:t xml:space="preserve">The requirements and instructions for drawing up the profile of competencies of the curriculum </w:t>
      </w:r>
      <w:r w:rsidR="004250B6" w:rsidRPr="0000713F">
        <w:rPr>
          <w:lang w:val="en-GB"/>
        </w:rPr>
        <w:t xml:space="preserve">can be found </w:t>
      </w:r>
      <w:r w:rsidR="008F6AEE" w:rsidRPr="0000713F">
        <w:rPr>
          <w:lang w:val="en-GB"/>
        </w:rPr>
        <w:t>in</w:t>
      </w:r>
      <w:r w:rsidR="00654EC8" w:rsidRPr="0000713F">
        <w:rPr>
          <w:lang w:val="en-GB"/>
        </w:rPr>
        <w:t>:</w:t>
      </w:r>
      <w:r w:rsidRPr="0000713F">
        <w:rPr>
          <w:lang w:val="en-GB"/>
        </w:rPr>
        <w:t xml:space="preserve"> </w:t>
      </w:r>
      <w:r w:rsidR="00186F5A" w:rsidRPr="0000713F">
        <w:rPr>
          <w:b/>
          <w:lang w:val="en-GB"/>
        </w:rPr>
        <w:t>‘</w:t>
      </w:r>
      <w:r w:rsidR="00D167BB" w:rsidRPr="0000713F">
        <w:rPr>
          <w:b/>
          <w:lang w:val="en-GB"/>
        </w:rPr>
        <w:t>An introduction of the methodology for the development of the ICT curriculum</w:t>
      </w:r>
      <w:r w:rsidR="00186F5A" w:rsidRPr="0000713F">
        <w:rPr>
          <w:b/>
          <w:lang w:val="en-GB"/>
        </w:rPr>
        <w:t>’</w:t>
      </w:r>
      <w:r w:rsidR="00D56DF4" w:rsidRPr="0000713F">
        <w:rPr>
          <w:i/>
          <w:lang w:val="en-GB"/>
        </w:rPr>
        <w:t>.</w:t>
      </w:r>
    </w:p>
    <w:p w:rsidR="00804B51" w:rsidRDefault="00777A72">
      <w:pPr>
        <w:pStyle w:val="Heading1"/>
        <w:numPr>
          <w:ilvl w:val="1"/>
          <w:numId w:val="6"/>
        </w:numPr>
        <w:tabs>
          <w:tab w:val="left" w:pos="619"/>
        </w:tabs>
        <w:spacing w:before="120"/>
        <w:rPr>
          <w:lang w:val="en-GB"/>
        </w:rPr>
      </w:pPr>
      <w:bookmarkStart w:id="5" w:name="_bookmark5"/>
      <w:bookmarkEnd w:id="5"/>
      <w:r w:rsidRPr="0000713F">
        <w:rPr>
          <w:lang w:val="en-GB"/>
        </w:rPr>
        <w:t>Invitation to the first programme council meeting</w:t>
      </w:r>
    </w:p>
    <w:p w:rsidR="00015F46" w:rsidRPr="0000713F" w:rsidRDefault="00015F46" w:rsidP="00015F46">
      <w:pPr>
        <w:pStyle w:val="BodyText"/>
        <w:spacing w:before="122"/>
        <w:rPr>
          <w:lang w:val="en-GB"/>
        </w:rPr>
      </w:pPr>
      <w:r w:rsidRPr="0000713F">
        <w:rPr>
          <w:noProof/>
          <w:lang w:val="en-GB" w:eastAsia="et-EE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518160</wp:posOffset>
                </wp:positionV>
                <wp:extent cx="6115685" cy="4114800"/>
                <wp:effectExtent l="0" t="0" r="1841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4114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D9D9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B51" w:rsidRPr="00015F46" w:rsidRDefault="00566B56">
                            <w:pPr>
                              <w:spacing w:before="60"/>
                              <w:ind w:left="105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Dear member of the programme council</w:t>
                            </w:r>
                          </w:p>
                          <w:p w:rsidR="00015F46" w:rsidRDefault="00015F46" w:rsidP="00015F46">
                            <w:pPr>
                              <w:spacing w:before="7"/>
                              <w:ind w:left="108" w:right="-295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15F46" w:rsidRDefault="00015F46" w:rsidP="00015F46">
                            <w:pPr>
                              <w:spacing w:before="7"/>
                              <w:ind w:left="108" w:right="-295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15F46" w:rsidRDefault="00566B56" w:rsidP="00015F46">
                            <w:pPr>
                              <w:spacing w:before="7"/>
                              <w:ind w:left="108" w:right="-295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would like to hold the </w:t>
                            </w:r>
                            <w:r w:rsidR="00D167BB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first 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meeting of the </w:t>
                            </w:r>
                            <w:r w:rsidR="00D56DF4" w:rsidRPr="00015F46">
                              <w:rPr>
                                <w:sz w:val="20"/>
                                <w:szCs w:val="20"/>
                                <w:shd w:val="clear" w:color="auto" w:fill="FFFF00"/>
                                <w:lang w:val="en-GB"/>
                              </w:rPr>
                              <w:t>XXXX</w:t>
                            </w:r>
                            <w:r w:rsidR="00D56DF4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curriculum programme</w:t>
                            </w:r>
                            <w:r w:rsidR="00D167BB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council</w:t>
                            </w:r>
                            <w:r w:rsidR="00D56DF4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  <w:p w:rsidR="00015F46" w:rsidRDefault="00015F46" w:rsidP="00015F46">
                            <w:pPr>
                              <w:ind w:left="105" w:right="-293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15F46" w:rsidRDefault="00015F46" w:rsidP="00015F46">
                            <w:pPr>
                              <w:ind w:left="105" w:right="-293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04B51" w:rsidRPr="00015F46" w:rsidRDefault="00566B56" w:rsidP="00015F46">
                            <w:pPr>
                              <w:ind w:left="105" w:right="-293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The agenda includes</w:t>
                            </w:r>
                            <w:r w:rsidR="00D56DF4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:rsidR="00804B51" w:rsidRPr="00015F46" w:rsidRDefault="00D167B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7"/>
                              </w:tabs>
                              <w:spacing w:before="65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An introduction 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of the methodology for 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development of the ICT curriculum</w:t>
                            </w:r>
                          </w:p>
                          <w:p w:rsidR="00566B56" w:rsidRPr="00015F46" w:rsidRDefault="00D167BB" w:rsidP="00015F4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7"/>
                              </w:tabs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The introduction 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of the 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XXXX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curriculum</w:t>
                            </w:r>
                          </w:p>
                          <w:p w:rsidR="00566B56" w:rsidRPr="00015F46" w:rsidRDefault="00D167BB" w:rsidP="00015F4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7"/>
                              </w:tabs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The introduction 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of the profile of competencies 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for 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XXXX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curriculum</w:t>
                            </w:r>
                          </w:p>
                          <w:p w:rsidR="00804B51" w:rsidRPr="00015F46" w:rsidRDefault="00566B5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7"/>
                              </w:tabs>
                              <w:spacing w:line="243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Reviewing and </w:t>
                            </w:r>
                            <w:r w:rsidR="00D167BB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approving 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the programme council</w:t>
                            </w:r>
                            <w:r w:rsidR="00D167BB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’s action plan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804B51" w:rsidRPr="00015F46" w:rsidRDefault="00566B5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7"/>
                              </w:tabs>
                              <w:spacing w:before="2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Agreeing </w:t>
                            </w:r>
                            <w:r w:rsidR="00D167BB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up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on the distribution of the </w:t>
                            </w:r>
                            <w:r w:rsidR="004250B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duties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of the programme council</w:t>
                            </w:r>
                          </w:p>
                          <w:p w:rsidR="00804B51" w:rsidRPr="00015F46" w:rsidRDefault="00804B51">
                            <w:pPr>
                              <w:spacing w:before="1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04B51" w:rsidRPr="00015F46" w:rsidRDefault="00566B56">
                            <w:pPr>
                              <w:spacing w:line="243" w:lineRule="exact"/>
                              <w:ind w:left="105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Please </w:t>
                            </w:r>
                            <w:r w:rsidR="00D167BB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tick off 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all times </w:t>
                            </w:r>
                            <w:r w:rsidR="00D167BB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that are 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suitable for you in the </w:t>
                            </w:r>
                            <w:r w:rsidR="00D167BB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preferred</w:t>
                            </w:r>
                            <w:r w:rsidR="00D56DF4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Doodle 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questionnaire</w:t>
                            </w:r>
                            <w:r w:rsidR="00D56DF4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 w:rsidR="00D167BB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The plan is to hold t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he meeting </w:t>
                            </w:r>
                            <w:r w:rsidR="004250B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at the location of the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56DF4" w:rsidRPr="00015F46">
                              <w:rPr>
                                <w:sz w:val="20"/>
                                <w:szCs w:val="20"/>
                                <w:shd w:val="clear" w:color="auto" w:fill="FFFF00"/>
                                <w:lang w:val="en-GB"/>
                              </w:rPr>
                              <w:t xml:space="preserve">XXX, </w:t>
                            </w:r>
                            <w:r w:rsidRPr="00015F46">
                              <w:rPr>
                                <w:sz w:val="20"/>
                                <w:szCs w:val="20"/>
                                <w:shd w:val="clear" w:color="auto" w:fill="FFFF00"/>
                                <w:lang w:val="en-GB"/>
                              </w:rPr>
                              <w:t>at</w:t>
                            </w:r>
                            <w:r w:rsidR="00D56DF4" w:rsidRPr="00015F46">
                              <w:rPr>
                                <w:sz w:val="20"/>
                                <w:szCs w:val="20"/>
                                <w:shd w:val="clear" w:color="auto" w:fill="FFFF00"/>
                                <w:lang w:val="en-GB"/>
                              </w:rPr>
                              <w:t xml:space="preserve"> XXX</w:t>
                            </w:r>
                            <w:r w:rsidR="00D56DF4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804B51" w:rsidRPr="00015F46" w:rsidRDefault="00804B51">
                            <w:pPr>
                              <w:spacing w:before="11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04B51" w:rsidRPr="00015F46" w:rsidRDefault="00566B56">
                            <w:pPr>
                              <w:spacing w:before="1"/>
                              <w:ind w:left="105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Please find </w:t>
                            </w:r>
                            <w:r w:rsidR="00D167BB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enclosed 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the following documents</w:t>
                            </w:r>
                            <w:r w:rsidR="00D56DF4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:rsidR="00804B51" w:rsidRPr="00015F46" w:rsidRDefault="00D167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</w:tabs>
                              <w:spacing w:before="59" w:line="243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An introduction 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of the methodology for</w:t>
                            </w:r>
                            <w:r w:rsidR="00054929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054929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development of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the </w:t>
                            </w:r>
                            <w:r w:rsidR="00D56DF4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="00D56DF4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 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curriculum</w:t>
                            </w:r>
                          </w:p>
                          <w:p w:rsidR="00566B56" w:rsidRPr="00015F46" w:rsidRDefault="004250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</w:tabs>
                              <w:spacing w:before="59" w:line="243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A b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rief description of the 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XXXX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curriculum</w:t>
                            </w:r>
                          </w:p>
                          <w:p w:rsidR="00804B51" w:rsidRPr="00015F46" w:rsidRDefault="004250B6" w:rsidP="00566B5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</w:tabs>
                              <w:spacing w:before="59" w:line="243" w:lineRule="exac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The d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raft of the profile of competencies </w:t>
                            </w:r>
                            <w:r w:rsidR="00D167BB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for 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XXXX</w:t>
                            </w:r>
                            <w:r w:rsidR="00566B56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curriculum</w:t>
                            </w:r>
                          </w:p>
                          <w:p w:rsidR="00804B51" w:rsidRPr="00015F46" w:rsidRDefault="00804B51">
                            <w:pPr>
                              <w:spacing w:before="9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04B51" w:rsidRPr="00015F46" w:rsidRDefault="00566B56">
                            <w:pPr>
                              <w:ind w:left="105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Please send me </w:t>
                            </w:r>
                            <w:r w:rsidR="00D167BB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your 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feedback on which times would be suitable for you</w:t>
                            </w:r>
                            <w:r w:rsidR="00D167BB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, to reach me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no later than </w:t>
                            </w:r>
                            <w:r w:rsidRPr="00015F46">
                              <w:rPr>
                                <w:sz w:val="20"/>
                                <w:szCs w:val="20"/>
                                <w:shd w:val="clear" w:color="auto" w:fill="FFFF00"/>
                                <w:lang w:val="en-GB"/>
                              </w:rPr>
                              <w:t>Tuesday,</w:t>
                            </w:r>
                            <w:r w:rsidR="00D56DF4" w:rsidRPr="00015F46">
                              <w:rPr>
                                <w:sz w:val="20"/>
                                <w:szCs w:val="20"/>
                                <w:shd w:val="clear" w:color="auto" w:fill="FFFF00"/>
                                <w:lang w:val="en-GB"/>
                              </w:rPr>
                              <w:t xml:space="preserve"> XX.</w:t>
                            </w:r>
                            <w:proofErr w:type="gramStart"/>
                            <w:r w:rsidR="00D56DF4" w:rsidRPr="00015F46">
                              <w:rPr>
                                <w:sz w:val="20"/>
                                <w:szCs w:val="20"/>
                                <w:shd w:val="clear" w:color="auto" w:fill="FFFF00"/>
                                <w:lang w:val="en-GB"/>
                              </w:rPr>
                              <w:t>XX.XXXX</w:t>
                            </w:r>
                            <w:proofErr w:type="gramEnd"/>
                            <w:r w:rsidR="00D56DF4"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.5pt;margin-top:40.8pt;width:481.55pt;height:324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" filled="f" strokecolor="#d9d9d9" strokeweight=".48pt">
                <v:textbox inset="0,0,0,0">
                  <w:txbxContent>
                    <w:p w:rsidR="00804B51" w:rsidRPr="00015F46" w:rsidRDefault="00566B56">
                      <w:pPr>
                        <w:spacing w:before="60"/>
                        <w:ind w:left="105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>Dear member of the programme council</w:t>
                      </w:r>
                    </w:p>
                    <w:p w:rsidR="00015F46" w:rsidRDefault="00015F46" w:rsidP="00015F46">
                      <w:pPr>
                        <w:spacing w:before="7"/>
                        <w:ind w:left="108" w:right="-295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015F46" w:rsidRDefault="00015F46" w:rsidP="00015F46">
                      <w:pPr>
                        <w:spacing w:before="7"/>
                        <w:ind w:left="108" w:right="-295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015F46" w:rsidRDefault="00566B56" w:rsidP="00015F46">
                      <w:pPr>
                        <w:spacing w:before="7"/>
                        <w:ind w:left="108" w:right="-295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I would like to hold the </w:t>
                      </w:r>
                      <w:r w:rsidR="00D167BB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first 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meeting of the </w:t>
                      </w:r>
                      <w:r w:rsidR="00D56DF4" w:rsidRPr="00015F46">
                        <w:rPr>
                          <w:sz w:val="20"/>
                          <w:szCs w:val="20"/>
                          <w:shd w:val="clear" w:color="auto" w:fill="FFFF00"/>
                          <w:lang w:val="en-GB"/>
                        </w:rPr>
                        <w:t>XXXX</w:t>
                      </w:r>
                      <w:r w:rsidR="00D56DF4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>curriculum programme</w:t>
                      </w:r>
                      <w:r w:rsidR="00D167BB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>council</w:t>
                      </w:r>
                      <w:r w:rsidR="00D56DF4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</w:p>
                    <w:p w:rsidR="00015F46" w:rsidRDefault="00015F46" w:rsidP="00015F46">
                      <w:pPr>
                        <w:ind w:left="105" w:right="-293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015F46" w:rsidRDefault="00015F46" w:rsidP="00015F46">
                      <w:pPr>
                        <w:ind w:left="105" w:right="-293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804B51" w:rsidRPr="00015F46" w:rsidRDefault="00566B56" w:rsidP="00015F46">
                      <w:pPr>
                        <w:ind w:left="105" w:right="-293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>The agenda includes</w:t>
                      </w:r>
                      <w:r w:rsidR="00D56DF4" w:rsidRPr="00015F46">
                        <w:rPr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:rsidR="00804B51" w:rsidRPr="00015F46" w:rsidRDefault="00D167B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7"/>
                        </w:tabs>
                        <w:spacing w:before="65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An introduction 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of the methodology for 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>development of the ICT curriculum</w:t>
                      </w:r>
                    </w:p>
                    <w:p w:rsidR="00566B56" w:rsidRPr="00015F46" w:rsidRDefault="00D167BB" w:rsidP="00015F4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7"/>
                        </w:tabs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The introduction 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of the </w:t>
                      </w:r>
                      <w:r w:rsidR="00566B56" w:rsidRPr="00015F46">
                        <w:rPr>
                          <w:sz w:val="20"/>
                          <w:szCs w:val="20"/>
                          <w:highlight w:val="yellow"/>
                          <w:lang w:val="en-GB"/>
                        </w:rPr>
                        <w:t>XXXX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 curriculum</w:t>
                      </w:r>
                    </w:p>
                    <w:p w:rsidR="00566B56" w:rsidRPr="00015F46" w:rsidRDefault="00D167BB" w:rsidP="00015F4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7"/>
                        </w:tabs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The introduction 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of the profile of competencies 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for 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566B56" w:rsidRPr="00015F46">
                        <w:rPr>
                          <w:sz w:val="20"/>
                          <w:szCs w:val="20"/>
                          <w:highlight w:val="yellow"/>
                          <w:lang w:val="en-GB"/>
                        </w:rPr>
                        <w:t>XXXX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 curriculum</w:t>
                      </w:r>
                    </w:p>
                    <w:p w:rsidR="00804B51" w:rsidRPr="00015F46" w:rsidRDefault="00566B5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7"/>
                        </w:tabs>
                        <w:spacing w:line="243" w:lineRule="exac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Reviewing and </w:t>
                      </w:r>
                      <w:r w:rsidR="00D167BB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approving 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>the programme council</w:t>
                      </w:r>
                      <w:r w:rsidR="00D167BB" w:rsidRPr="00015F46">
                        <w:rPr>
                          <w:sz w:val="20"/>
                          <w:szCs w:val="20"/>
                          <w:lang w:val="en-GB"/>
                        </w:rPr>
                        <w:t>’s action plan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804B51" w:rsidRPr="00015F46" w:rsidRDefault="00566B5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27"/>
                        </w:tabs>
                        <w:spacing w:before="2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Agreeing </w:t>
                      </w:r>
                      <w:r w:rsidR="00D167BB" w:rsidRPr="00015F46">
                        <w:rPr>
                          <w:sz w:val="20"/>
                          <w:szCs w:val="20"/>
                          <w:lang w:val="en-GB"/>
                        </w:rPr>
                        <w:t>up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on the distribution of the </w:t>
                      </w:r>
                      <w:r w:rsidR="004250B6" w:rsidRPr="00015F46">
                        <w:rPr>
                          <w:sz w:val="20"/>
                          <w:szCs w:val="20"/>
                          <w:lang w:val="en-GB"/>
                        </w:rPr>
                        <w:t>duties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 of the programme council</w:t>
                      </w:r>
                    </w:p>
                    <w:p w:rsidR="00804B51" w:rsidRPr="00015F46" w:rsidRDefault="00804B51">
                      <w:pPr>
                        <w:spacing w:before="10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804B51" w:rsidRPr="00015F46" w:rsidRDefault="00566B56">
                      <w:pPr>
                        <w:spacing w:line="243" w:lineRule="exact"/>
                        <w:ind w:left="105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Please </w:t>
                      </w:r>
                      <w:r w:rsidR="00D167BB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tick off 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all times </w:t>
                      </w:r>
                      <w:r w:rsidR="00D167BB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that are 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suitable for you in the </w:t>
                      </w:r>
                      <w:r w:rsidR="00D167BB" w:rsidRPr="00015F46">
                        <w:rPr>
                          <w:sz w:val="20"/>
                          <w:szCs w:val="20"/>
                          <w:lang w:val="en-GB"/>
                        </w:rPr>
                        <w:t>preferred</w:t>
                      </w:r>
                      <w:r w:rsidR="00D56DF4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 Doodle 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>questionnaire</w:t>
                      </w:r>
                      <w:r w:rsidR="00D56DF4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 w:rsidR="00D167BB" w:rsidRPr="00015F46">
                        <w:rPr>
                          <w:sz w:val="20"/>
                          <w:szCs w:val="20"/>
                          <w:lang w:val="en-GB"/>
                        </w:rPr>
                        <w:t>The plan is to hold t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he meeting </w:t>
                      </w:r>
                      <w:r w:rsidR="004250B6" w:rsidRPr="00015F46">
                        <w:rPr>
                          <w:sz w:val="20"/>
                          <w:szCs w:val="20"/>
                          <w:lang w:val="en-GB"/>
                        </w:rPr>
                        <w:t>at the location of the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D56DF4" w:rsidRPr="00015F46">
                        <w:rPr>
                          <w:sz w:val="20"/>
                          <w:szCs w:val="20"/>
                          <w:shd w:val="clear" w:color="auto" w:fill="FFFF00"/>
                          <w:lang w:val="en-GB"/>
                        </w:rPr>
                        <w:t xml:space="preserve">XXX, </w:t>
                      </w:r>
                      <w:r w:rsidRPr="00015F46">
                        <w:rPr>
                          <w:sz w:val="20"/>
                          <w:szCs w:val="20"/>
                          <w:shd w:val="clear" w:color="auto" w:fill="FFFF00"/>
                          <w:lang w:val="en-GB"/>
                        </w:rPr>
                        <w:t>at</w:t>
                      </w:r>
                      <w:r w:rsidR="00D56DF4" w:rsidRPr="00015F46">
                        <w:rPr>
                          <w:sz w:val="20"/>
                          <w:szCs w:val="20"/>
                          <w:shd w:val="clear" w:color="auto" w:fill="FFFF00"/>
                          <w:lang w:val="en-GB"/>
                        </w:rPr>
                        <w:t xml:space="preserve"> XXX</w:t>
                      </w:r>
                      <w:r w:rsidR="00D56DF4" w:rsidRPr="00015F46">
                        <w:rPr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804B51" w:rsidRPr="00015F46" w:rsidRDefault="00804B51">
                      <w:pPr>
                        <w:spacing w:before="11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804B51" w:rsidRPr="00015F46" w:rsidRDefault="00566B56">
                      <w:pPr>
                        <w:spacing w:before="1"/>
                        <w:ind w:left="105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Please find </w:t>
                      </w:r>
                      <w:r w:rsidR="00D167BB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enclosed 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>the following documents</w:t>
                      </w:r>
                      <w:r w:rsidR="00D56DF4" w:rsidRPr="00015F46">
                        <w:rPr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:rsidR="00804B51" w:rsidRPr="00015F46" w:rsidRDefault="00D167B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</w:tabs>
                        <w:spacing w:before="59" w:line="243" w:lineRule="exac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An introduction 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>of the methodology for</w:t>
                      </w:r>
                      <w:r w:rsidR="00054929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054929" w:rsidRPr="00015F46">
                        <w:rPr>
                          <w:sz w:val="20"/>
                          <w:szCs w:val="20"/>
                          <w:lang w:val="en-GB"/>
                        </w:rPr>
                        <w:t>development of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 the </w:t>
                      </w:r>
                      <w:r w:rsidR="00D56DF4" w:rsidRPr="00015F46">
                        <w:rPr>
                          <w:sz w:val="20"/>
                          <w:szCs w:val="20"/>
                          <w:lang w:val="en-GB"/>
                        </w:rPr>
                        <w:t>I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>C</w:t>
                      </w:r>
                      <w:r w:rsidR="00D56DF4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T 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>curriculum</w:t>
                      </w:r>
                    </w:p>
                    <w:p w:rsidR="00566B56" w:rsidRPr="00015F46" w:rsidRDefault="004250B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</w:tabs>
                        <w:spacing w:before="59" w:line="243" w:lineRule="exac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>A b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rief description of the </w:t>
                      </w:r>
                      <w:r w:rsidR="00566B56" w:rsidRPr="00015F46">
                        <w:rPr>
                          <w:sz w:val="20"/>
                          <w:szCs w:val="20"/>
                          <w:highlight w:val="yellow"/>
                          <w:lang w:val="en-GB"/>
                        </w:rPr>
                        <w:t>XXXX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 curriculum</w:t>
                      </w:r>
                    </w:p>
                    <w:p w:rsidR="00804B51" w:rsidRPr="00015F46" w:rsidRDefault="004250B6" w:rsidP="00566B5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</w:tabs>
                        <w:spacing w:before="59" w:line="243" w:lineRule="exac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>The d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raft of the profile of competencies </w:t>
                      </w:r>
                      <w:r w:rsidR="00D167BB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for 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566B56" w:rsidRPr="00015F46">
                        <w:rPr>
                          <w:sz w:val="20"/>
                          <w:szCs w:val="20"/>
                          <w:highlight w:val="yellow"/>
                          <w:lang w:val="en-GB"/>
                        </w:rPr>
                        <w:t>XXXX</w:t>
                      </w:r>
                      <w:r w:rsidR="00566B56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 curriculum</w:t>
                      </w:r>
                    </w:p>
                    <w:p w:rsidR="00804B51" w:rsidRPr="00015F46" w:rsidRDefault="00804B51">
                      <w:pPr>
                        <w:spacing w:before="9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804B51" w:rsidRPr="00015F46" w:rsidRDefault="00566B56">
                      <w:pPr>
                        <w:ind w:left="105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Please send me </w:t>
                      </w:r>
                      <w:r w:rsidR="00D167BB"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your 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>feedback on which times would be suitable for you</w:t>
                      </w:r>
                      <w:r w:rsidR="00D167BB" w:rsidRPr="00015F46">
                        <w:rPr>
                          <w:sz w:val="20"/>
                          <w:szCs w:val="20"/>
                          <w:lang w:val="en-GB"/>
                        </w:rPr>
                        <w:t>, to reach me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 no later than </w:t>
                      </w:r>
                      <w:r w:rsidRPr="00015F46">
                        <w:rPr>
                          <w:sz w:val="20"/>
                          <w:szCs w:val="20"/>
                          <w:shd w:val="clear" w:color="auto" w:fill="FFFF00"/>
                          <w:lang w:val="en-GB"/>
                        </w:rPr>
                        <w:t>Tuesday,</w:t>
                      </w:r>
                      <w:r w:rsidR="00D56DF4" w:rsidRPr="00015F46">
                        <w:rPr>
                          <w:sz w:val="20"/>
                          <w:szCs w:val="20"/>
                          <w:shd w:val="clear" w:color="auto" w:fill="FFFF00"/>
                          <w:lang w:val="en-GB"/>
                        </w:rPr>
                        <w:t xml:space="preserve"> XX.</w:t>
                      </w:r>
                      <w:proofErr w:type="gramStart"/>
                      <w:r w:rsidR="00D56DF4" w:rsidRPr="00015F46">
                        <w:rPr>
                          <w:sz w:val="20"/>
                          <w:szCs w:val="20"/>
                          <w:shd w:val="clear" w:color="auto" w:fill="FFFF00"/>
                          <w:lang w:val="en-GB"/>
                        </w:rPr>
                        <w:t>XX.XXXX</w:t>
                      </w:r>
                      <w:proofErr w:type="gramEnd"/>
                      <w:r w:rsidR="00D56DF4" w:rsidRPr="00015F46">
                        <w:rPr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en-GB"/>
        </w:rPr>
        <w:t>T</w:t>
      </w:r>
      <w:r w:rsidRPr="0000713F">
        <w:rPr>
          <w:lang w:val="en-GB"/>
        </w:rPr>
        <w:t>he invitation and materials must be sent at least two weeks before the planned meeting is due to take place. For example:</w:t>
      </w:r>
    </w:p>
    <w:p w:rsidR="00015F46" w:rsidRDefault="00015F46" w:rsidP="00015F46">
      <w:pPr>
        <w:pStyle w:val="Heading1"/>
        <w:tabs>
          <w:tab w:val="left" w:pos="619"/>
        </w:tabs>
        <w:spacing w:before="120"/>
        <w:ind w:hanging="618"/>
        <w:rPr>
          <w:lang w:val="en-GB"/>
        </w:rPr>
        <w:sectPr w:rsidR="00015F46">
          <w:headerReference w:type="default" r:id="rId7"/>
          <w:footerReference w:type="default" r:id="rId8"/>
          <w:pgSz w:w="11910" w:h="16840"/>
          <w:pgMar w:top="980" w:right="1000" w:bottom="900" w:left="1000" w:header="767" w:footer="712" w:gutter="0"/>
          <w:cols w:space="708"/>
        </w:sectPr>
      </w:pPr>
    </w:p>
    <w:p w:rsidR="00015F46" w:rsidRDefault="00015F46" w:rsidP="00015F46">
      <w:pPr>
        <w:pStyle w:val="Heading1"/>
        <w:tabs>
          <w:tab w:val="left" w:pos="619"/>
        </w:tabs>
        <w:spacing w:before="120"/>
        <w:ind w:hanging="618"/>
        <w:rPr>
          <w:lang w:val="en-GB"/>
        </w:rPr>
      </w:pPr>
      <w:r w:rsidRPr="0000713F">
        <w:rPr>
          <w:noProof/>
          <w:lang w:val="en-GB" w:eastAsia="et-EE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734E6625" wp14:editId="21B192C1">
                <wp:simplePos x="0" y="0"/>
                <wp:positionH relativeFrom="page">
                  <wp:posOffset>704850</wp:posOffset>
                </wp:positionH>
                <wp:positionV relativeFrom="paragraph">
                  <wp:posOffset>158751</wp:posOffset>
                </wp:positionV>
                <wp:extent cx="6115685" cy="1219200"/>
                <wp:effectExtent l="0" t="0" r="18415" b="1905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219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D9D9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F46" w:rsidRPr="00015F46" w:rsidRDefault="00015F46" w:rsidP="00015F46">
                            <w:pPr>
                              <w:spacing w:before="1" w:line="297" w:lineRule="auto"/>
                              <w:ind w:left="456" w:right="7143" w:hanging="351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Yours sincerely </w:t>
                            </w:r>
                            <w:r w:rsidRPr="00015F46">
                              <w:rPr>
                                <w:sz w:val="20"/>
                                <w:szCs w:val="20"/>
                                <w:shd w:val="clear" w:color="auto" w:fill="FFFF00"/>
                                <w:lang w:val="en-GB"/>
                              </w:rPr>
                              <w:t>FirstName Surname</w:t>
                            </w:r>
                          </w:p>
                          <w:p w:rsidR="00015F46" w:rsidRPr="00015F46" w:rsidRDefault="00015F46" w:rsidP="00015F46">
                            <w:pPr>
                              <w:tabs>
                                <w:tab w:val="left" w:pos="456"/>
                              </w:tabs>
                              <w:spacing w:before="2"/>
                              <w:ind w:left="105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Programme manager for the </w:t>
                            </w:r>
                            <w:r w:rsidRPr="00015F46">
                              <w:rPr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XXXX</w:t>
                            </w:r>
                            <w:r w:rsidRPr="00015F4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curriculum</w:t>
                            </w:r>
                          </w:p>
                          <w:p w:rsidR="00015F46" w:rsidRPr="00054929" w:rsidRDefault="00015F46" w:rsidP="00015F46">
                            <w:pPr>
                              <w:spacing w:before="11"/>
                              <w:rPr>
                                <w:sz w:val="29"/>
                                <w:lang w:val="en-GB"/>
                              </w:rPr>
                            </w:pPr>
                          </w:p>
                          <w:p w:rsidR="00015F46" w:rsidRPr="00054929" w:rsidRDefault="00015F46" w:rsidP="00015F46">
                            <w:pPr>
                              <w:ind w:left="105"/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GB"/>
                              </w:rPr>
                              <w:t>References</w:t>
                            </w:r>
                            <w:r w:rsidRPr="00054929">
                              <w:rPr>
                                <w:b/>
                                <w:sz w:val="16"/>
                                <w:lang w:val="en-GB"/>
                              </w:rPr>
                              <w:t>:</w:t>
                            </w:r>
                          </w:p>
                          <w:p w:rsidR="00015F46" w:rsidRPr="00054929" w:rsidRDefault="00015F46" w:rsidP="00015F46">
                            <w:pPr>
                              <w:spacing w:before="60"/>
                              <w:ind w:left="466"/>
                              <w:rPr>
                                <w:sz w:val="16"/>
                                <w:lang w:val="en-GB"/>
                              </w:rPr>
                            </w:pPr>
                            <w:r w:rsidRPr="00054929">
                              <w:rPr>
                                <w:sz w:val="16"/>
                                <w:shd w:val="clear" w:color="auto" w:fill="FFFF00"/>
                                <w:lang w:val="en-GB"/>
                              </w:rPr>
                              <w:t xml:space="preserve">9) </w:t>
                            </w:r>
                            <w:hyperlink r:id="rId9">
                              <w:r w:rsidRPr="00054929">
                                <w:rPr>
                                  <w:sz w:val="16"/>
                                  <w:u w:val="single"/>
                                  <w:shd w:val="clear" w:color="auto" w:fill="FFFF00"/>
                                  <w:lang w:val="en-GB"/>
                                </w:rPr>
                                <w:t>http://doodle.com/poll/2a8iwekic7t6em6p</w:t>
                              </w:r>
                            </w:hyperlink>
                          </w:p>
                          <w:p w:rsidR="00015F46" w:rsidRPr="00054929" w:rsidRDefault="00015F46" w:rsidP="00015F46">
                            <w:pPr>
                              <w:ind w:left="105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6625" id="_x0000_s1027" type="#_x0000_t202" style="position:absolute;left:0;text-align:left;margin-left:55.5pt;margin-top:12.5pt;width:481.55pt;height:9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" filled="f" strokecolor="#d9d9d9" strokeweight=".48pt">
                <v:textbox inset="0,0,0,0">
                  <w:txbxContent>
                    <w:p w:rsidR="00015F46" w:rsidRPr="00015F46" w:rsidRDefault="00015F46" w:rsidP="00015F46">
                      <w:pPr>
                        <w:spacing w:before="1" w:line="297" w:lineRule="auto"/>
                        <w:ind w:left="456" w:right="7143" w:hanging="351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Yours sincerely </w:t>
                      </w:r>
                      <w:r w:rsidRPr="00015F46">
                        <w:rPr>
                          <w:sz w:val="20"/>
                          <w:szCs w:val="20"/>
                          <w:shd w:val="clear" w:color="auto" w:fill="FFFF00"/>
                          <w:lang w:val="en-GB"/>
                        </w:rPr>
                        <w:t>FirstName Surname</w:t>
                      </w:r>
                    </w:p>
                    <w:p w:rsidR="00015F46" w:rsidRPr="00015F46" w:rsidRDefault="00015F46" w:rsidP="00015F46">
                      <w:pPr>
                        <w:tabs>
                          <w:tab w:val="left" w:pos="456"/>
                        </w:tabs>
                        <w:spacing w:before="2"/>
                        <w:ind w:left="105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Programme manager for the </w:t>
                      </w:r>
                      <w:r w:rsidRPr="00015F46">
                        <w:rPr>
                          <w:sz w:val="20"/>
                          <w:szCs w:val="20"/>
                          <w:highlight w:val="yellow"/>
                          <w:lang w:val="en-GB"/>
                        </w:rPr>
                        <w:t>XXXX</w:t>
                      </w:r>
                      <w:r w:rsidRPr="00015F46">
                        <w:rPr>
                          <w:sz w:val="20"/>
                          <w:szCs w:val="20"/>
                          <w:lang w:val="en-GB"/>
                        </w:rPr>
                        <w:t xml:space="preserve"> curriculum</w:t>
                      </w:r>
                    </w:p>
                    <w:p w:rsidR="00015F46" w:rsidRPr="00054929" w:rsidRDefault="00015F46" w:rsidP="00015F46">
                      <w:pPr>
                        <w:spacing w:before="11"/>
                        <w:rPr>
                          <w:sz w:val="29"/>
                          <w:lang w:val="en-GB"/>
                        </w:rPr>
                      </w:pPr>
                    </w:p>
                    <w:p w:rsidR="00015F46" w:rsidRPr="00054929" w:rsidRDefault="00015F46" w:rsidP="00015F46">
                      <w:pPr>
                        <w:ind w:left="105"/>
                        <w:rPr>
                          <w:b/>
                          <w:sz w:val="16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lang w:val="en-GB"/>
                        </w:rPr>
                        <w:t>References</w:t>
                      </w:r>
                      <w:r w:rsidRPr="00054929">
                        <w:rPr>
                          <w:b/>
                          <w:sz w:val="16"/>
                          <w:lang w:val="en-GB"/>
                        </w:rPr>
                        <w:t>:</w:t>
                      </w:r>
                    </w:p>
                    <w:p w:rsidR="00015F46" w:rsidRPr="00054929" w:rsidRDefault="00015F46" w:rsidP="00015F46">
                      <w:pPr>
                        <w:spacing w:before="60"/>
                        <w:ind w:left="466"/>
                        <w:rPr>
                          <w:sz w:val="16"/>
                          <w:lang w:val="en-GB"/>
                        </w:rPr>
                      </w:pPr>
                      <w:r w:rsidRPr="00054929">
                        <w:rPr>
                          <w:sz w:val="16"/>
                          <w:shd w:val="clear" w:color="auto" w:fill="FFFF00"/>
                          <w:lang w:val="en-GB"/>
                        </w:rPr>
                        <w:t xml:space="preserve">9) </w:t>
                      </w:r>
                      <w:hyperlink r:id="rId10">
                        <w:r w:rsidRPr="00054929">
                          <w:rPr>
                            <w:sz w:val="16"/>
                            <w:u w:val="single"/>
                            <w:shd w:val="clear" w:color="auto" w:fill="FFFF00"/>
                            <w:lang w:val="en-GB"/>
                          </w:rPr>
                          <w:t>http://doodle.com/poll/2a8iwekic7t6em6p</w:t>
                        </w:r>
                      </w:hyperlink>
                    </w:p>
                    <w:p w:rsidR="00015F46" w:rsidRPr="00054929" w:rsidRDefault="00015F46" w:rsidP="00015F46">
                      <w:pPr>
                        <w:ind w:left="105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5F46" w:rsidRDefault="00015F46" w:rsidP="00015F46">
      <w:pPr>
        <w:pStyle w:val="Heading1"/>
        <w:tabs>
          <w:tab w:val="left" w:pos="619"/>
        </w:tabs>
        <w:spacing w:before="120"/>
        <w:ind w:hanging="618"/>
        <w:rPr>
          <w:lang w:val="en-GB"/>
        </w:rPr>
      </w:pPr>
    </w:p>
    <w:p w:rsidR="00015F46" w:rsidRDefault="00015F46" w:rsidP="00015F46">
      <w:pPr>
        <w:pStyle w:val="Heading1"/>
        <w:tabs>
          <w:tab w:val="left" w:pos="619"/>
        </w:tabs>
        <w:spacing w:before="120"/>
        <w:ind w:hanging="618"/>
        <w:rPr>
          <w:lang w:val="en-GB"/>
        </w:rPr>
      </w:pPr>
    </w:p>
    <w:p w:rsidR="00015F46" w:rsidRDefault="00015F46" w:rsidP="00015F46">
      <w:pPr>
        <w:pStyle w:val="Heading1"/>
        <w:tabs>
          <w:tab w:val="left" w:pos="619"/>
        </w:tabs>
        <w:spacing w:before="120"/>
        <w:ind w:hanging="618"/>
        <w:rPr>
          <w:lang w:val="en-GB"/>
        </w:rPr>
      </w:pPr>
    </w:p>
    <w:p w:rsidR="00015F46" w:rsidRDefault="00015F46" w:rsidP="00015F46">
      <w:pPr>
        <w:pStyle w:val="Heading1"/>
        <w:tabs>
          <w:tab w:val="left" w:pos="619"/>
        </w:tabs>
        <w:spacing w:before="120"/>
        <w:ind w:hanging="618"/>
        <w:rPr>
          <w:lang w:val="en-GB"/>
        </w:rPr>
      </w:pPr>
    </w:p>
    <w:p w:rsidR="00015F46" w:rsidRDefault="00015F46" w:rsidP="00015F46">
      <w:pPr>
        <w:pStyle w:val="Heading1"/>
        <w:tabs>
          <w:tab w:val="left" w:pos="619"/>
        </w:tabs>
        <w:spacing w:before="120"/>
        <w:ind w:hanging="618"/>
        <w:rPr>
          <w:lang w:val="en-GB"/>
        </w:rPr>
      </w:pPr>
    </w:p>
    <w:p w:rsidR="00015F46" w:rsidRDefault="00015F46" w:rsidP="00015F46">
      <w:pPr>
        <w:pStyle w:val="Heading1"/>
        <w:tabs>
          <w:tab w:val="left" w:pos="619"/>
        </w:tabs>
        <w:spacing w:before="120"/>
        <w:ind w:hanging="618"/>
        <w:rPr>
          <w:lang w:val="en-GB"/>
        </w:rPr>
      </w:pPr>
    </w:p>
    <w:bookmarkStart w:id="6" w:name="_GoBack"/>
    <w:bookmarkEnd w:id="6"/>
    <w:p w:rsidR="00804B51" w:rsidRPr="0000713F" w:rsidRDefault="00637284" w:rsidP="00015F46">
      <w:pPr>
        <w:pStyle w:val="BodyText"/>
        <w:spacing w:before="122"/>
        <w:rPr>
          <w:sz w:val="2"/>
          <w:lang w:val="en-GB"/>
        </w:rPr>
      </w:pPr>
      <w:r w:rsidRPr="0000713F">
        <w:rPr>
          <w:noProof/>
          <w:sz w:val="2"/>
          <w:lang w:val="en-GB" w:eastAsia="et-EE"/>
        </w:rPr>
        <mc:AlternateContent>
          <mc:Choice Requires="wpg">
            <w:drawing>
              <wp:inline distT="0" distB="0" distL="0" distR="0">
                <wp:extent cx="6158230" cy="6350"/>
                <wp:effectExtent l="12065" t="3810" r="11430" b="889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A226D" id="Group 5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">
                <v:line id="Line 6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804B51" w:rsidRPr="0000713F" w:rsidRDefault="00054929">
      <w:pPr>
        <w:pStyle w:val="Heading1"/>
        <w:numPr>
          <w:ilvl w:val="0"/>
          <w:numId w:val="6"/>
        </w:numPr>
        <w:tabs>
          <w:tab w:val="left" w:pos="405"/>
          <w:tab w:val="left" w:pos="9801"/>
        </w:tabs>
        <w:spacing w:before="100"/>
        <w:rPr>
          <w:lang w:val="en-GB"/>
        </w:rPr>
      </w:pPr>
      <w:bookmarkStart w:id="7" w:name="_bookmark6"/>
      <w:bookmarkEnd w:id="7"/>
      <w:r w:rsidRPr="0000713F">
        <w:rPr>
          <w:shd w:val="clear" w:color="auto" w:fill="E6E6E6"/>
          <w:lang w:val="en-GB"/>
        </w:rPr>
        <w:t>Launching the work of the programme council</w:t>
      </w:r>
      <w:r w:rsidR="00D56DF4" w:rsidRPr="0000713F">
        <w:rPr>
          <w:shd w:val="clear" w:color="auto" w:fill="E6E6E6"/>
          <w:lang w:val="en-GB"/>
        </w:rPr>
        <w:t xml:space="preserve"> –</w:t>
      </w:r>
      <w:r w:rsidR="004250B6" w:rsidRPr="0000713F">
        <w:rPr>
          <w:shd w:val="clear" w:color="auto" w:fill="E6E6E6"/>
          <w:lang w:val="en-GB"/>
        </w:rPr>
        <w:t xml:space="preserve"> </w:t>
      </w:r>
      <w:r w:rsidR="00186F5A" w:rsidRPr="0000713F">
        <w:rPr>
          <w:shd w:val="clear" w:color="auto" w:fill="E6E6E6"/>
          <w:lang w:val="en-GB"/>
        </w:rPr>
        <w:t>first</w:t>
      </w:r>
      <w:r w:rsidRPr="0000713F">
        <w:rPr>
          <w:shd w:val="clear" w:color="auto" w:fill="E6E6E6"/>
          <w:lang w:val="en-GB"/>
        </w:rPr>
        <w:t xml:space="preserve"> meeting</w:t>
      </w:r>
      <w:r w:rsidR="00D56DF4" w:rsidRPr="0000713F">
        <w:rPr>
          <w:shd w:val="clear" w:color="auto" w:fill="E6E6E6"/>
          <w:lang w:val="en-GB"/>
        </w:rPr>
        <w:tab/>
      </w:r>
    </w:p>
    <w:p w:rsidR="00804B51" w:rsidRPr="0000713F" w:rsidRDefault="00054929">
      <w:pPr>
        <w:pStyle w:val="BodyText"/>
        <w:spacing w:before="119"/>
        <w:rPr>
          <w:lang w:val="en-GB"/>
        </w:rPr>
      </w:pPr>
      <w:r w:rsidRPr="0000713F">
        <w:rPr>
          <w:lang w:val="en-GB"/>
        </w:rPr>
        <w:t xml:space="preserve">Recommended agenda </w:t>
      </w:r>
      <w:r w:rsidR="00D167BB" w:rsidRPr="0000713F">
        <w:rPr>
          <w:lang w:val="en-GB"/>
        </w:rPr>
        <w:t xml:space="preserve">for </w:t>
      </w:r>
      <w:r w:rsidRPr="0000713F">
        <w:rPr>
          <w:lang w:val="en-GB"/>
        </w:rPr>
        <w:t>the meeting</w:t>
      </w:r>
      <w:r w:rsidR="00D56DF4" w:rsidRPr="0000713F">
        <w:rPr>
          <w:lang w:val="en-GB"/>
        </w:rPr>
        <w:t>:</w:t>
      </w:r>
    </w:p>
    <w:p w:rsidR="00054929" w:rsidRPr="0000713F" w:rsidRDefault="00D167BB" w:rsidP="00054929">
      <w:pPr>
        <w:pStyle w:val="BodyText"/>
        <w:numPr>
          <w:ilvl w:val="0"/>
          <w:numId w:val="2"/>
        </w:numPr>
        <w:tabs>
          <w:tab w:val="left" w:pos="827"/>
        </w:tabs>
        <w:spacing w:before="65"/>
        <w:rPr>
          <w:lang w:val="en-GB"/>
        </w:rPr>
      </w:pPr>
      <w:r w:rsidRPr="0000713F">
        <w:rPr>
          <w:lang w:val="en-GB"/>
        </w:rPr>
        <w:t>An introduction of the methodology for the development of the ICT curriculum</w:t>
      </w:r>
    </w:p>
    <w:p w:rsidR="00054929" w:rsidRPr="0000713F" w:rsidRDefault="00654EC8" w:rsidP="00054929">
      <w:pPr>
        <w:pStyle w:val="BodyText"/>
        <w:numPr>
          <w:ilvl w:val="0"/>
          <w:numId w:val="2"/>
        </w:numPr>
        <w:tabs>
          <w:tab w:val="left" w:pos="827"/>
        </w:tabs>
        <w:spacing w:before="65"/>
        <w:rPr>
          <w:lang w:val="en-GB"/>
        </w:rPr>
      </w:pPr>
      <w:r w:rsidRPr="0000713F">
        <w:rPr>
          <w:lang w:val="en-GB"/>
        </w:rPr>
        <w:t xml:space="preserve">The introduction </w:t>
      </w:r>
      <w:r w:rsidR="00054929" w:rsidRPr="0000713F">
        <w:rPr>
          <w:lang w:val="en-GB"/>
        </w:rPr>
        <w:t xml:space="preserve">of the </w:t>
      </w:r>
      <w:r w:rsidR="00054929" w:rsidRPr="0000713F">
        <w:rPr>
          <w:highlight w:val="yellow"/>
          <w:lang w:val="en-GB"/>
        </w:rPr>
        <w:t>XXXX</w:t>
      </w:r>
      <w:r w:rsidR="00054929" w:rsidRPr="0000713F">
        <w:rPr>
          <w:lang w:val="en-GB"/>
        </w:rPr>
        <w:t xml:space="preserve"> curriculum</w:t>
      </w:r>
    </w:p>
    <w:p w:rsidR="00054929" w:rsidRPr="0000713F" w:rsidRDefault="00654EC8" w:rsidP="00054929">
      <w:pPr>
        <w:pStyle w:val="BodyText"/>
        <w:numPr>
          <w:ilvl w:val="0"/>
          <w:numId w:val="2"/>
        </w:numPr>
        <w:tabs>
          <w:tab w:val="left" w:pos="827"/>
        </w:tabs>
        <w:spacing w:before="65"/>
        <w:rPr>
          <w:lang w:val="en-GB"/>
        </w:rPr>
      </w:pPr>
      <w:r w:rsidRPr="0000713F">
        <w:rPr>
          <w:lang w:val="en-GB"/>
        </w:rPr>
        <w:t xml:space="preserve">The introduction </w:t>
      </w:r>
      <w:r w:rsidR="00054929" w:rsidRPr="0000713F">
        <w:rPr>
          <w:lang w:val="en-GB"/>
        </w:rPr>
        <w:t xml:space="preserve">of the profile of competencies </w:t>
      </w:r>
      <w:r w:rsidRPr="0000713F">
        <w:rPr>
          <w:lang w:val="en-GB"/>
        </w:rPr>
        <w:t xml:space="preserve">for </w:t>
      </w:r>
      <w:r w:rsidR="00054929" w:rsidRPr="0000713F">
        <w:rPr>
          <w:lang w:val="en-GB"/>
        </w:rPr>
        <w:t xml:space="preserve">the </w:t>
      </w:r>
      <w:r w:rsidR="00054929" w:rsidRPr="0000713F">
        <w:rPr>
          <w:highlight w:val="yellow"/>
          <w:lang w:val="en-GB"/>
        </w:rPr>
        <w:t>XXXX</w:t>
      </w:r>
      <w:r w:rsidR="00054929" w:rsidRPr="0000713F">
        <w:rPr>
          <w:lang w:val="en-GB"/>
        </w:rPr>
        <w:t xml:space="preserve"> curriculum</w:t>
      </w:r>
    </w:p>
    <w:p w:rsidR="00054929" w:rsidRPr="0000713F" w:rsidRDefault="00054929" w:rsidP="00054929">
      <w:pPr>
        <w:pStyle w:val="BodyText"/>
        <w:numPr>
          <w:ilvl w:val="0"/>
          <w:numId w:val="2"/>
        </w:numPr>
        <w:tabs>
          <w:tab w:val="left" w:pos="827"/>
        </w:tabs>
        <w:spacing w:line="243" w:lineRule="exact"/>
        <w:rPr>
          <w:lang w:val="en-GB"/>
        </w:rPr>
      </w:pPr>
      <w:r w:rsidRPr="0000713F">
        <w:rPr>
          <w:lang w:val="en-GB"/>
        </w:rPr>
        <w:t xml:space="preserve">Reviewing and </w:t>
      </w:r>
      <w:r w:rsidR="00654EC8" w:rsidRPr="0000713F">
        <w:rPr>
          <w:lang w:val="en-GB"/>
        </w:rPr>
        <w:t xml:space="preserve">approving </w:t>
      </w:r>
      <w:r w:rsidRPr="0000713F">
        <w:rPr>
          <w:lang w:val="en-GB"/>
        </w:rPr>
        <w:t>the programme council</w:t>
      </w:r>
      <w:r w:rsidR="00654EC8" w:rsidRPr="0000713F">
        <w:rPr>
          <w:lang w:val="en-GB"/>
        </w:rPr>
        <w:t xml:space="preserve">’s action plan </w:t>
      </w:r>
      <w:r w:rsidRPr="0000713F">
        <w:rPr>
          <w:lang w:val="en-GB"/>
        </w:rPr>
        <w:t xml:space="preserve"> </w:t>
      </w:r>
    </w:p>
    <w:p w:rsidR="00804B51" w:rsidRPr="0000713F" w:rsidRDefault="00054929" w:rsidP="00054929">
      <w:pPr>
        <w:pStyle w:val="ListParagraph"/>
        <w:numPr>
          <w:ilvl w:val="0"/>
          <w:numId w:val="2"/>
        </w:numPr>
        <w:tabs>
          <w:tab w:val="left" w:pos="854"/>
        </w:tabs>
        <w:spacing w:before="0" w:line="243" w:lineRule="exact"/>
        <w:rPr>
          <w:sz w:val="20"/>
          <w:lang w:val="en-GB"/>
        </w:rPr>
      </w:pPr>
      <w:r w:rsidRPr="0000713F">
        <w:rPr>
          <w:lang w:val="en-GB"/>
        </w:rPr>
        <w:t xml:space="preserve">Agreeing </w:t>
      </w:r>
      <w:r w:rsidR="00654EC8" w:rsidRPr="0000713F">
        <w:rPr>
          <w:lang w:val="en-GB"/>
        </w:rPr>
        <w:t>up</w:t>
      </w:r>
      <w:r w:rsidRPr="0000713F">
        <w:rPr>
          <w:lang w:val="en-GB"/>
        </w:rPr>
        <w:t>on the distribution of the tasks of the programme council</w:t>
      </w:r>
    </w:p>
    <w:p w:rsidR="00804B51" w:rsidRPr="0000713F" w:rsidRDefault="00804B51">
      <w:pPr>
        <w:pStyle w:val="BodyText"/>
        <w:spacing w:before="9"/>
        <w:ind w:left="0"/>
        <w:rPr>
          <w:sz w:val="29"/>
          <w:lang w:val="en-GB"/>
        </w:rPr>
      </w:pPr>
    </w:p>
    <w:p w:rsidR="00804B51" w:rsidRPr="0000713F" w:rsidRDefault="00054929">
      <w:pPr>
        <w:pStyle w:val="BodyText"/>
        <w:rPr>
          <w:lang w:val="en-GB"/>
        </w:rPr>
      </w:pPr>
      <w:r w:rsidRPr="0000713F">
        <w:rPr>
          <w:lang w:val="en-GB"/>
        </w:rPr>
        <w:t xml:space="preserve">It is recommended </w:t>
      </w:r>
      <w:r w:rsidR="00654EC8" w:rsidRPr="0000713F">
        <w:rPr>
          <w:lang w:val="en-GB"/>
        </w:rPr>
        <w:t xml:space="preserve">that </w:t>
      </w:r>
      <w:r w:rsidRPr="0000713F">
        <w:rPr>
          <w:lang w:val="en-GB"/>
        </w:rPr>
        <w:t xml:space="preserve">the introduction of the methodology for </w:t>
      </w:r>
      <w:r w:rsidR="00654EC8" w:rsidRPr="0000713F">
        <w:rPr>
          <w:lang w:val="en-GB"/>
        </w:rPr>
        <w:t xml:space="preserve">the </w:t>
      </w:r>
      <w:r w:rsidRPr="0000713F">
        <w:rPr>
          <w:lang w:val="en-GB"/>
        </w:rPr>
        <w:t>development of the curriculum</w:t>
      </w:r>
      <w:r w:rsidR="00654EC8" w:rsidRPr="0000713F">
        <w:rPr>
          <w:lang w:val="en-GB"/>
        </w:rPr>
        <w:t xml:space="preserve"> be presented</w:t>
      </w:r>
      <w:r w:rsidRPr="0000713F">
        <w:rPr>
          <w:lang w:val="en-GB"/>
        </w:rPr>
        <w:t xml:space="preserve">, </w:t>
      </w:r>
      <w:r w:rsidR="00654EC8" w:rsidRPr="0000713F">
        <w:rPr>
          <w:lang w:val="en-GB"/>
        </w:rPr>
        <w:t xml:space="preserve">along with a </w:t>
      </w:r>
      <w:r w:rsidRPr="0000713F">
        <w:rPr>
          <w:lang w:val="en-GB"/>
        </w:rPr>
        <w:t xml:space="preserve">brief introduction </w:t>
      </w:r>
      <w:r w:rsidR="00654EC8" w:rsidRPr="0000713F">
        <w:rPr>
          <w:lang w:val="en-GB"/>
        </w:rPr>
        <w:t xml:space="preserve">for </w:t>
      </w:r>
      <w:r w:rsidRPr="0000713F">
        <w:rPr>
          <w:lang w:val="en-GB"/>
        </w:rPr>
        <w:t>the curriculum, the profile of competencies, and the action plan</w:t>
      </w:r>
      <w:r w:rsidR="00654EC8" w:rsidRPr="0000713F">
        <w:rPr>
          <w:lang w:val="en-GB"/>
        </w:rPr>
        <w:t>, all</w:t>
      </w:r>
      <w:r w:rsidRPr="0000713F">
        <w:rPr>
          <w:lang w:val="en-GB"/>
        </w:rPr>
        <w:t xml:space="preserve"> in the form of a presentation</w:t>
      </w:r>
      <w:r w:rsidR="00D56DF4" w:rsidRPr="0000713F">
        <w:rPr>
          <w:lang w:val="en-GB"/>
        </w:rPr>
        <w:t>.</w:t>
      </w:r>
    </w:p>
    <w:p w:rsidR="00804B51" w:rsidRPr="0000713F" w:rsidRDefault="00054929">
      <w:pPr>
        <w:pStyle w:val="BodyText"/>
        <w:spacing w:before="62" w:after="59"/>
        <w:rPr>
          <w:lang w:val="en-GB"/>
        </w:rPr>
      </w:pPr>
      <w:r w:rsidRPr="0000713F">
        <w:rPr>
          <w:lang w:val="en-GB"/>
        </w:rPr>
        <w:t>An example of the distribution of duties between the members of the programme council</w:t>
      </w:r>
      <w:r w:rsidR="00D56DF4" w:rsidRPr="0000713F">
        <w:rPr>
          <w:lang w:val="en-GB"/>
        </w:rPr>
        <w:t>:</w:t>
      </w:r>
    </w:p>
    <w:tbl>
      <w:tblPr>
        <w:tblStyle w:val="TableNormal1"/>
        <w:tblW w:w="0" w:type="auto"/>
        <w:tblInd w:w="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994"/>
        <w:gridCol w:w="1982"/>
        <w:gridCol w:w="2263"/>
      </w:tblGrid>
      <w:tr w:rsidR="00804B51" w:rsidRPr="0000713F">
        <w:trPr>
          <w:trHeight w:val="313"/>
        </w:trPr>
        <w:tc>
          <w:tcPr>
            <w:tcW w:w="4391" w:type="dxa"/>
            <w:shd w:val="clear" w:color="auto" w:fill="6382BD"/>
          </w:tcPr>
          <w:p w:rsidR="00804B51" w:rsidRPr="0000713F" w:rsidRDefault="00054929">
            <w:pPr>
              <w:pStyle w:val="TableParagraph"/>
              <w:ind w:left="1804" w:right="1789"/>
              <w:jc w:val="center"/>
              <w:rPr>
                <w:b/>
                <w:sz w:val="16"/>
                <w:lang w:val="en-GB"/>
              </w:rPr>
            </w:pPr>
            <w:r w:rsidRPr="0000713F">
              <w:rPr>
                <w:b/>
                <w:color w:val="FFFFFF"/>
                <w:sz w:val="16"/>
                <w:lang w:val="en-GB"/>
              </w:rPr>
              <w:t>Activity</w:t>
            </w:r>
          </w:p>
        </w:tc>
        <w:tc>
          <w:tcPr>
            <w:tcW w:w="994" w:type="dxa"/>
            <w:shd w:val="clear" w:color="auto" w:fill="6382BD"/>
          </w:tcPr>
          <w:p w:rsidR="00804B51" w:rsidRPr="0000713F" w:rsidRDefault="00054929">
            <w:pPr>
              <w:pStyle w:val="TableParagraph"/>
              <w:ind w:left="133"/>
              <w:rPr>
                <w:b/>
                <w:sz w:val="16"/>
                <w:lang w:val="en-GB"/>
              </w:rPr>
            </w:pPr>
            <w:r w:rsidRPr="0000713F">
              <w:rPr>
                <w:b/>
                <w:color w:val="FFFFFF"/>
                <w:sz w:val="16"/>
                <w:lang w:val="en-GB"/>
              </w:rPr>
              <w:t>Deadline</w:t>
            </w:r>
          </w:p>
        </w:tc>
        <w:tc>
          <w:tcPr>
            <w:tcW w:w="1982" w:type="dxa"/>
            <w:shd w:val="clear" w:color="auto" w:fill="6382BD"/>
          </w:tcPr>
          <w:p w:rsidR="00804B51" w:rsidRPr="0000713F" w:rsidRDefault="00654EC8" w:rsidP="00054929">
            <w:pPr>
              <w:pStyle w:val="TableParagraph"/>
              <w:rPr>
                <w:b/>
                <w:sz w:val="16"/>
                <w:lang w:val="en-GB"/>
              </w:rPr>
            </w:pPr>
            <w:r w:rsidRPr="0000713F">
              <w:rPr>
                <w:b/>
                <w:color w:val="FFFFFF"/>
                <w:sz w:val="16"/>
                <w:lang w:val="en-GB"/>
              </w:rPr>
              <w:t>Person responsible</w:t>
            </w:r>
          </w:p>
        </w:tc>
        <w:tc>
          <w:tcPr>
            <w:tcW w:w="2263" w:type="dxa"/>
            <w:shd w:val="clear" w:color="auto" w:fill="6382BD"/>
          </w:tcPr>
          <w:p w:rsidR="00804B51" w:rsidRPr="0000713F" w:rsidRDefault="00054929">
            <w:pPr>
              <w:pStyle w:val="TableParagraph"/>
              <w:ind w:left="468"/>
              <w:rPr>
                <w:b/>
                <w:sz w:val="16"/>
                <w:lang w:val="en-GB"/>
              </w:rPr>
            </w:pPr>
            <w:r w:rsidRPr="0000713F">
              <w:rPr>
                <w:b/>
                <w:color w:val="FFFFFF"/>
                <w:sz w:val="16"/>
                <w:lang w:val="en-GB"/>
              </w:rPr>
              <w:t>Comments</w:t>
            </w:r>
          </w:p>
        </w:tc>
      </w:tr>
      <w:tr w:rsidR="00804B51" w:rsidRPr="0000713F">
        <w:trPr>
          <w:trHeight w:val="316"/>
        </w:trPr>
        <w:tc>
          <w:tcPr>
            <w:tcW w:w="4391" w:type="dxa"/>
          </w:tcPr>
          <w:p w:rsidR="00804B51" w:rsidRPr="0000713F" w:rsidRDefault="00654EC8">
            <w:pPr>
              <w:pStyle w:val="TableParagraph"/>
              <w:spacing w:before="62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Competencies specification for</w:t>
            </w:r>
            <w:r w:rsidR="00D56DF4" w:rsidRPr="0000713F">
              <w:rPr>
                <w:sz w:val="16"/>
                <w:lang w:val="en-GB"/>
              </w:rPr>
              <w:t xml:space="preserve"> A. PLAN</w:t>
            </w:r>
          </w:p>
        </w:tc>
        <w:tc>
          <w:tcPr>
            <w:tcW w:w="994" w:type="dxa"/>
          </w:tcPr>
          <w:p w:rsidR="00804B51" w:rsidRPr="0000713F" w:rsidRDefault="00054929">
            <w:pPr>
              <w:pStyle w:val="TableParagraph"/>
              <w:spacing w:before="62"/>
              <w:ind w:left="109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Week 1</w:t>
            </w:r>
          </w:p>
        </w:tc>
        <w:tc>
          <w:tcPr>
            <w:tcW w:w="1982" w:type="dxa"/>
          </w:tcPr>
          <w:p w:rsidR="00804B51" w:rsidRPr="0000713F" w:rsidRDefault="00054929">
            <w:pPr>
              <w:pStyle w:val="TableParagraph"/>
              <w:spacing w:before="62"/>
              <w:ind w:left="107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PC member</w:t>
            </w:r>
            <w:r w:rsidR="00D56DF4" w:rsidRPr="0000713F">
              <w:rPr>
                <w:sz w:val="16"/>
                <w:lang w:val="en-GB"/>
              </w:rPr>
              <w:t xml:space="preserve"> 1</w:t>
            </w:r>
          </w:p>
        </w:tc>
        <w:tc>
          <w:tcPr>
            <w:tcW w:w="2263" w:type="dxa"/>
          </w:tcPr>
          <w:p w:rsidR="00804B51" w:rsidRPr="0000713F" w:rsidRDefault="00804B5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804B51" w:rsidRPr="0000713F">
        <w:trPr>
          <w:trHeight w:val="313"/>
        </w:trPr>
        <w:tc>
          <w:tcPr>
            <w:tcW w:w="4391" w:type="dxa"/>
          </w:tcPr>
          <w:p w:rsidR="00804B51" w:rsidRPr="0000713F" w:rsidRDefault="00654EC8">
            <w:pPr>
              <w:pStyle w:val="TableParagraph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Competencies specification for</w:t>
            </w:r>
            <w:r w:rsidR="00D56DF4" w:rsidRPr="0000713F">
              <w:rPr>
                <w:sz w:val="16"/>
                <w:lang w:val="en-GB"/>
              </w:rPr>
              <w:t xml:space="preserve"> B. BUILD</w:t>
            </w:r>
          </w:p>
        </w:tc>
        <w:tc>
          <w:tcPr>
            <w:tcW w:w="994" w:type="dxa"/>
          </w:tcPr>
          <w:p w:rsidR="00804B51" w:rsidRPr="0000713F" w:rsidRDefault="00054929">
            <w:pPr>
              <w:pStyle w:val="TableParagraph"/>
              <w:ind w:left="109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Week 1</w:t>
            </w:r>
          </w:p>
        </w:tc>
        <w:tc>
          <w:tcPr>
            <w:tcW w:w="1982" w:type="dxa"/>
          </w:tcPr>
          <w:p w:rsidR="00804B51" w:rsidRPr="0000713F" w:rsidRDefault="00054929">
            <w:pPr>
              <w:pStyle w:val="TableParagraph"/>
              <w:ind w:left="107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PC member </w:t>
            </w:r>
            <w:r w:rsidR="00D56DF4" w:rsidRPr="0000713F">
              <w:rPr>
                <w:sz w:val="16"/>
                <w:lang w:val="en-GB"/>
              </w:rPr>
              <w:t>2</w:t>
            </w:r>
          </w:p>
        </w:tc>
        <w:tc>
          <w:tcPr>
            <w:tcW w:w="2263" w:type="dxa"/>
          </w:tcPr>
          <w:p w:rsidR="00804B51" w:rsidRPr="0000713F" w:rsidRDefault="00804B5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804B51" w:rsidRPr="0000713F">
        <w:trPr>
          <w:trHeight w:val="313"/>
        </w:trPr>
        <w:tc>
          <w:tcPr>
            <w:tcW w:w="4391" w:type="dxa"/>
          </w:tcPr>
          <w:p w:rsidR="00804B51" w:rsidRPr="0000713F" w:rsidRDefault="00654EC8">
            <w:pPr>
              <w:pStyle w:val="TableParagraph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Competencies specification for</w:t>
            </w:r>
            <w:r w:rsidR="00D56DF4" w:rsidRPr="0000713F">
              <w:rPr>
                <w:sz w:val="16"/>
                <w:lang w:val="en-GB"/>
              </w:rPr>
              <w:t xml:space="preserve"> C. RUN</w:t>
            </w:r>
          </w:p>
        </w:tc>
        <w:tc>
          <w:tcPr>
            <w:tcW w:w="994" w:type="dxa"/>
          </w:tcPr>
          <w:p w:rsidR="00804B51" w:rsidRPr="0000713F" w:rsidRDefault="00054929">
            <w:pPr>
              <w:pStyle w:val="TableParagraph"/>
              <w:ind w:left="109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Week 1</w:t>
            </w:r>
          </w:p>
        </w:tc>
        <w:tc>
          <w:tcPr>
            <w:tcW w:w="1982" w:type="dxa"/>
          </w:tcPr>
          <w:p w:rsidR="00804B51" w:rsidRPr="0000713F" w:rsidRDefault="00054929">
            <w:pPr>
              <w:pStyle w:val="TableParagraph"/>
              <w:ind w:left="107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PC member </w:t>
            </w:r>
            <w:r w:rsidR="00D56DF4" w:rsidRPr="0000713F">
              <w:rPr>
                <w:sz w:val="16"/>
                <w:lang w:val="en-GB"/>
              </w:rPr>
              <w:t>3</w:t>
            </w:r>
          </w:p>
        </w:tc>
        <w:tc>
          <w:tcPr>
            <w:tcW w:w="2263" w:type="dxa"/>
          </w:tcPr>
          <w:p w:rsidR="00804B51" w:rsidRPr="0000713F" w:rsidRDefault="00804B5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804B51" w:rsidRPr="0000713F">
        <w:trPr>
          <w:trHeight w:val="314"/>
        </w:trPr>
        <w:tc>
          <w:tcPr>
            <w:tcW w:w="4391" w:type="dxa"/>
          </w:tcPr>
          <w:p w:rsidR="00804B51" w:rsidRPr="0000713F" w:rsidRDefault="00654EC8">
            <w:pPr>
              <w:pStyle w:val="TableParagraph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Competencies specification for</w:t>
            </w:r>
            <w:r w:rsidR="00D56DF4" w:rsidRPr="0000713F">
              <w:rPr>
                <w:sz w:val="16"/>
                <w:lang w:val="en-GB"/>
              </w:rPr>
              <w:t xml:space="preserve"> D. ENABLE</w:t>
            </w:r>
          </w:p>
        </w:tc>
        <w:tc>
          <w:tcPr>
            <w:tcW w:w="994" w:type="dxa"/>
          </w:tcPr>
          <w:p w:rsidR="00804B51" w:rsidRPr="0000713F" w:rsidRDefault="00054929">
            <w:pPr>
              <w:pStyle w:val="TableParagraph"/>
              <w:ind w:left="109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Week 1</w:t>
            </w:r>
          </w:p>
        </w:tc>
        <w:tc>
          <w:tcPr>
            <w:tcW w:w="1982" w:type="dxa"/>
          </w:tcPr>
          <w:p w:rsidR="00804B51" w:rsidRPr="0000713F" w:rsidRDefault="00054929">
            <w:pPr>
              <w:pStyle w:val="TableParagraph"/>
              <w:ind w:left="107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PC member </w:t>
            </w:r>
            <w:r w:rsidR="00D56DF4" w:rsidRPr="0000713F">
              <w:rPr>
                <w:sz w:val="16"/>
                <w:lang w:val="en-GB"/>
              </w:rPr>
              <w:t>4</w:t>
            </w:r>
          </w:p>
        </w:tc>
        <w:tc>
          <w:tcPr>
            <w:tcW w:w="2263" w:type="dxa"/>
          </w:tcPr>
          <w:p w:rsidR="00804B51" w:rsidRPr="0000713F" w:rsidRDefault="00804B5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804B51" w:rsidRPr="0000713F">
        <w:trPr>
          <w:trHeight w:val="313"/>
        </w:trPr>
        <w:tc>
          <w:tcPr>
            <w:tcW w:w="4391" w:type="dxa"/>
          </w:tcPr>
          <w:p w:rsidR="00804B51" w:rsidRPr="0000713F" w:rsidRDefault="00654EC8">
            <w:pPr>
              <w:pStyle w:val="TableParagraph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Competencies specification for</w:t>
            </w:r>
            <w:r w:rsidR="00D56DF4" w:rsidRPr="0000713F">
              <w:rPr>
                <w:sz w:val="16"/>
                <w:lang w:val="en-GB"/>
              </w:rPr>
              <w:t xml:space="preserve"> E. MANAGE</w:t>
            </w:r>
          </w:p>
        </w:tc>
        <w:tc>
          <w:tcPr>
            <w:tcW w:w="994" w:type="dxa"/>
          </w:tcPr>
          <w:p w:rsidR="00804B51" w:rsidRPr="0000713F" w:rsidRDefault="00054929">
            <w:pPr>
              <w:pStyle w:val="TableParagraph"/>
              <w:ind w:left="109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Week 1</w:t>
            </w:r>
          </w:p>
        </w:tc>
        <w:tc>
          <w:tcPr>
            <w:tcW w:w="1982" w:type="dxa"/>
          </w:tcPr>
          <w:p w:rsidR="00804B51" w:rsidRPr="0000713F" w:rsidRDefault="00054929">
            <w:pPr>
              <w:pStyle w:val="TableParagraph"/>
              <w:ind w:left="107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PC member </w:t>
            </w:r>
            <w:r w:rsidR="00D56DF4" w:rsidRPr="0000713F">
              <w:rPr>
                <w:sz w:val="16"/>
                <w:lang w:val="en-GB"/>
              </w:rPr>
              <w:t>5</w:t>
            </w:r>
          </w:p>
        </w:tc>
        <w:tc>
          <w:tcPr>
            <w:tcW w:w="2263" w:type="dxa"/>
          </w:tcPr>
          <w:p w:rsidR="00804B51" w:rsidRPr="0000713F" w:rsidRDefault="00804B5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804B51" w:rsidRPr="0000713F">
        <w:trPr>
          <w:trHeight w:val="316"/>
        </w:trPr>
        <w:tc>
          <w:tcPr>
            <w:tcW w:w="4391" w:type="dxa"/>
          </w:tcPr>
          <w:p w:rsidR="00804B51" w:rsidRPr="0000713F" w:rsidRDefault="00654EC8">
            <w:pPr>
              <w:pStyle w:val="TableParagraph"/>
              <w:spacing w:before="60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Competencies specification for</w:t>
            </w:r>
            <w:r w:rsidR="00D56DF4" w:rsidRPr="0000713F">
              <w:rPr>
                <w:sz w:val="16"/>
                <w:lang w:val="en-GB"/>
              </w:rPr>
              <w:t xml:space="preserve"> A. PLAN</w:t>
            </w:r>
          </w:p>
        </w:tc>
        <w:tc>
          <w:tcPr>
            <w:tcW w:w="994" w:type="dxa"/>
          </w:tcPr>
          <w:p w:rsidR="00804B51" w:rsidRPr="0000713F" w:rsidRDefault="00054929">
            <w:pPr>
              <w:pStyle w:val="TableParagraph"/>
              <w:spacing w:before="60"/>
              <w:ind w:left="109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Week 1</w:t>
            </w:r>
          </w:p>
        </w:tc>
        <w:tc>
          <w:tcPr>
            <w:tcW w:w="1982" w:type="dxa"/>
          </w:tcPr>
          <w:p w:rsidR="00804B51" w:rsidRPr="0000713F" w:rsidRDefault="00054929">
            <w:pPr>
              <w:pStyle w:val="TableParagraph"/>
              <w:spacing w:before="60"/>
              <w:ind w:left="107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PC member </w:t>
            </w:r>
            <w:r w:rsidR="00D56DF4" w:rsidRPr="0000713F">
              <w:rPr>
                <w:sz w:val="16"/>
                <w:lang w:val="en-GB"/>
              </w:rPr>
              <w:t>6</w:t>
            </w:r>
          </w:p>
        </w:tc>
        <w:tc>
          <w:tcPr>
            <w:tcW w:w="2263" w:type="dxa"/>
          </w:tcPr>
          <w:p w:rsidR="00804B51" w:rsidRPr="0000713F" w:rsidRDefault="00804B5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  <w:tr w:rsidR="00804B51" w:rsidRPr="0000713F">
        <w:trPr>
          <w:trHeight w:val="313"/>
        </w:trPr>
        <w:tc>
          <w:tcPr>
            <w:tcW w:w="4391" w:type="dxa"/>
          </w:tcPr>
          <w:p w:rsidR="00804B51" w:rsidRPr="0000713F" w:rsidRDefault="00054929" w:rsidP="00654EC8">
            <w:pPr>
              <w:pStyle w:val="TableParagraph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Providing feedback on the </w:t>
            </w:r>
            <w:r w:rsidR="00654EC8" w:rsidRPr="0000713F">
              <w:rPr>
                <w:sz w:val="16"/>
                <w:lang w:val="en-GB"/>
              </w:rPr>
              <w:t xml:space="preserve">curriculum’s </w:t>
            </w:r>
            <w:r w:rsidRPr="0000713F">
              <w:rPr>
                <w:sz w:val="16"/>
                <w:lang w:val="en-GB"/>
              </w:rPr>
              <w:t xml:space="preserve">brief introduction </w:t>
            </w:r>
          </w:p>
        </w:tc>
        <w:tc>
          <w:tcPr>
            <w:tcW w:w="994" w:type="dxa"/>
          </w:tcPr>
          <w:p w:rsidR="00804B51" w:rsidRPr="0000713F" w:rsidRDefault="00054929">
            <w:pPr>
              <w:pStyle w:val="TableParagraph"/>
              <w:ind w:left="109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>Week 1</w:t>
            </w:r>
          </w:p>
        </w:tc>
        <w:tc>
          <w:tcPr>
            <w:tcW w:w="1982" w:type="dxa"/>
          </w:tcPr>
          <w:p w:rsidR="00804B51" w:rsidRPr="0000713F" w:rsidRDefault="00054929">
            <w:pPr>
              <w:pStyle w:val="TableParagraph"/>
              <w:ind w:left="107"/>
              <w:rPr>
                <w:sz w:val="16"/>
                <w:lang w:val="en-GB"/>
              </w:rPr>
            </w:pPr>
            <w:r w:rsidRPr="0000713F">
              <w:rPr>
                <w:sz w:val="16"/>
                <w:lang w:val="en-GB"/>
              </w:rPr>
              <w:t xml:space="preserve">PC member </w:t>
            </w:r>
            <w:r w:rsidR="00D56DF4" w:rsidRPr="0000713F">
              <w:rPr>
                <w:sz w:val="16"/>
                <w:lang w:val="en-GB"/>
              </w:rPr>
              <w:t>3</w:t>
            </w:r>
          </w:p>
        </w:tc>
        <w:tc>
          <w:tcPr>
            <w:tcW w:w="2263" w:type="dxa"/>
          </w:tcPr>
          <w:p w:rsidR="00804B51" w:rsidRPr="0000713F" w:rsidRDefault="00804B5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</w:tbl>
    <w:p w:rsidR="00804B51" w:rsidRPr="0000713F" w:rsidRDefault="00804B51">
      <w:pPr>
        <w:pStyle w:val="BodyText"/>
        <w:spacing w:before="9"/>
        <w:ind w:left="0"/>
        <w:rPr>
          <w:sz w:val="34"/>
          <w:lang w:val="en-GB"/>
        </w:rPr>
      </w:pPr>
    </w:p>
    <w:p w:rsidR="00804B51" w:rsidRPr="0000713F" w:rsidRDefault="004250B6">
      <w:pPr>
        <w:pStyle w:val="Heading1"/>
        <w:numPr>
          <w:ilvl w:val="0"/>
          <w:numId w:val="6"/>
        </w:numPr>
        <w:tabs>
          <w:tab w:val="left" w:pos="405"/>
          <w:tab w:val="left" w:pos="9801"/>
        </w:tabs>
        <w:rPr>
          <w:lang w:val="en-GB"/>
        </w:rPr>
      </w:pPr>
      <w:bookmarkStart w:id="8" w:name="_bookmark7"/>
      <w:bookmarkEnd w:id="8"/>
      <w:r w:rsidRPr="0000713F">
        <w:rPr>
          <w:shd w:val="clear" w:color="auto" w:fill="E6E6E6"/>
          <w:lang w:val="en-GB"/>
        </w:rPr>
        <w:t>Working on</w:t>
      </w:r>
      <w:r w:rsidR="00054929" w:rsidRPr="0000713F">
        <w:rPr>
          <w:shd w:val="clear" w:color="auto" w:fill="E6E6E6"/>
          <w:lang w:val="en-GB"/>
        </w:rPr>
        <w:t xml:space="preserve"> the content documents</w:t>
      </w:r>
      <w:r w:rsidR="00D56DF4" w:rsidRPr="0000713F">
        <w:rPr>
          <w:shd w:val="clear" w:color="auto" w:fill="E6E6E6"/>
          <w:lang w:val="en-GB"/>
        </w:rPr>
        <w:tab/>
      </w:r>
    </w:p>
    <w:p w:rsidR="00804B51" w:rsidRPr="0000713F" w:rsidRDefault="00654EC8">
      <w:pPr>
        <w:pStyle w:val="Heading1"/>
        <w:numPr>
          <w:ilvl w:val="1"/>
          <w:numId w:val="6"/>
        </w:numPr>
        <w:tabs>
          <w:tab w:val="left" w:pos="619"/>
        </w:tabs>
        <w:spacing w:before="120"/>
        <w:rPr>
          <w:lang w:val="en-GB"/>
        </w:rPr>
      </w:pPr>
      <w:bookmarkStart w:id="9" w:name="_bookmark8"/>
      <w:bookmarkEnd w:id="9"/>
      <w:r w:rsidRPr="0000713F">
        <w:rPr>
          <w:lang w:val="en-GB"/>
        </w:rPr>
        <w:t xml:space="preserve">Complementing </w:t>
      </w:r>
      <w:r w:rsidR="00054929" w:rsidRPr="0000713F">
        <w:rPr>
          <w:lang w:val="en-GB"/>
        </w:rPr>
        <w:t xml:space="preserve">the profile of </w:t>
      </w:r>
      <w:r w:rsidRPr="0000713F">
        <w:rPr>
          <w:lang w:val="en-GB"/>
        </w:rPr>
        <w:t xml:space="preserve">curriculum </w:t>
      </w:r>
      <w:r w:rsidR="00054929" w:rsidRPr="0000713F">
        <w:rPr>
          <w:lang w:val="en-GB"/>
        </w:rPr>
        <w:t xml:space="preserve">competencies </w:t>
      </w:r>
    </w:p>
    <w:p w:rsidR="00804B51" w:rsidRPr="0000713F" w:rsidRDefault="00CD29FE">
      <w:pPr>
        <w:pStyle w:val="BodyText"/>
        <w:spacing w:before="121"/>
        <w:ind w:right="129"/>
        <w:rPr>
          <w:lang w:val="en-GB"/>
        </w:rPr>
      </w:pPr>
      <w:r w:rsidRPr="0000713F">
        <w:rPr>
          <w:lang w:val="en-GB"/>
        </w:rPr>
        <w:t xml:space="preserve">The members of the programme council will complement the profile of competencies based </w:t>
      </w:r>
      <w:r w:rsidR="00654EC8" w:rsidRPr="0000713F">
        <w:rPr>
          <w:lang w:val="en-GB"/>
        </w:rPr>
        <w:t>up</w:t>
      </w:r>
      <w:r w:rsidRPr="0000713F">
        <w:rPr>
          <w:lang w:val="en-GB"/>
        </w:rPr>
        <w:t>on the agreed distribution of duties</w:t>
      </w:r>
      <w:r w:rsidR="00D56DF4" w:rsidRPr="0000713F">
        <w:rPr>
          <w:lang w:val="en-GB"/>
        </w:rPr>
        <w:t>.</w:t>
      </w:r>
    </w:p>
    <w:p w:rsidR="00804B51" w:rsidRPr="0000713F" w:rsidRDefault="00CD29FE" w:rsidP="00CD29FE">
      <w:pPr>
        <w:pStyle w:val="BodyText"/>
        <w:spacing w:before="59"/>
        <w:rPr>
          <w:lang w:val="en-GB"/>
        </w:rPr>
      </w:pPr>
      <w:r w:rsidRPr="0000713F">
        <w:rPr>
          <w:lang w:val="en-GB"/>
        </w:rPr>
        <w:t xml:space="preserve">It is recommended </w:t>
      </w:r>
      <w:r w:rsidR="00654EC8" w:rsidRPr="0000713F">
        <w:rPr>
          <w:lang w:val="en-GB"/>
        </w:rPr>
        <w:t xml:space="preserve">that </w:t>
      </w:r>
      <w:r w:rsidRPr="0000713F">
        <w:rPr>
          <w:lang w:val="en-GB"/>
        </w:rPr>
        <w:t xml:space="preserve">the profile of </w:t>
      </w:r>
      <w:r w:rsidR="00654EC8" w:rsidRPr="0000713F">
        <w:rPr>
          <w:lang w:val="en-GB"/>
        </w:rPr>
        <w:t xml:space="preserve">the curriculum’s </w:t>
      </w:r>
      <w:r w:rsidRPr="0000713F">
        <w:rPr>
          <w:lang w:val="en-GB"/>
        </w:rPr>
        <w:t xml:space="preserve">competencies </w:t>
      </w:r>
      <w:r w:rsidR="00654EC8" w:rsidRPr="0000713F">
        <w:rPr>
          <w:lang w:val="en-GB"/>
        </w:rPr>
        <w:t xml:space="preserve">be complemented </w:t>
      </w:r>
      <w:r w:rsidRPr="0000713F">
        <w:rPr>
          <w:lang w:val="en-GB"/>
        </w:rPr>
        <w:t>in a shared</w:t>
      </w:r>
      <w:r w:rsidR="00654EC8" w:rsidRPr="0000713F">
        <w:rPr>
          <w:lang w:val="en-GB"/>
        </w:rPr>
        <w:t>,</w:t>
      </w:r>
      <w:r w:rsidRPr="0000713F">
        <w:rPr>
          <w:lang w:val="en-GB"/>
        </w:rPr>
        <w:t xml:space="preserve"> cloud-based document (</w:t>
      </w:r>
      <w:r w:rsidR="00654EC8" w:rsidRPr="0000713F">
        <w:rPr>
          <w:lang w:val="en-GB"/>
        </w:rPr>
        <w:t xml:space="preserve">such as </w:t>
      </w:r>
      <w:r w:rsidR="00D56DF4" w:rsidRPr="0000713F">
        <w:rPr>
          <w:i/>
          <w:lang w:val="en-GB"/>
        </w:rPr>
        <w:t>Google Docs</w:t>
      </w:r>
      <w:r w:rsidR="00D56DF4" w:rsidRPr="0000713F">
        <w:rPr>
          <w:lang w:val="en-GB"/>
        </w:rPr>
        <w:t>).</w:t>
      </w:r>
    </w:p>
    <w:p w:rsidR="00804B51" w:rsidRPr="0000713F" w:rsidRDefault="00054929">
      <w:pPr>
        <w:pStyle w:val="Heading1"/>
        <w:numPr>
          <w:ilvl w:val="1"/>
          <w:numId w:val="6"/>
        </w:numPr>
        <w:tabs>
          <w:tab w:val="left" w:pos="619"/>
        </w:tabs>
        <w:spacing w:before="119"/>
        <w:rPr>
          <w:lang w:val="en-GB"/>
        </w:rPr>
      </w:pPr>
      <w:bookmarkStart w:id="10" w:name="_bookmark9"/>
      <w:bookmarkEnd w:id="10"/>
      <w:r w:rsidRPr="0000713F">
        <w:rPr>
          <w:lang w:val="en-GB"/>
        </w:rPr>
        <w:t>Complement</w:t>
      </w:r>
      <w:r w:rsidR="00654EC8" w:rsidRPr="0000713F">
        <w:rPr>
          <w:lang w:val="en-GB"/>
        </w:rPr>
        <w:t>ing</w:t>
      </w:r>
      <w:r w:rsidRPr="0000713F">
        <w:rPr>
          <w:lang w:val="en-GB"/>
        </w:rPr>
        <w:t xml:space="preserve"> the </w:t>
      </w:r>
      <w:r w:rsidR="00654EC8" w:rsidRPr="0000713F">
        <w:rPr>
          <w:lang w:val="en-GB"/>
        </w:rPr>
        <w:t xml:space="preserve">curriculum </w:t>
      </w:r>
      <w:r w:rsidRPr="0000713F">
        <w:rPr>
          <w:lang w:val="en-GB"/>
        </w:rPr>
        <w:t xml:space="preserve">overview </w:t>
      </w:r>
    </w:p>
    <w:p w:rsidR="00804B51" w:rsidRPr="0000713F" w:rsidRDefault="00CD29FE">
      <w:pPr>
        <w:pStyle w:val="BodyText"/>
        <w:spacing w:before="120" w:line="300" w:lineRule="auto"/>
        <w:ind w:right="210"/>
        <w:rPr>
          <w:lang w:val="en-GB"/>
        </w:rPr>
      </w:pPr>
      <w:r w:rsidRPr="0000713F">
        <w:rPr>
          <w:lang w:val="en-GB"/>
        </w:rPr>
        <w:t>Simultaneous</w:t>
      </w:r>
      <w:r w:rsidR="00654EC8" w:rsidRPr="0000713F">
        <w:rPr>
          <w:lang w:val="en-GB"/>
        </w:rPr>
        <w:t xml:space="preserve"> to</w:t>
      </w:r>
      <w:r w:rsidRPr="0000713F">
        <w:rPr>
          <w:lang w:val="en-GB"/>
        </w:rPr>
        <w:t xml:space="preserve"> </w:t>
      </w:r>
      <w:r w:rsidR="00654EC8" w:rsidRPr="0000713F">
        <w:rPr>
          <w:lang w:val="en-GB"/>
        </w:rPr>
        <w:t xml:space="preserve">the </w:t>
      </w:r>
      <w:r w:rsidRPr="0000713F">
        <w:rPr>
          <w:lang w:val="en-GB"/>
        </w:rPr>
        <w:t xml:space="preserve">complementation of profile of competencies, it is recommended </w:t>
      </w:r>
      <w:r w:rsidR="00654EC8" w:rsidRPr="0000713F">
        <w:rPr>
          <w:lang w:val="en-GB"/>
        </w:rPr>
        <w:t xml:space="preserve">that </w:t>
      </w:r>
      <w:r w:rsidRPr="0000713F">
        <w:rPr>
          <w:lang w:val="en-GB"/>
        </w:rPr>
        <w:t>the overview of the curriculum</w:t>
      </w:r>
      <w:r w:rsidR="00654EC8" w:rsidRPr="0000713F">
        <w:rPr>
          <w:lang w:val="en-GB"/>
        </w:rPr>
        <w:t xml:space="preserve"> also be complemented</w:t>
      </w:r>
      <w:r w:rsidRPr="0000713F">
        <w:rPr>
          <w:lang w:val="en-GB"/>
        </w:rPr>
        <w:t xml:space="preserve">. It is recommended </w:t>
      </w:r>
      <w:r w:rsidR="00654EC8" w:rsidRPr="0000713F">
        <w:rPr>
          <w:lang w:val="en-GB"/>
        </w:rPr>
        <w:t xml:space="preserve">that </w:t>
      </w:r>
      <w:r w:rsidRPr="0000713F">
        <w:rPr>
          <w:lang w:val="en-GB"/>
        </w:rPr>
        <w:t xml:space="preserve">the </w:t>
      </w:r>
      <w:r w:rsidR="00654EC8" w:rsidRPr="0000713F">
        <w:rPr>
          <w:lang w:val="en-GB"/>
        </w:rPr>
        <w:t xml:space="preserve">curriculum </w:t>
      </w:r>
      <w:r w:rsidRPr="0000713F">
        <w:rPr>
          <w:lang w:val="en-GB"/>
        </w:rPr>
        <w:t xml:space="preserve">overview </w:t>
      </w:r>
      <w:r w:rsidR="00654EC8" w:rsidRPr="0000713F">
        <w:rPr>
          <w:lang w:val="en-GB"/>
        </w:rPr>
        <w:t xml:space="preserve">be complemented </w:t>
      </w:r>
      <w:r w:rsidRPr="0000713F">
        <w:rPr>
          <w:lang w:val="en-GB"/>
        </w:rPr>
        <w:t>in a shared</w:t>
      </w:r>
      <w:r w:rsidR="00654EC8" w:rsidRPr="0000713F">
        <w:rPr>
          <w:lang w:val="en-GB"/>
        </w:rPr>
        <w:t>,</w:t>
      </w:r>
      <w:r w:rsidRPr="0000713F">
        <w:rPr>
          <w:lang w:val="en-GB"/>
        </w:rPr>
        <w:t xml:space="preserve"> cloud-based document (</w:t>
      </w:r>
      <w:r w:rsidR="00654EC8" w:rsidRPr="0000713F">
        <w:rPr>
          <w:lang w:val="en-GB"/>
        </w:rPr>
        <w:t>such as</w:t>
      </w:r>
      <w:r w:rsidRPr="0000713F">
        <w:rPr>
          <w:lang w:val="en-GB"/>
        </w:rPr>
        <w:t xml:space="preserve"> </w:t>
      </w:r>
      <w:r w:rsidR="00D56DF4" w:rsidRPr="0000713F">
        <w:rPr>
          <w:i/>
          <w:lang w:val="en-GB"/>
        </w:rPr>
        <w:t>Google Docs</w:t>
      </w:r>
      <w:r w:rsidR="00D56DF4" w:rsidRPr="0000713F">
        <w:rPr>
          <w:lang w:val="en-GB"/>
        </w:rPr>
        <w:t>).</w:t>
      </w:r>
    </w:p>
    <w:p w:rsidR="00804B51" w:rsidRPr="0000713F" w:rsidRDefault="00504BD0">
      <w:pPr>
        <w:pStyle w:val="Heading1"/>
        <w:numPr>
          <w:ilvl w:val="1"/>
          <w:numId w:val="6"/>
        </w:numPr>
        <w:tabs>
          <w:tab w:val="left" w:pos="619"/>
        </w:tabs>
        <w:spacing w:before="60"/>
        <w:rPr>
          <w:lang w:val="en-GB"/>
        </w:rPr>
      </w:pPr>
      <w:bookmarkStart w:id="11" w:name="_bookmark10"/>
      <w:bookmarkEnd w:id="11"/>
      <w:r w:rsidRPr="0000713F">
        <w:rPr>
          <w:lang w:val="en-GB"/>
        </w:rPr>
        <w:t>Reviewing the content documents</w:t>
      </w:r>
      <w:r w:rsidR="00D56DF4" w:rsidRPr="0000713F">
        <w:rPr>
          <w:lang w:val="en-GB"/>
        </w:rPr>
        <w:t xml:space="preserve"> – </w:t>
      </w:r>
      <w:r w:rsidR="00654EC8" w:rsidRPr="0000713F">
        <w:rPr>
          <w:lang w:val="en-GB"/>
        </w:rPr>
        <w:t xml:space="preserve">second </w:t>
      </w:r>
      <w:r w:rsidRPr="0000713F">
        <w:rPr>
          <w:lang w:val="en-GB"/>
        </w:rPr>
        <w:t>meeting (more, if necessary</w:t>
      </w:r>
      <w:r w:rsidR="00D56DF4" w:rsidRPr="0000713F">
        <w:rPr>
          <w:lang w:val="en-GB"/>
        </w:rPr>
        <w:t>)</w:t>
      </w:r>
    </w:p>
    <w:p w:rsidR="00804B51" w:rsidRPr="0000713F" w:rsidRDefault="00504BD0">
      <w:pPr>
        <w:pStyle w:val="BodyText"/>
        <w:spacing w:before="119"/>
        <w:rPr>
          <w:lang w:val="en-GB"/>
        </w:rPr>
      </w:pPr>
      <w:r w:rsidRPr="0000713F">
        <w:rPr>
          <w:lang w:val="en-GB"/>
        </w:rPr>
        <w:t>In the course of complementing the profiles, a joint discussion must be held to approve the first full version of the profile of competencies</w:t>
      </w:r>
      <w:r w:rsidR="00D56DF4" w:rsidRPr="0000713F">
        <w:rPr>
          <w:lang w:val="en-GB"/>
        </w:rPr>
        <w:t>.</w:t>
      </w:r>
    </w:p>
    <w:p w:rsidR="00804B51" w:rsidRPr="0000713F" w:rsidRDefault="00504BD0" w:rsidP="00504BD0">
      <w:pPr>
        <w:pStyle w:val="BodyText"/>
        <w:spacing w:before="59"/>
        <w:rPr>
          <w:lang w:val="en-GB"/>
        </w:rPr>
      </w:pPr>
      <w:r w:rsidRPr="0000713F">
        <w:rPr>
          <w:lang w:val="en-GB"/>
        </w:rPr>
        <w:t xml:space="preserve">If the programme council is not satisfied with the maturity of </w:t>
      </w:r>
      <w:r w:rsidR="004250B6" w:rsidRPr="0000713F">
        <w:rPr>
          <w:lang w:val="en-GB"/>
        </w:rPr>
        <w:t>the</w:t>
      </w:r>
      <w:r w:rsidRPr="0000713F">
        <w:rPr>
          <w:lang w:val="en-GB"/>
        </w:rPr>
        <w:t xml:space="preserve"> profile, the process of complementation and discussion must be repeated</w:t>
      </w:r>
      <w:r w:rsidR="00D56DF4" w:rsidRPr="0000713F">
        <w:rPr>
          <w:lang w:val="en-GB"/>
        </w:rPr>
        <w:t>.</w:t>
      </w:r>
    </w:p>
    <w:p w:rsidR="00804B51" w:rsidRPr="0000713F" w:rsidRDefault="00504BD0">
      <w:pPr>
        <w:pStyle w:val="BodyText"/>
        <w:spacing w:before="60"/>
        <w:rPr>
          <w:lang w:val="en-GB"/>
        </w:rPr>
      </w:pPr>
      <w:r w:rsidRPr="0000713F">
        <w:rPr>
          <w:lang w:val="en-GB"/>
        </w:rPr>
        <w:t xml:space="preserve">The profile must be suitable </w:t>
      </w:r>
      <w:r w:rsidR="00654EC8" w:rsidRPr="0000713F">
        <w:rPr>
          <w:lang w:val="en-GB"/>
        </w:rPr>
        <w:t xml:space="preserve">for use in </w:t>
      </w:r>
      <w:r w:rsidRPr="0000713F">
        <w:rPr>
          <w:lang w:val="en-GB"/>
        </w:rPr>
        <w:t xml:space="preserve">conducting </w:t>
      </w:r>
      <w:r w:rsidR="00654EC8" w:rsidRPr="0000713F">
        <w:rPr>
          <w:lang w:val="en-GB"/>
        </w:rPr>
        <w:t xml:space="preserve">an </w:t>
      </w:r>
      <w:r w:rsidRPr="0000713F">
        <w:rPr>
          <w:lang w:val="en-GB"/>
        </w:rPr>
        <w:t>analysis of the compliance of the curriculum</w:t>
      </w:r>
      <w:r w:rsidR="00D56DF4" w:rsidRPr="0000713F">
        <w:rPr>
          <w:lang w:val="en-GB"/>
        </w:rPr>
        <w:t>.</w:t>
      </w:r>
    </w:p>
    <w:p w:rsidR="00804B51" w:rsidRPr="0000713F" w:rsidRDefault="00804B51">
      <w:pPr>
        <w:rPr>
          <w:lang w:val="en-GB"/>
        </w:rPr>
        <w:sectPr w:rsidR="00804B51" w:rsidRPr="0000713F">
          <w:pgSz w:w="11910" w:h="16840"/>
          <w:pgMar w:top="980" w:right="1000" w:bottom="900" w:left="1000" w:header="767" w:footer="712" w:gutter="0"/>
          <w:cols w:space="708"/>
        </w:sectPr>
      </w:pPr>
    </w:p>
    <w:p w:rsidR="00804B51" w:rsidRPr="0000713F" w:rsidRDefault="00637284">
      <w:pPr>
        <w:pStyle w:val="BodyText"/>
        <w:spacing w:line="20" w:lineRule="exact"/>
        <w:ind w:left="99"/>
        <w:rPr>
          <w:sz w:val="2"/>
          <w:lang w:val="en-GB"/>
        </w:rPr>
      </w:pPr>
      <w:r w:rsidRPr="0000713F">
        <w:rPr>
          <w:noProof/>
          <w:sz w:val="2"/>
          <w:lang w:val="en-GB" w:eastAsia="et-EE"/>
        </w:rPr>
        <w:lastRenderedPageBreak/>
        <mc:AlternateContent>
          <mc:Choice Requires="wpg">
            <w:drawing>
              <wp:inline distT="0" distB="0" distL="0" distR="0">
                <wp:extent cx="6158230" cy="6350"/>
                <wp:effectExtent l="12065" t="3810" r="11430" b="889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C4577" id="Group 2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">
                <v:line id="Line 3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804B51" w:rsidRPr="0000713F" w:rsidRDefault="00804B51">
      <w:pPr>
        <w:pStyle w:val="BodyText"/>
        <w:spacing w:before="7"/>
        <w:ind w:left="0"/>
        <w:rPr>
          <w:lang w:val="en-GB"/>
        </w:rPr>
      </w:pPr>
    </w:p>
    <w:p w:rsidR="00804B51" w:rsidRPr="0000713F" w:rsidRDefault="00504BD0">
      <w:pPr>
        <w:pStyle w:val="Heading1"/>
        <w:numPr>
          <w:ilvl w:val="0"/>
          <w:numId w:val="6"/>
        </w:numPr>
        <w:tabs>
          <w:tab w:val="left" w:pos="405"/>
          <w:tab w:val="left" w:pos="9801"/>
        </w:tabs>
        <w:spacing w:before="100"/>
        <w:rPr>
          <w:lang w:val="en-GB"/>
        </w:rPr>
      </w:pPr>
      <w:bookmarkStart w:id="12" w:name="_bookmark11"/>
      <w:bookmarkEnd w:id="12"/>
      <w:r w:rsidRPr="0000713F">
        <w:rPr>
          <w:shd w:val="clear" w:color="auto" w:fill="E6E6E6"/>
          <w:lang w:val="en-GB"/>
        </w:rPr>
        <w:t xml:space="preserve">Drawing up the </w:t>
      </w:r>
      <w:r w:rsidR="00654EC8" w:rsidRPr="0000713F">
        <w:rPr>
          <w:shd w:val="clear" w:color="auto" w:fill="E6E6E6"/>
          <w:lang w:val="en-GB"/>
        </w:rPr>
        <w:t xml:space="preserve">curriculum’s </w:t>
      </w:r>
      <w:r w:rsidRPr="0000713F">
        <w:rPr>
          <w:shd w:val="clear" w:color="auto" w:fill="E6E6E6"/>
          <w:lang w:val="en-GB"/>
        </w:rPr>
        <w:t>compliance analysis</w:t>
      </w:r>
      <w:r w:rsidR="00D56DF4" w:rsidRPr="0000713F">
        <w:rPr>
          <w:shd w:val="clear" w:color="auto" w:fill="E6E6E6"/>
          <w:lang w:val="en-GB"/>
        </w:rPr>
        <w:tab/>
      </w:r>
    </w:p>
    <w:p w:rsidR="00804B51" w:rsidRPr="0000713F" w:rsidRDefault="00504BD0">
      <w:pPr>
        <w:pStyle w:val="Heading1"/>
        <w:numPr>
          <w:ilvl w:val="1"/>
          <w:numId w:val="6"/>
        </w:numPr>
        <w:tabs>
          <w:tab w:val="left" w:pos="619"/>
        </w:tabs>
        <w:spacing w:before="119"/>
        <w:rPr>
          <w:lang w:val="en-GB"/>
        </w:rPr>
      </w:pPr>
      <w:bookmarkStart w:id="13" w:name="_bookmark12"/>
      <w:bookmarkEnd w:id="13"/>
      <w:r w:rsidRPr="0000713F">
        <w:rPr>
          <w:lang w:val="en-GB"/>
        </w:rPr>
        <w:t xml:space="preserve">Drawing up of </w:t>
      </w:r>
      <w:r w:rsidR="00654EC8" w:rsidRPr="0000713F">
        <w:rPr>
          <w:lang w:val="en-GB"/>
        </w:rPr>
        <w:t xml:space="preserve">curriculum’s </w:t>
      </w:r>
      <w:r w:rsidRPr="0000713F">
        <w:rPr>
          <w:lang w:val="en-GB"/>
        </w:rPr>
        <w:t xml:space="preserve">compliance analysis </w:t>
      </w:r>
    </w:p>
    <w:p w:rsidR="00804B51" w:rsidRPr="0000713F" w:rsidRDefault="00504BD0" w:rsidP="00504BD0">
      <w:pPr>
        <w:pStyle w:val="BodyText"/>
        <w:spacing w:before="122" w:line="243" w:lineRule="exact"/>
        <w:rPr>
          <w:lang w:val="en-GB"/>
        </w:rPr>
      </w:pPr>
      <w:r w:rsidRPr="0000713F">
        <w:rPr>
          <w:lang w:val="en-GB"/>
        </w:rPr>
        <w:t xml:space="preserve">The aim </w:t>
      </w:r>
      <w:r w:rsidR="00654EC8" w:rsidRPr="0000713F">
        <w:rPr>
          <w:lang w:val="en-GB"/>
        </w:rPr>
        <w:t xml:space="preserve">behind carrying out an analysis of the </w:t>
      </w:r>
      <w:r w:rsidRPr="0000713F">
        <w:rPr>
          <w:lang w:val="en-GB"/>
        </w:rPr>
        <w:t>compliance of the curriculum is to assess the compliance of the needs of the labour market (the competencies) with what is taught in the curriculum (the learning outcomes)</w:t>
      </w:r>
      <w:r w:rsidR="00654EC8" w:rsidRPr="0000713F">
        <w:rPr>
          <w:lang w:val="en-GB"/>
        </w:rPr>
        <w:t>,</w:t>
      </w:r>
      <w:r w:rsidRPr="0000713F">
        <w:rPr>
          <w:lang w:val="en-GB"/>
        </w:rPr>
        <w:t xml:space="preserve"> and to plan </w:t>
      </w:r>
      <w:r w:rsidR="00654EC8" w:rsidRPr="0000713F">
        <w:rPr>
          <w:lang w:val="en-GB"/>
        </w:rPr>
        <w:t xml:space="preserve">any </w:t>
      </w:r>
      <w:r w:rsidR="00D668A1" w:rsidRPr="0000713F">
        <w:rPr>
          <w:lang w:val="en-GB"/>
        </w:rPr>
        <w:t>change</w:t>
      </w:r>
      <w:r w:rsidRPr="0000713F">
        <w:rPr>
          <w:lang w:val="en-GB"/>
        </w:rPr>
        <w:t xml:space="preserve">s which </w:t>
      </w:r>
      <w:r w:rsidR="00654EC8" w:rsidRPr="0000713F">
        <w:rPr>
          <w:lang w:val="en-GB"/>
        </w:rPr>
        <w:t xml:space="preserve">may help to </w:t>
      </w:r>
      <w:r w:rsidRPr="0000713F">
        <w:rPr>
          <w:lang w:val="en-GB"/>
        </w:rPr>
        <w:t>reduce the difference</w:t>
      </w:r>
      <w:r w:rsidR="00654EC8" w:rsidRPr="0000713F">
        <w:rPr>
          <w:lang w:val="en-GB"/>
        </w:rPr>
        <w:t xml:space="preserve"> between the two</w:t>
      </w:r>
      <w:r w:rsidR="00D56DF4" w:rsidRPr="0000713F">
        <w:rPr>
          <w:lang w:val="en-GB"/>
        </w:rPr>
        <w:t>.</w:t>
      </w:r>
    </w:p>
    <w:p w:rsidR="00804B51" w:rsidRPr="0000713F" w:rsidRDefault="00504BD0" w:rsidP="00D668A1">
      <w:pPr>
        <w:pStyle w:val="BodyText"/>
        <w:spacing w:before="60" w:line="243" w:lineRule="exact"/>
        <w:rPr>
          <w:b/>
          <w:i/>
          <w:lang w:val="en-GB"/>
        </w:rPr>
      </w:pPr>
      <w:r w:rsidRPr="0000713F">
        <w:rPr>
          <w:lang w:val="en-GB"/>
        </w:rPr>
        <w:t xml:space="preserve">The requirements and instructions for drawing up the analysis of </w:t>
      </w:r>
      <w:r w:rsidR="00654EC8" w:rsidRPr="0000713F">
        <w:rPr>
          <w:lang w:val="en-GB"/>
        </w:rPr>
        <w:t xml:space="preserve">curriculum </w:t>
      </w:r>
      <w:r w:rsidRPr="0000713F">
        <w:rPr>
          <w:lang w:val="en-GB"/>
        </w:rPr>
        <w:t xml:space="preserve">compliance </w:t>
      </w:r>
      <w:r w:rsidR="008F6AEE" w:rsidRPr="0000713F">
        <w:rPr>
          <w:lang w:val="en-GB"/>
        </w:rPr>
        <w:t>can be found</w:t>
      </w:r>
      <w:r w:rsidR="00D668A1" w:rsidRPr="0000713F">
        <w:rPr>
          <w:lang w:val="en-GB"/>
        </w:rPr>
        <w:t xml:space="preserve"> in</w:t>
      </w:r>
      <w:r w:rsidR="00654EC8" w:rsidRPr="0000713F">
        <w:rPr>
          <w:lang w:val="en-GB"/>
        </w:rPr>
        <w:t>:</w:t>
      </w:r>
      <w:r w:rsidR="00D668A1" w:rsidRPr="0000713F">
        <w:rPr>
          <w:lang w:val="en-GB"/>
        </w:rPr>
        <w:t xml:space="preserve"> </w:t>
      </w:r>
      <w:r w:rsidR="00186F5A" w:rsidRPr="0000713F">
        <w:rPr>
          <w:b/>
          <w:lang w:val="en-GB"/>
        </w:rPr>
        <w:t>‘</w:t>
      </w:r>
      <w:r w:rsidR="00D167BB" w:rsidRPr="0000713F">
        <w:rPr>
          <w:b/>
          <w:lang w:val="en-GB"/>
        </w:rPr>
        <w:t>An introduction of the methodology for the development of the ICT curriculum</w:t>
      </w:r>
      <w:r w:rsidR="00186F5A" w:rsidRPr="0000713F">
        <w:rPr>
          <w:b/>
          <w:lang w:val="en-GB"/>
        </w:rPr>
        <w:t>’</w:t>
      </w:r>
      <w:r w:rsidR="00D56DF4" w:rsidRPr="0000713F">
        <w:rPr>
          <w:i/>
          <w:lang w:val="en-GB"/>
        </w:rPr>
        <w:t>.</w:t>
      </w:r>
    </w:p>
    <w:p w:rsidR="00804B51" w:rsidRPr="0000713F" w:rsidRDefault="00D668A1">
      <w:pPr>
        <w:pStyle w:val="Heading1"/>
        <w:numPr>
          <w:ilvl w:val="1"/>
          <w:numId w:val="6"/>
        </w:numPr>
        <w:tabs>
          <w:tab w:val="left" w:pos="619"/>
        </w:tabs>
        <w:spacing w:before="121"/>
        <w:rPr>
          <w:lang w:val="en-GB"/>
        </w:rPr>
      </w:pPr>
      <w:bookmarkStart w:id="14" w:name="_bookmark13"/>
      <w:bookmarkEnd w:id="14"/>
      <w:r w:rsidRPr="0000713F">
        <w:rPr>
          <w:lang w:val="en-GB"/>
        </w:rPr>
        <w:t>Describing the required changes</w:t>
      </w:r>
    </w:p>
    <w:p w:rsidR="00804B51" w:rsidRPr="0000713F" w:rsidRDefault="00D668A1">
      <w:pPr>
        <w:pStyle w:val="BodyText"/>
        <w:spacing w:before="120"/>
        <w:rPr>
          <w:lang w:val="en-GB"/>
        </w:rPr>
      </w:pPr>
      <w:r w:rsidRPr="0000713F">
        <w:rPr>
          <w:lang w:val="en-GB"/>
        </w:rPr>
        <w:t>The plan of changes is a brief overview of the changes</w:t>
      </w:r>
      <w:r w:rsidR="00654EC8" w:rsidRPr="0000713F">
        <w:rPr>
          <w:lang w:val="en-GB"/>
        </w:rPr>
        <w:t xml:space="preserve"> that are required</w:t>
      </w:r>
      <w:r w:rsidR="00D56DF4" w:rsidRPr="0000713F">
        <w:rPr>
          <w:lang w:val="en-GB"/>
        </w:rPr>
        <w:t xml:space="preserve">. </w:t>
      </w:r>
      <w:r w:rsidR="008F6AEE" w:rsidRPr="0000713F">
        <w:rPr>
          <w:lang w:val="en-GB"/>
        </w:rPr>
        <w:t>The d</w:t>
      </w:r>
      <w:r w:rsidRPr="0000713F">
        <w:rPr>
          <w:lang w:val="en-GB"/>
        </w:rPr>
        <w:t>etailed agreements by competencies must be described in</w:t>
      </w:r>
      <w:r w:rsidR="00654EC8" w:rsidRPr="0000713F">
        <w:rPr>
          <w:lang w:val="en-GB"/>
        </w:rPr>
        <w:t>:</w:t>
      </w:r>
      <w:r w:rsidRPr="0000713F">
        <w:rPr>
          <w:lang w:val="en-GB"/>
        </w:rPr>
        <w:t xml:space="preserve"> </w:t>
      </w:r>
      <w:r w:rsidR="00186F5A" w:rsidRPr="0000713F">
        <w:rPr>
          <w:b/>
          <w:lang w:val="en-GB"/>
        </w:rPr>
        <w:t>‘</w:t>
      </w:r>
      <w:r w:rsidR="00654EC8" w:rsidRPr="0000713F">
        <w:rPr>
          <w:b/>
          <w:lang w:val="en-GB"/>
        </w:rPr>
        <w:t>Curriculum compliance analysis</w:t>
      </w:r>
      <w:r w:rsidR="00186F5A" w:rsidRPr="0000713F">
        <w:rPr>
          <w:b/>
          <w:lang w:val="en-GB"/>
        </w:rPr>
        <w:t>’</w:t>
      </w:r>
      <w:r w:rsidR="00D56DF4" w:rsidRPr="0000713F">
        <w:rPr>
          <w:lang w:val="en-GB"/>
        </w:rPr>
        <w:t>.</w:t>
      </w:r>
    </w:p>
    <w:p w:rsidR="00804B51" w:rsidRPr="0000713F" w:rsidRDefault="00D668A1">
      <w:pPr>
        <w:spacing w:before="61"/>
        <w:ind w:left="132"/>
        <w:rPr>
          <w:i/>
          <w:sz w:val="20"/>
          <w:lang w:val="en-GB"/>
        </w:rPr>
      </w:pPr>
      <w:r w:rsidRPr="0000713F">
        <w:rPr>
          <w:sz w:val="20"/>
          <w:lang w:val="en-GB"/>
        </w:rPr>
        <w:t xml:space="preserve">The requirements and instructions for drawing up the plan of changes </w:t>
      </w:r>
      <w:r w:rsidR="008F6AEE" w:rsidRPr="0000713F">
        <w:rPr>
          <w:sz w:val="20"/>
          <w:lang w:val="en-GB"/>
        </w:rPr>
        <w:t>can be found</w:t>
      </w:r>
      <w:r w:rsidRPr="0000713F">
        <w:rPr>
          <w:sz w:val="20"/>
          <w:lang w:val="en-GB"/>
        </w:rPr>
        <w:t xml:space="preserve"> in</w:t>
      </w:r>
      <w:r w:rsidR="00654EC8" w:rsidRPr="0000713F">
        <w:rPr>
          <w:sz w:val="20"/>
          <w:lang w:val="en-GB"/>
        </w:rPr>
        <w:t>:</w:t>
      </w:r>
      <w:r w:rsidRPr="0000713F">
        <w:rPr>
          <w:sz w:val="20"/>
          <w:lang w:val="en-GB"/>
        </w:rPr>
        <w:t xml:space="preserve"> </w:t>
      </w:r>
      <w:r w:rsidR="00186F5A" w:rsidRPr="0000713F">
        <w:rPr>
          <w:b/>
          <w:sz w:val="20"/>
          <w:lang w:val="en-GB"/>
        </w:rPr>
        <w:t>‘</w:t>
      </w:r>
      <w:r w:rsidR="00D167BB" w:rsidRPr="0000713F">
        <w:rPr>
          <w:b/>
          <w:sz w:val="20"/>
          <w:lang w:val="en-GB"/>
        </w:rPr>
        <w:t>An introduction of the methodology for the development of the ICT curriculum</w:t>
      </w:r>
      <w:r w:rsidR="00186F5A" w:rsidRPr="0000713F">
        <w:rPr>
          <w:b/>
          <w:sz w:val="20"/>
          <w:lang w:val="en-GB"/>
        </w:rPr>
        <w:t>’</w:t>
      </w:r>
      <w:r w:rsidR="00D56DF4" w:rsidRPr="0000713F">
        <w:rPr>
          <w:i/>
          <w:sz w:val="20"/>
          <w:lang w:val="en-GB"/>
        </w:rPr>
        <w:t>.</w:t>
      </w:r>
    </w:p>
    <w:p w:rsidR="00804B51" w:rsidRPr="0000713F" w:rsidRDefault="00804B51">
      <w:pPr>
        <w:pStyle w:val="BodyText"/>
        <w:spacing w:before="5"/>
        <w:ind w:left="0"/>
        <w:rPr>
          <w:i/>
          <w:sz w:val="26"/>
          <w:lang w:val="en-GB"/>
        </w:rPr>
      </w:pPr>
    </w:p>
    <w:p w:rsidR="00804B51" w:rsidRPr="0000713F" w:rsidRDefault="006827FC">
      <w:pPr>
        <w:pStyle w:val="Heading1"/>
        <w:numPr>
          <w:ilvl w:val="0"/>
          <w:numId w:val="6"/>
        </w:numPr>
        <w:tabs>
          <w:tab w:val="left" w:pos="405"/>
          <w:tab w:val="left" w:pos="9801"/>
        </w:tabs>
        <w:spacing w:before="100"/>
        <w:rPr>
          <w:lang w:val="en-GB"/>
        </w:rPr>
      </w:pPr>
      <w:bookmarkStart w:id="15" w:name="_bookmark14"/>
      <w:bookmarkEnd w:id="15"/>
      <w:r w:rsidRPr="0000713F">
        <w:rPr>
          <w:shd w:val="clear" w:color="auto" w:fill="E6E6E6"/>
          <w:lang w:val="en-GB"/>
        </w:rPr>
        <w:t>Agree</w:t>
      </w:r>
      <w:r w:rsidR="00654EC8" w:rsidRPr="0000713F">
        <w:rPr>
          <w:shd w:val="clear" w:color="auto" w:fill="E6E6E6"/>
          <w:lang w:val="en-GB"/>
        </w:rPr>
        <w:t xml:space="preserve">ing upon changes for the </w:t>
      </w:r>
      <w:r w:rsidRPr="0000713F">
        <w:rPr>
          <w:shd w:val="clear" w:color="auto" w:fill="E6E6E6"/>
          <w:lang w:val="en-GB"/>
        </w:rPr>
        <w:t>curriculum</w:t>
      </w:r>
      <w:r w:rsidR="00D56DF4" w:rsidRPr="0000713F">
        <w:rPr>
          <w:shd w:val="clear" w:color="auto" w:fill="E6E6E6"/>
          <w:lang w:val="en-GB"/>
        </w:rPr>
        <w:tab/>
      </w:r>
    </w:p>
    <w:p w:rsidR="00804B51" w:rsidRPr="0000713F" w:rsidRDefault="00E82DC9">
      <w:pPr>
        <w:pStyle w:val="Heading1"/>
        <w:numPr>
          <w:ilvl w:val="1"/>
          <w:numId w:val="6"/>
        </w:numPr>
        <w:tabs>
          <w:tab w:val="left" w:pos="619"/>
        </w:tabs>
        <w:spacing w:before="122"/>
        <w:rPr>
          <w:lang w:val="en-GB"/>
        </w:rPr>
      </w:pPr>
      <w:bookmarkStart w:id="16" w:name="_bookmark15"/>
      <w:bookmarkEnd w:id="16"/>
      <w:r w:rsidRPr="0000713F">
        <w:rPr>
          <w:lang w:val="en-GB"/>
        </w:rPr>
        <w:t xml:space="preserve">The </w:t>
      </w:r>
      <w:r w:rsidR="00654EC8" w:rsidRPr="0000713F">
        <w:rPr>
          <w:lang w:val="en-GB"/>
        </w:rPr>
        <w:t xml:space="preserve">programme council’s </w:t>
      </w:r>
      <w:r w:rsidRPr="0000713F">
        <w:rPr>
          <w:lang w:val="en-GB"/>
        </w:rPr>
        <w:t xml:space="preserve">decision-making meeting </w:t>
      </w:r>
      <w:r w:rsidR="00654EC8" w:rsidRPr="0000713F">
        <w:rPr>
          <w:lang w:val="en-GB"/>
        </w:rPr>
        <w:t xml:space="preserve"> </w:t>
      </w:r>
    </w:p>
    <w:p w:rsidR="00804B51" w:rsidRPr="0000713F" w:rsidRDefault="00E82DC9" w:rsidP="00E82DC9">
      <w:pPr>
        <w:pStyle w:val="BodyText"/>
        <w:spacing w:before="119" w:line="243" w:lineRule="exact"/>
        <w:rPr>
          <w:lang w:val="en-GB"/>
        </w:rPr>
      </w:pPr>
      <w:r w:rsidRPr="0000713F">
        <w:rPr>
          <w:lang w:val="en-GB"/>
        </w:rPr>
        <w:t xml:space="preserve">At the </w:t>
      </w:r>
      <w:r w:rsidR="00654EC8" w:rsidRPr="0000713F">
        <w:rPr>
          <w:lang w:val="en-GB"/>
        </w:rPr>
        <w:t xml:space="preserve">programme council’s </w:t>
      </w:r>
      <w:r w:rsidRPr="0000713F">
        <w:rPr>
          <w:lang w:val="en-GB"/>
        </w:rPr>
        <w:t>decision-making agreement, the prepared documents are approved</w:t>
      </w:r>
      <w:r w:rsidR="00654EC8" w:rsidRPr="0000713F">
        <w:rPr>
          <w:lang w:val="en-GB"/>
        </w:rPr>
        <w:t xml:space="preserve">, these documents including </w:t>
      </w:r>
      <w:r w:rsidRPr="0000713F">
        <w:rPr>
          <w:lang w:val="en-GB"/>
        </w:rPr>
        <w:t xml:space="preserve">the </w:t>
      </w:r>
      <w:r w:rsidR="00654EC8" w:rsidRPr="0000713F">
        <w:rPr>
          <w:lang w:val="en-GB"/>
        </w:rPr>
        <w:t xml:space="preserve">curriculum </w:t>
      </w:r>
      <w:r w:rsidRPr="0000713F">
        <w:rPr>
          <w:lang w:val="en-GB"/>
        </w:rPr>
        <w:t xml:space="preserve">overview, the profile of competencies, the analysis of compliance, </w:t>
      </w:r>
      <w:r w:rsidR="008F6AEE" w:rsidRPr="0000713F">
        <w:rPr>
          <w:lang w:val="en-GB"/>
        </w:rPr>
        <w:t xml:space="preserve">and </w:t>
      </w:r>
      <w:r w:rsidRPr="0000713F">
        <w:rPr>
          <w:lang w:val="en-GB"/>
        </w:rPr>
        <w:t>the plan of changes</w:t>
      </w:r>
      <w:r w:rsidR="00D56DF4" w:rsidRPr="0000713F">
        <w:rPr>
          <w:lang w:val="en-GB"/>
        </w:rPr>
        <w:t>.</w:t>
      </w:r>
    </w:p>
    <w:p w:rsidR="00804B51" w:rsidRPr="0000713F" w:rsidRDefault="00804B51">
      <w:pPr>
        <w:pStyle w:val="BodyText"/>
        <w:spacing w:before="9"/>
        <w:ind w:left="0"/>
        <w:rPr>
          <w:sz w:val="26"/>
          <w:lang w:val="en-GB"/>
        </w:rPr>
      </w:pPr>
    </w:p>
    <w:p w:rsidR="00804B51" w:rsidRPr="0000713F" w:rsidRDefault="00AA2014">
      <w:pPr>
        <w:pStyle w:val="Heading1"/>
        <w:numPr>
          <w:ilvl w:val="0"/>
          <w:numId w:val="6"/>
        </w:numPr>
        <w:tabs>
          <w:tab w:val="left" w:pos="405"/>
          <w:tab w:val="left" w:pos="9801"/>
        </w:tabs>
        <w:spacing w:before="100"/>
        <w:rPr>
          <w:lang w:val="en-GB"/>
        </w:rPr>
      </w:pPr>
      <w:bookmarkStart w:id="17" w:name="_bookmark16"/>
      <w:bookmarkEnd w:id="17"/>
      <w:r w:rsidRPr="0000713F">
        <w:rPr>
          <w:shd w:val="clear" w:color="auto" w:fill="E6E6E6"/>
          <w:lang w:val="en-GB"/>
        </w:rPr>
        <w:t>Implement</w:t>
      </w:r>
      <w:r w:rsidR="00654EC8" w:rsidRPr="0000713F">
        <w:rPr>
          <w:shd w:val="clear" w:color="auto" w:fill="E6E6E6"/>
          <w:lang w:val="en-GB"/>
        </w:rPr>
        <w:t>ing</w:t>
      </w:r>
      <w:r w:rsidRPr="0000713F">
        <w:rPr>
          <w:shd w:val="clear" w:color="auto" w:fill="E6E6E6"/>
          <w:lang w:val="en-GB"/>
        </w:rPr>
        <w:t xml:space="preserve"> the changes</w:t>
      </w:r>
      <w:r w:rsidR="00D56DF4" w:rsidRPr="0000713F">
        <w:rPr>
          <w:shd w:val="clear" w:color="auto" w:fill="E6E6E6"/>
          <w:lang w:val="en-GB"/>
        </w:rPr>
        <w:tab/>
      </w:r>
    </w:p>
    <w:p w:rsidR="00804B51" w:rsidRPr="0000713F" w:rsidRDefault="00AA2014">
      <w:pPr>
        <w:pStyle w:val="BodyText"/>
        <w:spacing w:before="119"/>
        <w:rPr>
          <w:lang w:val="en-GB"/>
        </w:rPr>
      </w:pPr>
      <w:r w:rsidRPr="0000713F">
        <w:rPr>
          <w:lang w:val="en-GB"/>
        </w:rPr>
        <w:t>The programme manager ensure</w:t>
      </w:r>
      <w:r w:rsidR="008F6AEE" w:rsidRPr="0000713F">
        <w:rPr>
          <w:lang w:val="en-GB"/>
        </w:rPr>
        <w:t>s</w:t>
      </w:r>
      <w:r w:rsidRPr="0000713F">
        <w:rPr>
          <w:lang w:val="en-GB"/>
        </w:rPr>
        <w:t xml:space="preserve"> </w:t>
      </w:r>
      <w:r w:rsidR="00654EC8" w:rsidRPr="0000713F">
        <w:rPr>
          <w:lang w:val="en-GB"/>
        </w:rPr>
        <w:t xml:space="preserve">the </w:t>
      </w:r>
      <w:r w:rsidRPr="0000713F">
        <w:rPr>
          <w:lang w:val="en-GB"/>
        </w:rPr>
        <w:t xml:space="preserve">implementation of </w:t>
      </w:r>
      <w:r w:rsidR="00654EC8" w:rsidRPr="0000713F">
        <w:rPr>
          <w:lang w:val="en-GB"/>
        </w:rPr>
        <w:t xml:space="preserve">any </w:t>
      </w:r>
      <w:r w:rsidRPr="0000713F">
        <w:rPr>
          <w:lang w:val="en-GB"/>
        </w:rPr>
        <w:t xml:space="preserve">changes </w:t>
      </w:r>
      <w:r w:rsidR="00654EC8" w:rsidRPr="0000713F">
        <w:rPr>
          <w:lang w:val="en-GB"/>
        </w:rPr>
        <w:t xml:space="preserve">that have been </w:t>
      </w:r>
      <w:r w:rsidRPr="0000713F">
        <w:rPr>
          <w:lang w:val="en-GB"/>
        </w:rPr>
        <w:t>agreed by the programme council</w:t>
      </w:r>
      <w:r w:rsidR="00D56DF4" w:rsidRPr="0000713F">
        <w:rPr>
          <w:lang w:val="en-GB"/>
        </w:rPr>
        <w:t>.</w:t>
      </w:r>
    </w:p>
    <w:p w:rsidR="00804B51" w:rsidRPr="0000713F" w:rsidRDefault="00AA2014" w:rsidP="00AA2014">
      <w:pPr>
        <w:pStyle w:val="BodyText"/>
        <w:spacing w:before="59"/>
        <w:rPr>
          <w:lang w:val="en-GB"/>
        </w:rPr>
      </w:pPr>
      <w:r w:rsidRPr="0000713F">
        <w:rPr>
          <w:lang w:val="en-GB"/>
        </w:rPr>
        <w:t xml:space="preserve">It is also important to introduce this methodology to </w:t>
      </w:r>
      <w:r w:rsidR="00654EC8" w:rsidRPr="0000713F">
        <w:rPr>
          <w:lang w:val="en-GB"/>
        </w:rPr>
        <w:t xml:space="preserve">those persons who are </w:t>
      </w:r>
      <w:r w:rsidRPr="0000713F">
        <w:rPr>
          <w:lang w:val="en-GB"/>
        </w:rPr>
        <w:t xml:space="preserve">responsible for drawing up the </w:t>
      </w:r>
      <w:r w:rsidR="00654EC8" w:rsidRPr="0000713F">
        <w:rPr>
          <w:lang w:val="en-GB"/>
        </w:rPr>
        <w:t xml:space="preserve">subject </w:t>
      </w:r>
      <w:r w:rsidRPr="0000713F">
        <w:rPr>
          <w:lang w:val="en-GB"/>
        </w:rPr>
        <w:t>descriptions</w:t>
      </w:r>
      <w:r w:rsidR="00D56DF4" w:rsidRPr="0000713F">
        <w:rPr>
          <w:lang w:val="en-GB"/>
        </w:rPr>
        <w:t>.</w:t>
      </w:r>
    </w:p>
    <w:p w:rsidR="00804B51" w:rsidRPr="0000713F" w:rsidRDefault="00AA2014">
      <w:pPr>
        <w:pStyle w:val="BodyText"/>
        <w:spacing w:before="59"/>
        <w:ind w:right="41"/>
        <w:rPr>
          <w:lang w:val="en-GB"/>
        </w:rPr>
      </w:pPr>
      <w:r w:rsidRPr="0000713F">
        <w:rPr>
          <w:lang w:val="en-GB"/>
        </w:rPr>
        <w:t xml:space="preserve">The members of the programme council must be notified of the success of </w:t>
      </w:r>
      <w:r w:rsidR="00654EC8" w:rsidRPr="0000713F">
        <w:rPr>
          <w:lang w:val="en-GB"/>
        </w:rPr>
        <w:t xml:space="preserve">the </w:t>
      </w:r>
      <w:r w:rsidRPr="0000713F">
        <w:rPr>
          <w:lang w:val="en-GB"/>
        </w:rPr>
        <w:t xml:space="preserve">implementation of the changes, </w:t>
      </w:r>
      <w:r w:rsidR="00654EC8" w:rsidRPr="0000713F">
        <w:rPr>
          <w:lang w:val="en-GB"/>
        </w:rPr>
        <w:t xml:space="preserve">as well as </w:t>
      </w:r>
      <w:r w:rsidRPr="0000713F">
        <w:rPr>
          <w:lang w:val="en-GB"/>
        </w:rPr>
        <w:t xml:space="preserve">of any significant obstacles, and of </w:t>
      </w:r>
      <w:r w:rsidR="00654EC8" w:rsidRPr="0000713F">
        <w:rPr>
          <w:lang w:val="en-GB"/>
        </w:rPr>
        <w:t xml:space="preserve">the </w:t>
      </w:r>
      <w:r w:rsidRPr="0000713F">
        <w:rPr>
          <w:lang w:val="en-GB"/>
        </w:rPr>
        <w:t>approval of the new version of the curriculum</w:t>
      </w:r>
      <w:r w:rsidR="00D56DF4" w:rsidRPr="0000713F">
        <w:rPr>
          <w:lang w:val="en-GB"/>
        </w:rPr>
        <w:t>.</w:t>
      </w:r>
    </w:p>
    <w:sectPr w:rsidR="00804B51" w:rsidRPr="0000713F" w:rsidSect="00754583">
      <w:pgSz w:w="11910" w:h="16840"/>
      <w:pgMar w:top="980" w:right="1000" w:bottom="900" w:left="1000" w:header="767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9C" w:rsidRDefault="003A5A9C">
      <w:r>
        <w:separator/>
      </w:r>
    </w:p>
  </w:endnote>
  <w:endnote w:type="continuationSeparator" w:id="0">
    <w:p w:rsidR="003A5A9C" w:rsidRDefault="003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B51" w:rsidRDefault="00637284">
    <w:pPr>
      <w:pStyle w:val="BodyText"/>
      <w:spacing w:line="14" w:lineRule="auto"/>
      <w:ind w:left="0"/>
    </w:pPr>
    <w:r>
      <w:rPr>
        <w:noProof/>
        <w:lang w:val="et-EE" w:eastAsia="et-EE"/>
      </w:rPr>
      <mc:AlternateContent>
        <mc:Choice Requires="wps">
          <w:drawing>
            <wp:anchor distT="4294967295" distB="4294967295" distL="114300" distR="114300" simplePos="0" relativeHeight="50330312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10066019</wp:posOffset>
              </wp:positionV>
              <wp:extent cx="6158230" cy="0"/>
              <wp:effectExtent l="0" t="0" r="1397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C86B3" id="Line 4" o:spid="_x0000_s1026" style="position:absolute;z-index:-1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2pt,792.6pt" to="540.1pt,7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9a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303144" behindDoc="1" locked="0" layoutInCell="1" allowOverlap="1">
              <wp:simplePos x="0" y="0"/>
              <wp:positionH relativeFrom="page">
                <wp:posOffset>5643880</wp:posOffset>
              </wp:positionH>
              <wp:positionV relativeFrom="page">
                <wp:posOffset>9918700</wp:posOffset>
              </wp:positionV>
              <wp:extent cx="1210945" cy="2990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B51" w:rsidRPr="00763500" w:rsidRDefault="00763500">
                          <w:pPr>
                            <w:spacing w:before="20"/>
                            <w:ind w:right="18"/>
                            <w:jc w:val="right"/>
                            <w:rPr>
                              <w:i/>
                              <w:sz w:val="12"/>
                              <w:lang w:val="en-GB"/>
                            </w:rPr>
                          </w:pPr>
                          <w:r w:rsidRPr="00763500">
                            <w:rPr>
                              <w:i/>
                              <w:color w:val="808080"/>
                              <w:sz w:val="12"/>
                              <w:lang w:val="en-GB"/>
                            </w:rPr>
                            <w:t>Team, regularity, trust</w:t>
                          </w:r>
                        </w:p>
                        <w:p w:rsidR="00804B51" w:rsidRPr="00763500" w:rsidRDefault="00C308AC">
                          <w:pPr>
                            <w:spacing w:before="90"/>
                            <w:ind w:right="116"/>
                            <w:jc w:val="right"/>
                            <w:rPr>
                              <w:sz w:val="16"/>
                              <w:lang w:val="en-GB"/>
                            </w:rPr>
                          </w:pPr>
                          <w:r w:rsidRPr="00763500">
                            <w:rPr>
                              <w:lang w:val="en-GB"/>
                            </w:rPr>
                            <w:fldChar w:fldCharType="begin"/>
                          </w:r>
                          <w:r w:rsidR="00D56DF4" w:rsidRPr="00763500">
                            <w:rPr>
                              <w:color w:val="333333"/>
                              <w:sz w:val="16"/>
                              <w:lang w:val="en-GB"/>
                            </w:rPr>
                            <w:instrText xml:space="preserve"> PAGE </w:instrText>
                          </w:r>
                          <w:r w:rsidRPr="00763500">
                            <w:rPr>
                              <w:lang w:val="en-GB"/>
                            </w:rPr>
                            <w:fldChar w:fldCharType="separate"/>
                          </w:r>
                          <w:r w:rsidR="009B6DDF">
                            <w:rPr>
                              <w:noProof/>
                              <w:color w:val="333333"/>
                              <w:sz w:val="16"/>
                              <w:lang w:val="en-GB"/>
                            </w:rPr>
                            <w:t>5</w:t>
                          </w:r>
                          <w:r w:rsidRPr="00763500">
                            <w:rPr>
                              <w:lang w:val="en-GB"/>
                            </w:rPr>
                            <w:fldChar w:fldCharType="end"/>
                          </w:r>
                          <w:r w:rsidR="00D56DF4" w:rsidRPr="00763500">
                            <w:rPr>
                              <w:color w:val="333333"/>
                              <w:sz w:val="16"/>
                              <w:lang w:val="en-GB"/>
                            </w:rPr>
                            <w:t xml:space="preserve"> /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44.4pt;margin-top:781pt;width:95.35pt;height:23.5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Pfs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" filled="f" stroked="f">
              <v:textbox inset="0,0,0,0">
                <w:txbxContent>
                  <w:p w:rsidR="00804B51" w:rsidRPr="00763500" w:rsidRDefault="00763500">
                    <w:pPr>
                      <w:spacing w:before="20"/>
                      <w:ind w:right="18"/>
                      <w:jc w:val="right"/>
                      <w:rPr>
                        <w:i/>
                        <w:sz w:val="12"/>
                        <w:lang w:val="en-GB"/>
                      </w:rPr>
                    </w:pPr>
                    <w:r w:rsidRPr="00763500">
                      <w:rPr>
                        <w:i/>
                        <w:color w:val="808080"/>
                        <w:sz w:val="12"/>
                        <w:lang w:val="en-GB"/>
                      </w:rPr>
                      <w:t>Team, regularity, trust</w:t>
                    </w:r>
                  </w:p>
                  <w:p w:rsidR="00804B51" w:rsidRPr="00763500" w:rsidRDefault="00C308AC">
                    <w:pPr>
                      <w:spacing w:before="90"/>
                      <w:ind w:right="116"/>
                      <w:jc w:val="right"/>
                      <w:rPr>
                        <w:sz w:val="16"/>
                        <w:lang w:val="en-GB"/>
                      </w:rPr>
                    </w:pPr>
                    <w:r w:rsidRPr="00763500">
                      <w:rPr>
                        <w:lang w:val="en-GB"/>
                      </w:rPr>
                      <w:fldChar w:fldCharType="begin"/>
                    </w:r>
                    <w:r w:rsidR="00D56DF4" w:rsidRPr="00763500">
                      <w:rPr>
                        <w:color w:val="333333"/>
                        <w:sz w:val="16"/>
                        <w:lang w:val="en-GB"/>
                      </w:rPr>
                      <w:instrText xml:space="preserve"> PAGE </w:instrText>
                    </w:r>
                    <w:r w:rsidRPr="00763500">
                      <w:rPr>
                        <w:lang w:val="en-GB"/>
                      </w:rPr>
                      <w:fldChar w:fldCharType="separate"/>
                    </w:r>
                    <w:r w:rsidR="009B6DDF">
                      <w:rPr>
                        <w:noProof/>
                        <w:color w:val="333333"/>
                        <w:sz w:val="16"/>
                        <w:lang w:val="en-GB"/>
                      </w:rPr>
                      <w:t>5</w:t>
                    </w:r>
                    <w:r w:rsidRPr="00763500">
                      <w:rPr>
                        <w:lang w:val="en-GB"/>
                      </w:rPr>
                      <w:fldChar w:fldCharType="end"/>
                    </w:r>
                    <w:r w:rsidR="00D56DF4" w:rsidRPr="00763500">
                      <w:rPr>
                        <w:color w:val="333333"/>
                        <w:sz w:val="16"/>
                        <w:lang w:val="en-GB"/>
                      </w:rPr>
                      <w:t xml:space="preserve"> 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30316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10067925</wp:posOffset>
              </wp:positionV>
              <wp:extent cx="1036320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B51" w:rsidRDefault="00D56DF4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33333"/>
                              <w:sz w:val="16"/>
                            </w:rPr>
                            <w:t>ARE17_HITSA-K-26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55.65pt;margin-top:792.75pt;width:81.6pt;height:11.8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9s+sQIAALA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" filled="f" stroked="f">
              <v:textbox inset="0,0,0,0">
                <w:txbxContent>
                  <w:p w:rsidR="00804B51" w:rsidRDefault="00D56DF4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ARE17_HITSA-K-26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303192" behindDoc="1" locked="0" layoutInCell="1" allowOverlap="1">
              <wp:simplePos x="0" y="0"/>
              <wp:positionH relativeFrom="page">
                <wp:posOffset>3006725</wp:posOffset>
              </wp:positionH>
              <wp:positionV relativeFrom="page">
                <wp:posOffset>10067925</wp:posOffset>
              </wp:positionV>
              <wp:extent cx="914400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B51" w:rsidRDefault="00D56DF4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Symbol" w:hAnsi="Symbol"/>
                              <w:color w:val="333333"/>
                              <w:sz w:val="16"/>
                            </w:rPr>
                            <w:t>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33333"/>
                              <w:sz w:val="16"/>
                            </w:rPr>
                            <w:t>Leego</w:t>
                          </w:r>
                          <w:proofErr w:type="spellEnd"/>
                          <w:r>
                            <w:rPr>
                              <w:color w:val="333333"/>
                              <w:sz w:val="16"/>
                            </w:rPr>
                            <w:t xml:space="preserve"> Hansson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236.75pt;margin-top:792.75pt;width:1in;height:11.8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" filled="f" stroked="f">
              <v:textbox inset="0,0,0,0">
                <w:txbxContent>
                  <w:p w:rsidR="00804B51" w:rsidRDefault="00D56DF4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rFonts w:ascii="Symbol" w:hAnsi="Symbol"/>
                        <w:color w:val="333333"/>
                        <w:sz w:val="16"/>
                      </w:rPr>
                      <w:t></w:t>
                    </w:r>
                    <w:r>
                      <w:rPr>
                        <w:rFonts w:ascii="Times New Roman" w:hAnsi="Times New Roman"/>
                        <w:color w:val="33333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sz w:val="16"/>
                      </w:rPr>
                      <w:t>Leego</w:t>
                    </w:r>
                    <w:proofErr w:type="spellEnd"/>
                    <w:r>
                      <w:rPr>
                        <w:color w:val="333333"/>
                        <w:sz w:val="16"/>
                      </w:rPr>
                      <w:t xml:space="preserve"> Hansson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9C" w:rsidRDefault="003A5A9C">
      <w:r>
        <w:separator/>
      </w:r>
    </w:p>
  </w:footnote>
  <w:footnote w:type="continuationSeparator" w:id="0">
    <w:p w:rsidR="003A5A9C" w:rsidRDefault="003A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B51" w:rsidRDefault="00637284">
    <w:pPr>
      <w:pStyle w:val="BodyText"/>
      <w:spacing w:line="14" w:lineRule="auto"/>
      <w:ind w:left="0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333375</wp:posOffset>
              </wp:positionV>
              <wp:extent cx="5600700" cy="292735"/>
              <wp:effectExtent l="0" t="0" r="0" b="1206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B51" w:rsidRPr="00011D35" w:rsidRDefault="00763500">
                          <w:pPr>
                            <w:spacing w:before="21"/>
                            <w:ind w:left="20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color w:val="333333"/>
                              <w:sz w:val="16"/>
                              <w:lang w:val="en-GB"/>
                            </w:rPr>
                            <w:t xml:space="preserve">Instructions for the programme manager </w:t>
                          </w:r>
                          <w:r w:rsidR="005B79FA">
                            <w:rPr>
                              <w:color w:val="333333"/>
                              <w:sz w:val="16"/>
                              <w:lang w:val="en-GB"/>
                            </w:rPr>
                            <w:t xml:space="preserve">when </w:t>
                          </w:r>
                          <w:r>
                            <w:rPr>
                              <w:color w:val="333333"/>
                              <w:sz w:val="16"/>
                              <w:lang w:val="en-GB"/>
                            </w:rPr>
                            <w:t>organising the work of the programme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5.5pt;margin-top:26.25pt;width:441pt;height:23.0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VArAIAAKk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" filled="f" stroked="f">
              <v:textbox inset="0,0,0,0">
                <w:txbxContent>
                  <w:p w:rsidR="00804B51" w:rsidRPr="00011D35" w:rsidRDefault="00763500">
                    <w:pPr>
                      <w:spacing w:before="21"/>
                      <w:ind w:left="20"/>
                      <w:rPr>
                        <w:sz w:val="16"/>
                        <w:lang w:val="en-GB"/>
                      </w:rPr>
                    </w:pPr>
                    <w:r>
                      <w:rPr>
                        <w:color w:val="333333"/>
                        <w:sz w:val="16"/>
                        <w:lang w:val="en-GB"/>
                      </w:rPr>
                      <w:t xml:space="preserve">Instructions for the programme manager </w:t>
                    </w:r>
                    <w:r w:rsidR="005B79FA">
                      <w:rPr>
                        <w:color w:val="333333"/>
                        <w:sz w:val="16"/>
                        <w:lang w:val="en-GB"/>
                      </w:rPr>
                      <w:t xml:space="preserve">when </w:t>
                    </w:r>
                    <w:r>
                      <w:rPr>
                        <w:color w:val="333333"/>
                        <w:sz w:val="16"/>
                        <w:lang w:val="en-GB"/>
                      </w:rPr>
                      <w:t>organising the work of the programme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303096" behindDoc="1" locked="0" layoutInCell="1" allowOverlap="1">
              <wp:simplePos x="0" y="0"/>
              <wp:positionH relativeFrom="page">
                <wp:posOffset>4961255</wp:posOffset>
              </wp:positionH>
              <wp:positionV relativeFrom="page">
                <wp:posOffset>474345</wp:posOffset>
              </wp:positionV>
              <wp:extent cx="1892935" cy="3016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B51" w:rsidRPr="00763500" w:rsidRDefault="00503D8C">
                          <w:pPr>
                            <w:spacing w:before="21"/>
                            <w:ind w:left="20"/>
                            <w:rPr>
                              <w:sz w:val="16"/>
                              <w:lang w:val="en-GB"/>
                            </w:rPr>
                          </w:pPr>
                          <w:proofErr w:type="spellStart"/>
                          <w:r w:rsidRPr="00763500">
                            <w:rPr>
                              <w:color w:val="333333"/>
                              <w:sz w:val="16"/>
                              <w:lang w:val="en-GB"/>
                            </w:rPr>
                            <w:t>Erkki</w:t>
                          </w:r>
                          <w:proofErr w:type="spellEnd"/>
                          <w:r w:rsidRPr="00763500">
                            <w:rPr>
                              <w:color w:val="333333"/>
                              <w:sz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763500">
                            <w:rPr>
                              <w:color w:val="333333"/>
                              <w:sz w:val="16"/>
                              <w:lang w:val="en-GB"/>
                            </w:rPr>
                            <w:t>Leego</w:t>
                          </w:r>
                          <w:proofErr w:type="spellEnd"/>
                          <w:r w:rsidRPr="00763500">
                            <w:rPr>
                              <w:color w:val="333333"/>
                              <w:sz w:val="16"/>
                              <w:lang w:val="en-GB"/>
                            </w:rPr>
                            <w:t xml:space="preserve"> / 2017-09-28 / v2.0</w:t>
                          </w:r>
                        </w:p>
                        <w:p w:rsidR="00804B51" w:rsidRPr="00763500" w:rsidRDefault="00763500" w:rsidP="00763500">
                          <w:pPr>
                            <w:spacing w:before="92"/>
                            <w:jc w:val="right"/>
                            <w:rPr>
                              <w:i/>
                              <w:sz w:val="12"/>
                              <w:lang w:val="en-GB"/>
                            </w:rPr>
                          </w:pPr>
                          <w:r w:rsidRPr="00763500">
                            <w:rPr>
                              <w:i/>
                              <w:color w:val="808080"/>
                              <w:sz w:val="12"/>
                              <w:lang w:val="en-GB"/>
                            </w:rPr>
                            <w:t>If there is will, there is opportunity</w:t>
                          </w:r>
                          <w:r w:rsidR="00D56DF4" w:rsidRPr="00763500">
                            <w:rPr>
                              <w:i/>
                              <w:color w:val="808080"/>
                              <w:sz w:val="12"/>
                              <w:lang w:val="en-GB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90.65pt;margin-top:37.35pt;width:149.05pt;height:23.7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r4sQ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" filled="f" stroked="f">
              <v:textbox inset="0,0,0,0">
                <w:txbxContent>
                  <w:p w:rsidR="00804B51" w:rsidRPr="00763500" w:rsidRDefault="00503D8C">
                    <w:pPr>
                      <w:spacing w:before="21"/>
                      <w:ind w:left="20"/>
                      <w:rPr>
                        <w:sz w:val="16"/>
                        <w:lang w:val="en-GB"/>
                      </w:rPr>
                    </w:pPr>
                    <w:proofErr w:type="spellStart"/>
                    <w:r w:rsidRPr="00763500">
                      <w:rPr>
                        <w:color w:val="333333"/>
                        <w:sz w:val="16"/>
                        <w:lang w:val="en-GB"/>
                      </w:rPr>
                      <w:t>Erkki</w:t>
                    </w:r>
                    <w:proofErr w:type="spellEnd"/>
                    <w:r w:rsidRPr="00763500">
                      <w:rPr>
                        <w:color w:val="333333"/>
                        <w:sz w:val="16"/>
                        <w:lang w:val="en-GB"/>
                      </w:rPr>
                      <w:t xml:space="preserve"> </w:t>
                    </w:r>
                    <w:proofErr w:type="spellStart"/>
                    <w:r w:rsidRPr="00763500">
                      <w:rPr>
                        <w:color w:val="333333"/>
                        <w:sz w:val="16"/>
                        <w:lang w:val="en-GB"/>
                      </w:rPr>
                      <w:t>Leego</w:t>
                    </w:r>
                    <w:proofErr w:type="spellEnd"/>
                    <w:r w:rsidRPr="00763500">
                      <w:rPr>
                        <w:color w:val="333333"/>
                        <w:sz w:val="16"/>
                        <w:lang w:val="en-GB"/>
                      </w:rPr>
                      <w:t xml:space="preserve"> / 2017-09-28 / v2.0</w:t>
                    </w:r>
                  </w:p>
                  <w:p w:rsidR="00804B51" w:rsidRPr="00763500" w:rsidRDefault="00763500" w:rsidP="00763500">
                    <w:pPr>
                      <w:spacing w:before="92"/>
                      <w:jc w:val="right"/>
                      <w:rPr>
                        <w:i/>
                        <w:sz w:val="12"/>
                        <w:lang w:val="en-GB"/>
                      </w:rPr>
                    </w:pPr>
                    <w:r w:rsidRPr="00763500">
                      <w:rPr>
                        <w:i/>
                        <w:color w:val="808080"/>
                        <w:sz w:val="12"/>
                        <w:lang w:val="en-GB"/>
                      </w:rPr>
                      <w:t>If there is will, there is opportunity</w:t>
                    </w:r>
                    <w:r w:rsidR="00D56DF4" w:rsidRPr="00763500">
                      <w:rPr>
                        <w:i/>
                        <w:color w:val="808080"/>
                        <w:sz w:val="12"/>
                        <w:lang w:val="en-GB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4DA"/>
    <w:multiLevelType w:val="hybridMultilevel"/>
    <w:tmpl w:val="6050726C"/>
    <w:lvl w:ilvl="0" w:tplc="3C6665E4">
      <w:start w:val="6"/>
      <w:numFmt w:val="decimal"/>
      <w:lvlText w:val="%1)"/>
      <w:lvlJc w:val="left"/>
      <w:pPr>
        <w:ind w:left="826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5E041F62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68422B48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BB9497E0"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11E60BBC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73B41CBC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AD2BB4A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92D2085A"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C13CBF10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 w15:restartNumberingAfterBreak="0">
    <w:nsid w:val="06790537"/>
    <w:multiLevelType w:val="hybridMultilevel"/>
    <w:tmpl w:val="9B5A6606"/>
    <w:lvl w:ilvl="0" w:tplc="8C287982">
      <w:numFmt w:val="bullet"/>
      <w:lvlText w:val=""/>
      <w:lvlJc w:val="left"/>
      <w:pPr>
        <w:ind w:left="448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E9AAD38">
      <w:numFmt w:val="bullet"/>
      <w:lvlText w:val="•"/>
      <w:lvlJc w:val="left"/>
      <w:pPr>
        <w:ind w:left="720" w:hanging="171"/>
      </w:pPr>
      <w:rPr>
        <w:rFonts w:hint="default"/>
      </w:rPr>
    </w:lvl>
    <w:lvl w:ilvl="2" w:tplc="CB121B7A">
      <w:numFmt w:val="bullet"/>
      <w:lvlText w:val="•"/>
      <w:lvlJc w:val="left"/>
      <w:pPr>
        <w:ind w:left="1000" w:hanging="171"/>
      </w:pPr>
      <w:rPr>
        <w:rFonts w:hint="default"/>
      </w:rPr>
    </w:lvl>
    <w:lvl w:ilvl="3" w:tplc="56848E92">
      <w:numFmt w:val="bullet"/>
      <w:lvlText w:val="•"/>
      <w:lvlJc w:val="left"/>
      <w:pPr>
        <w:ind w:left="1280" w:hanging="171"/>
      </w:pPr>
      <w:rPr>
        <w:rFonts w:hint="default"/>
      </w:rPr>
    </w:lvl>
    <w:lvl w:ilvl="4" w:tplc="12A45CA8">
      <w:numFmt w:val="bullet"/>
      <w:lvlText w:val="•"/>
      <w:lvlJc w:val="left"/>
      <w:pPr>
        <w:ind w:left="1561" w:hanging="171"/>
      </w:pPr>
      <w:rPr>
        <w:rFonts w:hint="default"/>
      </w:rPr>
    </w:lvl>
    <w:lvl w:ilvl="5" w:tplc="015C9AFE">
      <w:numFmt w:val="bullet"/>
      <w:lvlText w:val="•"/>
      <w:lvlJc w:val="left"/>
      <w:pPr>
        <w:ind w:left="1841" w:hanging="171"/>
      </w:pPr>
      <w:rPr>
        <w:rFonts w:hint="default"/>
      </w:rPr>
    </w:lvl>
    <w:lvl w:ilvl="6" w:tplc="7E145A34">
      <w:numFmt w:val="bullet"/>
      <w:lvlText w:val="•"/>
      <w:lvlJc w:val="left"/>
      <w:pPr>
        <w:ind w:left="2121" w:hanging="171"/>
      </w:pPr>
      <w:rPr>
        <w:rFonts w:hint="default"/>
      </w:rPr>
    </w:lvl>
    <w:lvl w:ilvl="7" w:tplc="05004364">
      <w:numFmt w:val="bullet"/>
      <w:lvlText w:val="•"/>
      <w:lvlJc w:val="left"/>
      <w:pPr>
        <w:ind w:left="2402" w:hanging="171"/>
      </w:pPr>
      <w:rPr>
        <w:rFonts w:hint="default"/>
      </w:rPr>
    </w:lvl>
    <w:lvl w:ilvl="8" w:tplc="AE8A5F10">
      <w:numFmt w:val="bullet"/>
      <w:lvlText w:val="•"/>
      <w:lvlJc w:val="left"/>
      <w:pPr>
        <w:ind w:left="2682" w:hanging="171"/>
      </w:pPr>
      <w:rPr>
        <w:rFonts w:hint="default"/>
      </w:rPr>
    </w:lvl>
  </w:abstractNum>
  <w:abstractNum w:abstractNumId="2" w15:restartNumberingAfterBreak="0">
    <w:nsid w:val="1ED509A8"/>
    <w:multiLevelType w:val="multilevel"/>
    <w:tmpl w:val="D8746AA0"/>
    <w:lvl w:ilvl="0">
      <w:start w:val="1"/>
      <w:numFmt w:val="decimal"/>
      <w:lvlText w:val="%1."/>
      <w:lvlJc w:val="left"/>
      <w:pPr>
        <w:ind w:left="601" w:hanging="27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02" w:hanging="469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89" w:hanging="469"/>
      </w:pPr>
      <w:rPr>
        <w:rFonts w:hint="default"/>
      </w:rPr>
    </w:lvl>
    <w:lvl w:ilvl="3">
      <w:numFmt w:val="bullet"/>
      <w:lvlText w:val="•"/>
      <w:lvlJc w:val="left"/>
      <w:pPr>
        <w:ind w:left="2979" w:hanging="469"/>
      </w:pPr>
      <w:rPr>
        <w:rFonts w:hint="default"/>
      </w:rPr>
    </w:lvl>
    <w:lvl w:ilvl="4">
      <w:numFmt w:val="bullet"/>
      <w:lvlText w:val="•"/>
      <w:lvlJc w:val="left"/>
      <w:pPr>
        <w:ind w:left="3968" w:hanging="469"/>
      </w:pPr>
      <w:rPr>
        <w:rFonts w:hint="default"/>
      </w:rPr>
    </w:lvl>
    <w:lvl w:ilvl="5">
      <w:numFmt w:val="bullet"/>
      <w:lvlText w:val="•"/>
      <w:lvlJc w:val="left"/>
      <w:pPr>
        <w:ind w:left="4958" w:hanging="469"/>
      </w:pPr>
      <w:rPr>
        <w:rFonts w:hint="default"/>
      </w:rPr>
    </w:lvl>
    <w:lvl w:ilvl="6">
      <w:numFmt w:val="bullet"/>
      <w:lvlText w:val="•"/>
      <w:lvlJc w:val="left"/>
      <w:pPr>
        <w:ind w:left="5948" w:hanging="469"/>
      </w:pPr>
      <w:rPr>
        <w:rFonts w:hint="default"/>
      </w:rPr>
    </w:lvl>
    <w:lvl w:ilvl="7">
      <w:numFmt w:val="bullet"/>
      <w:lvlText w:val="•"/>
      <w:lvlJc w:val="left"/>
      <w:pPr>
        <w:ind w:left="6937" w:hanging="469"/>
      </w:pPr>
      <w:rPr>
        <w:rFonts w:hint="default"/>
      </w:rPr>
    </w:lvl>
    <w:lvl w:ilvl="8">
      <w:numFmt w:val="bullet"/>
      <w:lvlText w:val="•"/>
      <w:lvlJc w:val="left"/>
      <w:pPr>
        <w:ind w:left="7927" w:hanging="469"/>
      </w:pPr>
      <w:rPr>
        <w:rFonts w:hint="default"/>
      </w:rPr>
    </w:lvl>
  </w:abstractNum>
  <w:abstractNum w:abstractNumId="3" w15:restartNumberingAfterBreak="0">
    <w:nsid w:val="1FD2773E"/>
    <w:multiLevelType w:val="multilevel"/>
    <w:tmpl w:val="F438CB80"/>
    <w:lvl w:ilvl="0">
      <w:start w:val="1"/>
      <w:numFmt w:val="decimal"/>
      <w:lvlText w:val="%1."/>
      <w:lvlJc w:val="left"/>
      <w:pPr>
        <w:ind w:left="404" w:hanging="272"/>
      </w:pPr>
      <w:rPr>
        <w:rFonts w:hint="default"/>
        <w:spacing w:val="-1"/>
        <w:w w:val="99"/>
        <w:highlight w:val="lightGray"/>
      </w:rPr>
    </w:lvl>
    <w:lvl w:ilvl="1">
      <w:start w:val="1"/>
      <w:numFmt w:val="decimal"/>
      <w:lvlText w:val="%1.%2."/>
      <w:lvlJc w:val="left"/>
      <w:pPr>
        <w:ind w:left="618" w:hanging="486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651" w:hanging="486"/>
      </w:pPr>
      <w:rPr>
        <w:rFonts w:hint="default"/>
      </w:rPr>
    </w:lvl>
    <w:lvl w:ilvl="3">
      <w:numFmt w:val="bullet"/>
      <w:lvlText w:val="•"/>
      <w:lvlJc w:val="left"/>
      <w:pPr>
        <w:ind w:left="2683" w:hanging="486"/>
      </w:pPr>
      <w:rPr>
        <w:rFonts w:hint="default"/>
      </w:rPr>
    </w:lvl>
    <w:lvl w:ilvl="4">
      <w:numFmt w:val="bullet"/>
      <w:lvlText w:val="•"/>
      <w:lvlJc w:val="left"/>
      <w:pPr>
        <w:ind w:left="3715" w:hanging="486"/>
      </w:pPr>
      <w:rPr>
        <w:rFonts w:hint="default"/>
      </w:rPr>
    </w:lvl>
    <w:lvl w:ilvl="5">
      <w:numFmt w:val="bullet"/>
      <w:lvlText w:val="•"/>
      <w:lvlJc w:val="left"/>
      <w:pPr>
        <w:ind w:left="4747" w:hanging="486"/>
      </w:pPr>
      <w:rPr>
        <w:rFonts w:hint="default"/>
      </w:rPr>
    </w:lvl>
    <w:lvl w:ilvl="6">
      <w:numFmt w:val="bullet"/>
      <w:lvlText w:val="•"/>
      <w:lvlJc w:val="left"/>
      <w:pPr>
        <w:ind w:left="5779" w:hanging="486"/>
      </w:pPr>
      <w:rPr>
        <w:rFonts w:hint="default"/>
      </w:rPr>
    </w:lvl>
    <w:lvl w:ilvl="7">
      <w:numFmt w:val="bullet"/>
      <w:lvlText w:val="•"/>
      <w:lvlJc w:val="left"/>
      <w:pPr>
        <w:ind w:left="6810" w:hanging="486"/>
      </w:pPr>
      <w:rPr>
        <w:rFonts w:hint="default"/>
      </w:rPr>
    </w:lvl>
    <w:lvl w:ilvl="8">
      <w:numFmt w:val="bullet"/>
      <w:lvlText w:val="•"/>
      <w:lvlJc w:val="left"/>
      <w:pPr>
        <w:ind w:left="7842" w:hanging="486"/>
      </w:pPr>
      <w:rPr>
        <w:rFonts w:hint="default"/>
      </w:rPr>
    </w:lvl>
  </w:abstractNum>
  <w:abstractNum w:abstractNumId="4" w15:restartNumberingAfterBreak="0">
    <w:nsid w:val="29317BFD"/>
    <w:multiLevelType w:val="hybridMultilevel"/>
    <w:tmpl w:val="ECB20D7E"/>
    <w:lvl w:ilvl="0" w:tplc="F3F0FDD0">
      <w:start w:val="1"/>
      <w:numFmt w:val="decimal"/>
      <w:lvlText w:val="%1)"/>
      <w:lvlJc w:val="left"/>
      <w:pPr>
        <w:ind w:left="826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AAB8F4F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336C3E44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26A01530"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1282834E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0661D0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F84E77CE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BAF2450C"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3000E5C4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5" w15:restartNumberingAfterBreak="0">
    <w:nsid w:val="2A232C5C"/>
    <w:multiLevelType w:val="hybridMultilevel"/>
    <w:tmpl w:val="221A80FC"/>
    <w:lvl w:ilvl="0" w:tplc="D9C024C4">
      <w:start w:val="1"/>
      <w:numFmt w:val="decimal"/>
      <w:lvlText w:val="%1)"/>
      <w:lvlJc w:val="left"/>
      <w:pPr>
        <w:ind w:left="853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6960176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4A48FB94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E60A8D74"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FD10EF32"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1648179A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C94E6B6C">
      <w:numFmt w:val="bullet"/>
      <w:lvlText w:val="•"/>
      <w:lvlJc w:val="left"/>
      <w:pPr>
        <w:ind w:left="6287" w:hanging="360"/>
      </w:pPr>
      <w:rPr>
        <w:rFonts w:hint="default"/>
      </w:rPr>
    </w:lvl>
    <w:lvl w:ilvl="7" w:tplc="9228A6BA">
      <w:numFmt w:val="bullet"/>
      <w:lvlText w:val="•"/>
      <w:lvlJc w:val="left"/>
      <w:pPr>
        <w:ind w:left="7192" w:hanging="360"/>
      </w:pPr>
      <w:rPr>
        <w:rFonts w:hint="default"/>
      </w:rPr>
    </w:lvl>
    <w:lvl w:ilvl="8" w:tplc="B0E84780"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6" w15:restartNumberingAfterBreak="0">
    <w:nsid w:val="2ADF600C"/>
    <w:multiLevelType w:val="hybridMultilevel"/>
    <w:tmpl w:val="C91E3BA8"/>
    <w:lvl w:ilvl="0" w:tplc="1A904540">
      <w:numFmt w:val="bullet"/>
      <w:lvlText w:val=""/>
      <w:lvlJc w:val="left"/>
      <w:pPr>
        <w:ind w:left="448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1B20702">
      <w:numFmt w:val="bullet"/>
      <w:lvlText w:val="•"/>
      <w:lvlJc w:val="left"/>
      <w:pPr>
        <w:ind w:left="720" w:hanging="171"/>
      </w:pPr>
      <w:rPr>
        <w:rFonts w:hint="default"/>
      </w:rPr>
    </w:lvl>
    <w:lvl w:ilvl="2" w:tplc="4F96BF2C">
      <w:numFmt w:val="bullet"/>
      <w:lvlText w:val="•"/>
      <w:lvlJc w:val="left"/>
      <w:pPr>
        <w:ind w:left="1000" w:hanging="171"/>
      </w:pPr>
      <w:rPr>
        <w:rFonts w:hint="default"/>
      </w:rPr>
    </w:lvl>
    <w:lvl w:ilvl="3" w:tplc="B56C9AD8">
      <w:numFmt w:val="bullet"/>
      <w:lvlText w:val="•"/>
      <w:lvlJc w:val="left"/>
      <w:pPr>
        <w:ind w:left="1280" w:hanging="171"/>
      </w:pPr>
      <w:rPr>
        <w:rFonts w:hint="default"/>
      </w:rPr>
    </w:lvl>
    <w:lvl w:ilvl="4" w:tplc="D1ECC5D8">
      <w:numFmt w:val="bullet"/>
      <w:lvlText w:val="•"/>
      <w:lvlJc w:val="left"/>
      <w:pPr>
        <w:ind w:left="1561" w:hanging="171"/>
      </w:pPr>
      <w:rPr>
        <w:rFonts w:hint="default"/>
      </w:rPr>
    </w:lvl>
    <w:lvl w:ilvl="5" w:tplc="82709D0E">
      <w:numFmt w:val="bullet"/>
      <w:lvlText w:val="•"/>
      <w:lvlJc w:val="left"/>
      <w:pPr>
        <w:ind w:left="1841" w:hanging="171"/>
      </w:pPr>
      <w:rPr>
        <w:rFonts w:hint="default"/>
      </w:rPr>
    </w:lvl>
    <w:lvl w:ilvl="6" w:tplc="D114A644">
      <w:numFmt w:val="bullet"/>
      <w:lvlText w:val="•"/>
      <w:lvlJc w:val="left"/>
      <w:pPr>
        <w:ind w:left="2121" w:hanging="171"/>
      </w:pPr>
      <w:rPr>
        <w:rFonts w:hint="default"/>
      </w:rPr>
    </w:lvl>
    <w:lvl w:ilvl="7" w:tplc="2582769A">
      <w:numFmt w:val="bullet"/>
      <w:lvlText w:val="•"/>
      <w:lvlJc w:val="left"/>
      <w:pPr>
        <w:ind w:left="2402" w:hanging="171"/>
      </w:pPr>
      <w:rPr>
        <w:rFonts w:hint="default"/>
      </w:rPr>
    </w:lvl>
    <w:lvl w:ilvl="8" w:tplc="7F02F9D6">
      <w:numFmt w:val="bullet"/>
      <w:lvlText w:val="•"/>
      <w:lvlJc w:val="left"/>
      <w:pPr>
        <w:ind w:left="2682" w:hanging="17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51"/>
    <w:rsid w:val="0000713F"/>
    <w:rsid w:val="00011D35"/>
    <w:rsid w:val="00015F46"/>
    <w:rsid w:val="00054929"/>
    <w:rsid w:val="00163D88"/>
    <w:rsid w:val="00186F5A"/>
    <w:rsid w:val="001C22A9"/>
    <w:rsid w:val="00246A2F"/>
    <w:rsid w:val="00310344"/>
    <w:rsid w:val="003A5A9C"/>
    <w:rsid w:val="003E2338"/>
    <w:rsid w:val="004250B6"/>
    <w:rsid w:val="004E3464"/>
    <w:rsid w:val="00503D8C"/>
    <w:rsid w:val="00504BD0"/>
    <w:rsid w:val="00566B56"/>
    <w:rsid w:val="005B79FA"/>
    <w:rsid w:val="00612EAC"/>
    <w:rsid w:val="00620014"/>
    <w:rsid w:val="006223C8"/>
    <w:rsid w:val="00637284"/>
    <w:rsid w:val="0064382A"/>
    <w:rsid w:val="00654EC8"/>
    <w:rsid w:val="006827FC"/>
    <w:rsid w:val="006847C9"/>
    <w:rsid w:val="0070622A"/>
    <w:rsid w:val="00754583"/>
    <w:rsid w:val="00763500"/>
    <w:rsid w:val="00777A72"/>
    <w:rsid w:val="00804B51"/>
    <w:rsid w:val="008F6AEE"/>
    <w:rsid w:val="009B6DDF"/>
    <w:rsid w:val="00AA2014"/>
    <w:rsid w:val="00C308AC"/>
    <w:rsid w:val="00CA1862"/>
    <w:rsid w:val="00CD29FE"/>
    <w:rsid w:val="00D167BB"/>
    <w:rsid w:val="00D56DF4"/>
    <w:rsid w:val="00D668A1"/>
    <w:rsid w:val="00E82DC9"/>
    <w:rsid w:val="00EC575E"/>
    <w:rsid w:val="00E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146A2"/>
  <w15:docId w15:val="{B6F6C425-9755-4A13-BEBD-A87C5E66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4583"/>
    <w:rPr>
      <w:rFonts w:ascii="Verdana" w:eastAsia="Verdana" w:hAnsi="Verdana" w:cs="Times New Roman"/>
    </w:rPr>
  </w:style>
  <w:style w:type="paragraph" w:styleId="Heading1">
    <w:name w:val="heading 1"/>
    <w:basedOn w:val="Normal"/>
    <w:uiPriority w:val="1"/>
    <w:qFormat/>
    <w:rsid w:val="00754583"/>
    <w:pPr>
      <w:ind w:left="618" w:hanging="48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545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754583"/>
    <w:pPr>
      <w:spacing w:before="60"/>
      <w:ind w:left="601" w:hanging="269"/>
    </w:pPr>
    <w:rPr>
      <w:sz w:val="20"/>
      <w:szCs w:val="20"/>
    </w:rPr>
  </w:style>
  <w:style w:type="paragraph" w:styleId="TOC2">
    <w:name w:val="toc 2"/>
    <w:basedOn w:val="Normal"/>
    <w:uiPriority w:val="1"/>
    <w:qFormat/>
    <w:rsid w:val="00754583"/>
    <w:pPr>
      <w:spacing w:before="59"/>
      <w:ind w:left="1002" w:hanging="468"/>
    </w:pPr>
    <w:rPr>
      <w:sz w:val="20"/>
      <w:szCs w:val="20"/>
    </w:rPr>
  </w:style>
  <w:style w:type="paragraph" w:styleId="BodyText">
    <w:name w:val="Body Text"/>
    <w:basedOn w:val="Normal"/>
    <w:uiPriority w:val="1"/>
    <w:qFormat/>
    <w:rsid w:val="00754583"/>
    <w:pPr>
      <w:ind w:left="13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54583"/>
    <w:pPr>
      <w:spacing w:before="59"/>
      <w:ind w:left="618" w:hanging="486"/>
    </w:pPr>
  </w:style>
  <w:style w:type="paragraph" w:customStyle="1" w:styleId="TableParagraph">
    <w:name w:val="Table Paragraph"/>
    <w:basedOn w:val="Normal"/>
    <w:uiPriority w:val="1"/>
    <w:qFormat/>
    <w:rsid w:val="00754583"/>
    <w:pPr>
      <w:spacing w:before="59"/>
      <w:ind w:left="110"/>
    </w:pPr>
  </w:style>
  <w:style w:type="paragraph" w:styleId="Header">
    <w:name w:val="header"/>
    <w:basedOn w:val="Normal"/>
    <w:link w:val="HeaderChar"/>
    <w:uiPriority w:val="99"/>
    <w:unhideWhenUsed/>
    <w:rsid w:val="00011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D35"/>
    <w:rPr>
      <w:rFonts w:ascii="Verdana" w:eastAsia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011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D35"/>
    <w:rPr>
      <w:rFonts w:ascii="Verdana" w:eastAsia="Verdana" w:hAnsi="Verdana" w:cs="Times New Roman"/>
    </w:rPr>
  </w:style>
  <w:style w:type="character" w:styleId="Hyperlink">
    <w:name w:val="Hyperlink"/>
    <w:basedOn w:val="DefaultParagraphFont"/>
    <w:uiPriority w:val="99"/>
    <w:unhideWhenUsed/>
    <w:rsid w:val="000549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9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8C"/>
    <w:rPr>
      <w:rFonts w:ascii="Tahoma" w:eastAsia="Verdan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5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5E"/>
    <w:rPr>
      <w:rFonts w:ascii="Verdana" w:eastAsia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75E"/>
    <w:rPr>
      <w:rFonts w:ascii="Verdana" w:eastAsia="Verdana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odle.com/poll/2a8iwekic7t6em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odle.com/poll/2a8iwekic7t6em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1321</Words>
  <Characters>7663</Characters>
  <Application>Microsoft Office Word</Application>
  <DocSecurity>0</DocSecurity>
  <Lines>63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Juhend programmijuhile programminõukogu töö korraldamiseks</vt:lpstr>
      <vt:lpstr>Juhend programmijuhile programminõukogu töö korraldamiseks</vt:lpstr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Juhend programmijuhile programminõukogu töö korraldamiseks</dc:title>
  <dc:creator>Erkki Leego</dc:creator>
  <cp:lastModifiedBy>User</cp:lastModifiedBy>
  <cp:revision>2</cp:revision>
  <dcterms:created xsi:type="dcterms:W3CDTF">2018-12-21T12:39:00Z</dcterms:created>
  <dcterms:modified xsi:type="dcterms:W3CDTF">2018-12-21T12:39:00Z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2018-12-13T00:00:00Z</vt:filetime>
  </property>
</Properties>
</file>